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9250E" w14:textId="77777777" w:rsidR="00953238" w:rsidRPr="00AE2FAF" w:rsidRDefault="00953238">
      <w:pPr>
        <w:rPr>
          <w:rFonts w:ascii="Cambria" w:hAnsi="Cambria"/>
          <w:sz w:val="24"/>
          <w:szCs w:val="24"/>
        </w:rPr>
      </w:pPr>
    </w:p>
    <w:p w14:paraId="63F3F7A3" w14:textId="77777777" w:rsidR="001858AF" w:rsidRPr="00AE2FAF" w:rsidRDefault="001858AF">
      <w:pPr>
        <w:rPr>
          <w:rFonts w:ascii="Cambria" w:hAnsi="Cambria"/>
          <w:sz w:val="24"/>
          <w:szCs w:val="24"/>
        </w:rPr>
      </w:pPr>
    </w:p>
    <w:p w14:paraId="39410095" w14:textId="77777777" w:rsidR="001858AF" w:rsidRPr="00AE2FAF" w:rsidRDefault="001858AF">
      <w:pPr>
        <w:rPr>
          <w:rFonts w:ascii="Cambria" w:hAnsi="Cambria"/>
          <w:sz w:val="24"/>
          <w:szCs w:val="24"/>
        </w:rPr>
      </w:pPr>
    </w:p>
    <w:p w14:paraId="1CEA8039" w14:textId="77777777" w:rsidR="001858AF" w:rsidRPr="00AE2FAF" w:rsidRDefault="001858AF">
      <w:pPr>
        <w:rPr>
          <w:rFonts w:ascii="Cambria" w:hAnsi="Cambria"/>
          <w:sz w:val="24"/>
          <w:szCs w:val="24"/>
        </w:rPr>
      </w:pPr>
    </w:p>
    <w:p w14:paraId="10220D43" w14:textId="77777777" w:rsidR="00AE2FAF" w:rsidRPr="00AE2FAF" w:rsidRDefault="00AE2FAF">
      <w:pPr>
        <w:rPr>
          <w:rFonts w:ascii="Cambria" w:hAnsi="Cambria"/>
          <w:sz w:val="24"/>
          <w:szCs w:val="24"/>
        </w:rPr>
      </w:pPr>
    </w:p>
    <w:p w14:paraId="57025CDE" w14:textId="77777777" w:rsidR="00AE2FAF" w:rsidRPr="00AE2FAF" w:rsidRDefault="00AE2FAF">
      <w:pPr>
        <w:rPr>
          <w:rFonts w:ascii="Cambria" w:hAnsi="Cambria"/>
          <w:sz w:val="24"/>
          <w:szCs w:val="24"/>
        </w:rPr>
      </w:pPr>
    </w:p>
    <w:p w14:paraId="08DDCF46" w14:textId="77777777" w:rsidR="00AE2FAF" w:rsidRPr="00AE2FAF" w:rsidRDefault="00AE2FAF">
      <w:pPr>
        <w:rPr>
          <w:rFonts w:ascii="Cambria" w:hAnsi="Cambria"/>
          <w:sz w:val="24"/>
          <w:szCs w:val="24"/>
        </w:rPr>
      </w:pPr>
    </w:p>
    <w:p w14:paraId="6E169D50" w14:textId="77777777" w:rsidR="001858AF" w:rsidRPr="00AE2FAF" w:rsidRDefault="001858AF">
      <w:pPr>
        <w:rPr>
          <w:rFonts w:ascii="Cambria" w:hAnsi="Cambria"/>
          <w:sz w:val="24"/>
          <w:szCs w:val="24"/>
        </w:rPr>
      </w:pPr>
    </w:p>
    <w:p w14:paraId="6A60D31B" w14:textId="77777777" w:rsidR="001858AF" w:rsidRPr="00AE2FAF" w:rsidRDefault="001858AF">
      <w:pPr>
        <w:rPr>
          <w:rFonts w:ascii="Cambria" w:hAnsi="Cambria"/>
          <w:sz w:val="24"/>
          <w:szCs w:val="24"/>
        </w:rPr>
      </w:pPr>
    </w:p>
    <w:p w14:paraId="6699CE59" w14:textId="62AFA76B" w:rsidR="001858AF" w:rsidRPr="00807F69" w:rsidRDefault="001858AF" w:rsidP="001858AF">
      <w:pPr>
        <w:jc w:val="center"/>
        <w:rPr>
          <w:rFonts w:ascii="Cambria" w:hAnsi="Cambria"/>
          <w:b/>
          <w:bCs/>
          <w:sz w:val="32"/>
          <w:szCs w:val="32"/>
        </w:rPr>
      </w:pPr>
      <w:r w:rsidRPr="00807F69">
        <w:rPr>
          <w:rFonts w:ascii="Cambria" w:hAnsi="Cambria"/>
          <w:b/>
          <w:bCs/>
          <w:sz w:val="32"/>
          <w:szCs w:val="32"/>
        </w:rPr>
        <w:t>CÓDIGO DE ÉTICA E CONDUTA PARA EMPREGADO</w:t>
      </w:r>
    </w:p>
    <w:p w14:paraId="4A38034C" w14:textId="77777777" w:rsidR="00807F69" w:rsidRDefault="00807F69" w:rsidP="001858AF">
      <w:pPr>
        <w:jc w:val="center"/>
        <w:rPr>
          <w:rFonts w:ascii="Cambria" w:hAnsi="Cambria"/>
          <w:b/>
          <w:bCs/>
          <w:sz w:val="32"/>
          <w:szCs w:val="32"/>
        </w:rPr>
      </w:pPr>
    </w:p>
    <w:p w14:paraId="77825F9A" w14:textId="103B339F" w:rsidR="00807F69" w:rsidRPr="00807F69" w:rsidRDefault="00807F69" w:rsidP="001858AF">
      <w:pPr>
        <w:jc w:val="center"/>
        <w:rPr>
          <w:rFonts w:ascii="Cambria" w:hAnsi="Cambria"/>
          <w:b/>
          <w:bCs/>
          <w:sz w:val="32"/>
          <w:szCs w:val="32"/>
        </w:rPr>
      </w:pPr>
      <w:r w:rsidRPr="00807F69">
        <w:rPr>
          <w:rFonts w:ascii="Cambria" w:hAnsi="Cambria"/>
          <w:b/>
          <w:bCs/>
          <w:sz w:val="32"/>
          <w:szCs w:val="32"/>
        </w:rPr>
        <w:t>UNIODONTO RS FEDERAÇÃO</w:t>
      </w:r>
    </w:p>
    <w:p w14:paraId="0706D53C" w14:textId="77777777" w:rsidR="001858AF" w:rsidRPr="00AE2FAF" w:rsidRDefault="001858AF" w:rsidP="001858AF">
      <w:pPr>
        <w:jc w:val="center"/>
        <w:rPr>
          <w:rFonts w:ascii="Cambria" w:hAnsi="Cambria"/>
          <w:b/>
          <w:bCs/>
          <w:sz w:val="24"/>
          <w:szCs w:val="24"/>
        </w:rPr>
      </w:pPr>
    </w:p>
    <w:p w14:paraId="2746DD4C" w14:textId="77777777" w:rsidR="001858AF" w:rsidRPr="00AE2FAF" w:rsidRDefault="001858AF" w:rsidP="001858AF">
      <w:pPr>
        <w:jc w:val="center"/>
        <w:rPr>
          <w:rFonts w:ascii="Cambria" w:hAnsi="Cambria"/>
          <w:b/>
          <w:bCs/>
          <w:sz w:val="24"/>
          <w:szCs w:val="24"/>
        </w:rPr>
      </w:pPr>
    </w:p>
    <w:p w14:paraId="1628A291" w14:textId="77777777" w:rsidR="001858AF" w:rsidRPr="00AE2FAF" w:rsidRDefault="001858AF" w:rsidP="001858AF">
      <w:pPr>
        <w:jc w:val="center"/>
        <w:rPr>
          <w:rFonts w:ascii="Cambria" w:hAnsi="Cambria"/>
          <w:b/>
          <w:bCs/>
          <w:sz w:val="24"/>
          <w:szCs w:val="24"/>
        </w:rPr>
      </w:pPr>
    </w:p>
    <w:p w14:paraId="55D178B1" w14:textId="77777777" w:rsidR="001858AF" w:rsidRPr="00AE2FAF" w:rsidRDefault="001858AF" w:rsidP="001858AF">
      <w:pPr>
        <w:jc w:val="center"/>
        <w:rPr>
          <w:rFonts w:ascii="Cambria" w:hAnsi="Cambria"/>
          <w:b/>
          <w:bCs/>
          <w:sz w:val="24"/>
          <w:szCs w:val="24"/>
        </w:rPr>
      </w:pPr>
    </w:p>
    <w:p w14:paraId="639A819D" w14:textId="77777777" w:rsidR="001858AF" w:rsidRPr="00AE2FAF" w:rsidRDefault="001858AF" w:rsidP="001858AF">
      <w:pPr>
        <w:jc w:val="center"/>
        <w:rPr>
          <w:rFonts w:ascii="Cambria" w:hAnsi="Cambria"/>
          <w:b/>
          <w:bCs/>
          <w:sz w:val="24"/>
          <w:szCs w:val="24"/>
        </w:rPr>
      </w:pPr>
    </w:p>
    <w:p w14:paraId="650E8B11" w14:textId="77777777" w:rsidR="001858AF" w:rsidRPr="00AE2FAF" w:rsidRDefault="001858AF" w:rsidP="001858AF">
      <w:pPr>
        <w:jc w:val="center"/>
        <w:rPr>
          <w:rFonts w:ascii="Cambria" w:hAnsi="Cambria"/>
          <w:b/>
          <w:bCs/>
          <w:sz w:val="24"/>
          <w:szCs w:val="24"/>
        </w:rPr>
      </w:pPr>
    </w:p>
    <w:p w14:paraId="064054AF" w14:textId="77777777" w:rsidR="001858AF" w:rsidRPr="00AE2FAF" w:rsidRDefault="001858AF" w:rsidP="001858AF">
      <w:pPr>
        <w:jc w:val="center"/>
        <w:rPr>
          <w:rFonts w:ascii="Cambria" w:hAnsi="Cambria"/>
          <w:b/>
          <w:bCs/>
          <w:sz w:val="24"/>
          <w:szCs w:val="24"/>
        </w:rPr>
      </w:pPr>
    </w:p>
    <w:p w14:paraId="0A32A9ED" w14:textId="77777777" w:rsidR="00AE2FAF" w:rsidRPr="00AE2FAF" w:rsidRDefault="00AE2FAF" w:rsidP="001858AF">
      <w:pPr>
        <w:jc w:val="center"/>
        <w:rPr>
          <w:rFonts w:ascii="Cambria" w:hAnsi="Cambria"/>
          <w:b/>
          <w:bCs/>
          <w:sz w:val="24"/>
          <w:szCs w:val="24"/>
        </w:rPr>
      </w:pPr>
    </w:p>
    <w:p w14:paraId="23A741B7" w14:textId="77777777" w:rsidR="00AE2FAF" w:rsidRPr="00AE2FAF" w:rsidRDefault="00AE2FAF" w:rsidP="001858AF">
      <w:pPr>
        <w:jc w:val="center"/>
        <w:rPr>
          <w:rFonts w:ascii="Cambria" w:hAnsi="Cambria"/>
          <w:b/>
          <w:bCs/>
          <w:sz w:val="24"/>
          <w:szCs w:val="24"/>
        </w:rPr>
      </w:pPr>
    </w:p>
    <w:p w14:paraId="66CD47BE" w14:textId="77777777" w:rsidR="00AE2FAF" w:rsidRPr="00AE2FAF" w:rsidRDefault="00AE2FAF" w:rsidP="001858AF">
      <w:pPr>
        <w:jc w:val="center"/>
        <w:rPr>
          <w:rFonts w:ascii="Cambria" w:hAnsi="Cambria"/>
          <w:b/>
          <w:bCs/>
          <w:sz w:val="24"/>
          <w:szCs w:val="24"/>
        </w:rPr>
      </w:pPr>
    </w:p>
    <w:p w14:paraId="5A5EA8A9" w14:textId="77777777" w:rsidR="00AE2FAF" w:rsidRDefault="00AE2FAF" w:rsidP="001858AF">
      <w:pPr>
        <w:jc w:val="center"/>
        <w:rPr>
          <w:rFonts w:ascii="Cambria" w:hAnsi="Cambria"/>
          <w:b/>
          <w:bCs/>
          <w:sz w:val="24"/>
          <w:szCs w:val="24"/>
        </w:rPr>
      </w:pPr>
    </w:p>
    <w:p w14:paraId="55767D76" w14:textId="77777777" w:rsidR="00AE2FAF" w:rsidRDefault="00AE2FAF" w:rsidP="001858AF">
      <w:pPr>
        <w:jc w:val="center"/>
        <w:rPr>
          <w:rFonts w:ascii="Cambria" w:hAnsi="Cambria"/>
          <w:b/>
          <w:bCs/>
          <w:sz w:val="24"/>
          <w:szCs w:val="24"/>
        </w:rPr>
      </w:pPr>
    </w:p>
    <w:p w14:paraId="54A69F97" w14:textId="77777777" w:rsidR="00AE2FAF" w:rsidRDefault="00AE2FAF" w:rsidP="001858AF">
      <w:pPr>
        <w:jc w:val="center"/>
        <w:rPr>
          <w:rFonts w:ascii="Cambria" w:hAnsi="Cambria"/>
          <w:b/>
          <w:bCs/>
          <w:sz w:val="24"/>
          <w:szCs w:val="24"/>
        </w:rPr>
      </w:pPr>
    </w:p>
    <w:p w14:paraId="561A8A4F" w14:textId="77777777" w:rsidR="00AE2FAF" w:rsidRDefault="00AE2FAF" w:rsidP="001858AF">
      <w:pPr>
        <w:jc w:val="center"/>
        <w:rPr>
          <w:rFonts w:ascii="Cambria" w:hAnsi="Cambria"/>
          <w:b/>
          <w:bCs/>
          <w:sz w:val="24"/>
          <w:szCs w:val="24"/>
        </w:rPr>
      </w:pPr>
    </w:p>
    <w:p w14:paraId="48954B6A" w14:textId="77777777" w:rsidR="00AE2FAF" w:rsidRPr="00AE2FAF" w:rsidRDefault="00AE2FAF" w:rsidP="001858AF">
      <w:pPr>
        <w:jc w:val="center"/>
        <w:rPr>
          <w:rFonts w:ascii="Cambria" w:hAnsi="Cambria"/>
          <w:b/>
          <w:bCs/>
          <w:sz w:val="24"/>
          <w:szCs w:val="24"/>
        </w:rPr>
      </w:pPr>
    </w:p>
    <w:p w14:paraId="1F5687E2" w14:textId="77777777" w:rsidR="00807F69" w:rsidRDefault="001858AF" w:rsidP="00807F69">
      <w:pPr>
        <w:rPr>
          <w:rFonts w:ascii="Cambria" w:hAnsi="Cambria"/>
          <w:b/>
          <w:bCs/>
          <w:sz w:val="24"/>
          <w:szCs w:val="24"/>
        </w:rPr>
      </w:pPr>
      <w:r w:rsidRPr="00807F69">
        <w:rPr>
          <w:rFonts w:ascii="Cambria" w:hAnsi="Cambria"/>
          <w:b/>
          <w:bCs/>
          <w:sz w:val="24"/>
          <w:szCs w:val="24"/>
        </w:rPr>
        <w:t>CARTA DO PRESIDENTE AOS EMPREGADOS</w:t>
      </w:r>
    </w:p>
    <w:p w14:paraId="1B008200" w14:textId="77777777" w:rsidR="00807F69" w:rsidRPr="00600908" w:rsidRDefault="00807F69" w:rsidP="00600908">
      <w:pPr>
        <w:spacing w:after="80" w:line="240" w:lineRule="auto"/>
        <w:jc w:val="both"/>
        <w:rPr>
          <w:rFonts w:ascii="Cambria" w:hAnsi="Cambria"/>
          <w:sz w:val="24"/>
          <w:szCs w:val="24"/>
        </w:rPr>
      </w:pPr>
    </w:p>
    <w:p w14:paraId="0EE484F0" w14:textId="77777777"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Ao iniciar a década de 70, início da industrialização do Vale do Taquari havia um movimento coletivo de modernização de tudo, onde todos queriam participar deste promissor desenvolvimento.</w:t>
      </w:r>
    </w:p>
    <w:p w14:paraId="18F265CB" w14:textId="77777777" w:rsidR="00807F69" w:rsidRPr="00600908" w:rsidRDefault="00807F69" w:rsidP="00600908">
      <w:pPr>
        <w:spacing w:after="80" w:line="240" w:lineRule="auto"/>
        <w:jc w:val="both"/>
        <w:rPr>
          <w:rFonts w:ascii="Cambria" w:hAnsi="Cambria"/>
          <w:sz w:val="24"/>
          <w:szCs w:val="24"/>
        </w:rPr>
      </w:pPr>
    </w:p>
    <w:p w14:paraId="03935FAB" w14:textId="3C71E54B"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Um vale estruturado no cooperativismo de produção agrícola e cooperativa de crédito.</w:t>
      </w:r>
      <w:r w:rsidR="001858AF" w:rsidRPr="00600908">
        <w:rPr>
          <w:rFonts w:ascii="Cambria" w:hAnsi="Cambria"/>
          <w:sz w:val="24"/>
          <w:szCs w:val="24"/>
        </w:rPr>
        <w:t xml:space="preserve"> </w:t>
      </w:r>
      <w:r w:rsidR="00600908" w:rsidRPr="00600908">
        <w:rPr>
          <w:rFonts w:ascii="Cambria" w:hAnsi="Cambria"/>
          <w:sz w:val="24"/>
          <w:szCs w:val="24"/>
        </w:rPr>
        <w:t xml:space="preserve"> </w:t>
      </w:r>
      <w:r w:rsidRPr="00600908">
        <w:rPr>
          <w:rFonts w:ascii="Cambria" w:hAnsi="Cambria"/>
          <w:sz w:val="24"/>
          <w:szCs w:val="24"/>
        </w:rPr>
        <w:t xml:space="preserve">Emerge a COOPAVE com uma proposta </w:t>
      </w:r>
      <w:r w:rsidR="00600908" w:rsidRPr="00600908">
        <w:rPr>
          <w:rFonts w:ascii="Cambria" w:hAnsi="Cambria"/>
          <w:sz w:val="24"/>
          <w:szCs w:val="24"/>
        </w:rPr>
        <w:t>grandiosa</w:t>
      </w:r>
      <w:r w:rsidRPr="00600908">
        <w:rPr>
          <w:rFonts w:ascii="Cambria" w:hAnsi="Cambria"/>
          <w:sz w:val="24"/>
          <w:szCs w:val="24"/>
        </w:rPr>
        <w:t xml:space="preserve"> de independência genética da criação de frangos.</w:t>
      </w:r>
    </w:p>
    <w:p w14:paraId="03FA856F" w14:textId="77777777" w:rsidR="00600908" w:rsidRPr="00600908" w:rsidRDefault="00600908" w:rsidP="00600908">
      <w:pPr>
        <w:spacing w:after="80" w:line="240" w:lineRule="auto"/>
        <w:jc w:val="both"/>
        <w:rPr>
          <w:rFonts w:ascii="Cambria" w:hAnsi="Cambria"/>
          <w:sz w:val="24"/>
          <w:szCs w:val="24"/>
        </w:rPr>
      </w:pPr>
    </w:p>
    <w:p w14:paraId="6A4299EE" w14:textId="58FA3C9C"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 xml:space="preserve">Com recursos fortes do banco nacional de </w:t>
      </w:r>
      <w:r w:rsidR="00600908" w:rsidRPr="00600908">
        <w:rPr>
          <w:rFonts w:ascii="Cambria" w:hAnsi="Cambria"/>
          <w:sz w:val="24"/>
          <w:szCs w:val="24"/>
        </w:rPr>
        <w:t>crédito cooperativo</w:t>
      </w:r>
      <w:r w:rsidRPr="00600908">
        <w:rPr>
          <w:rFonts w:ascii="Cambria" w:hAnsi="Cambria"/>
          <w:sz w:val="24"/>
          <w:szCs w:val="24"/>
        </w:rPr>
        <w:t xml:space="preserve"> trouxe em desenvolvimento para o vale, com sede em Lajeado.</w:t>
      </w:r>
      <w:r w:rsidR="00600908" w:rsidRPr="00600908">
        <w:rPr>
          <w:rFonts w:ascii="Cambria" w:hAnsi="Cambria"/>
          <w:sz w:val="24"/>
          <w:szCs w:val="24"/>
        </w:rPr>
        <w:t xml:space="preserve"> </w:t>
      </w:r>
      <w:r w:rsidRPr="00600908">
        <w:rPr>
          <w:rFonts w:ascii="Cambria" w:hAnsi="Cambria"/>
          <w:sz w:val="24"/>
          <w:szCs w:val="24"/>
        </w:rPr>
        <w:t>Mão de obra não preparada e com necessidades de saúde, pois não havia atendimento público.</w:t>
      </w:r>
    </w:p>
    <w:p w14:paraId="01C9CFDF" w14:textId="77777777" w:rsidR="00807F69" w:rsidRPr="00600908" w:rsidRDefault="00807F69" w:rsidP="00600908">
      <w:pPr>
        <w:spacing w:after="80" w:line="240" w:lineRule="auto"/>
        <w:jc w:val="both"/>
        <w:rPr>
          <w:rFonts w:ascii="Cambria" w:hAnsi="Cambria"/>
          <w:sz w:val="24"/>
          <w:szCs w:val="24"/>
        </w:rPr>
      </w:pPr>
    </w:p>
    <w:p w14:paraId="2C21BCFD" w14:textId="2FF2EB3C"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Um grupo de médicos e dentistas egressos da Universidade, se reúnem, e ...</w:t>
      </w:r>
    </w:p>
    <w:p w14:paraId="7E412A89" w14:textId="77777777" w:rsidR="00807F69" w:rsidRPr="00600908" w:rsidRDefault="00807F69" w:rsidP="00600908">
      <w:pPr>
        <w:spacing w:after="80" w:line="240" w:lineRule="auto"/>
        <w:jc w:val="both"/>
        <w:rPr>
          <w:rFonts w:ascii="Cambria" w:hAnsi="Cambria"/>
          <w:sz w:val="24"/>
          <w:szCs w:val="24"/>
        </w:rPr>
      </w:pPr>
    </w:p>
    <w:p w14:paraId="030F0D36" w14:textId="616FD55A"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No exemplo dos agricultores uma sociedade que congregaria todos valores e princípios para participar e embasar este desenvolvimento.</w:t>
      </w:r>
    </w:p>
    <w:p w14:paraId="3A08FA77" w14:textId="77777777" w:rsidR="00600908" w:rsidRPr="00600908" w:rsidRDefault="00600908" w:rsidP="00600908">
      <w:pPr>
        <w:spacing w:after="80" w:line="240" w:lineRule="auto"/>
        <w:jc w:val="both"/>
        <w:rPr>
          <w:rFonts w:ascii="Cambria" w:hAnsi="Cambria"/>
          <w:sz w:val="24"/>
          <w:szCs w:val="24"/>
        </w:rPr>
      </w:pPr>
    </w:p>
    <w:p w14:paraId="5A79FDF0" w14:textId="18535A05"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Os médicos criaram a Unimed e os dentista a ODONTOCOOP hoje UNIODONTO.</w:t>
      </w:r>
    </w:p>
    <w:p w14:paraId="396EB0FD" w14:textId="77777777" w:rsidR="00600908" w:rsidRPr="00600908" w:rsidRDefault="00600908" w:rsidP="00600908">
      <w:pPr>
        <w:spacing w:after="80" w:line="240" w:lineRule="auto"/>
        <w:jc w:val="both"/>
        <w:rPr>
          <w:rFonts w:ascii="Cambria" w:hAnsi="Cambria"/>
          <w:sz w:val="24"/>
          <w:szCs w:val="24"/>
        </w:rPr>
      </w:pPr>
    </w:p>
    <w:p w14:paraId="376EFA3A" w14:textId="73576C5D"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Até hoje cultivamos os princípios do movimento centenário do cooperativismo.</w:t>
      </w:r>
    </w:p>
    <w:p w14:paraId="25EE9837" w14:textId="77777777" w:rsidR="00600908" w:rsidRPr="00600908" w:rsidRDefault="00600908" w:rsidP="00600908">
      <w:pPr>
        <w:spacing w:after="80" w:line="240" w:lineRule="auto"/>
        <w:jc w:val="both"/>
        <w:rPr>
          <w:rFonts w:ascii="Cambria" w:hAnsi="Cambria"/>
          <w:sz w:val="24"/>
          <w:szCs w:val="24"/>
        </w:rPr>
      </w:pPr>
    </w:p>
    <w:p w14:paraId="1DFFB6C9" w14:textId="3488AEF9" w:rsidR="00807F69" w:rsidRPr="00600908" w:rsidRDefault="00807F69" w:rsidP="00600908">
      <w:pPr>
        <w:spacing w:after="80" w:line="240" w:lineRule="auto"/>
        <w:jc w:val="both"/>
        <w:rPr>
          <w:rFonts w:ascii="Cambria" w:hAnsi="Cambria"/>
          <w:sz w:val="24"/>
          <w:szCs w:val="24"/>
        </w:rPr>
      </w:pPr>
      <w:r w:rsidRPr="00600908">
        <w:rPr>
          <w:rFonts w:ascii="Cambria" w:hAnsi="Cambria"/>
          <w:sz w:val="24"/>
          <w:szCs w:val="24"/>
        </w:rPr>
        <w:t xml:space="preserve">Nos sentimos felizes e realizados </w:t>
      </w:r>
      <w:r w:rsidR="00600908" w:rsidRPr="00600908">
        <w:rPr>
          <w:rFonts w:ascii="Cambria" w:hAnsi="Cambria"/>
          <w:sz w:val="24"/>
          <w:szCs w:val="24"/>
        </w:rPr>
        <w:t>por sermos criadores deste seguimento para todo o universo.</w:t>
      </w:r>
    </w:p>
    <w:p w14:paraId="68D5C815" w14:textId="77777777" w:rsidR="00600908" w:rsidRPr="00600908" w:rsidRDefault="00600908" w:rsidP="00600908">
      <w:pPr>
        <w:spacing w:after="80" w:line="240" w:lineRule="auto"/>
        <w:jc w:val="both"/>
        <w:rPr>
          <w:rFonts w:ascii="Cambria" w:hAnsi="Cambria"/>
          <w:sz w:val="24"/>
          <w:szCs w:val="24"/>
        </w:rPr>
      </w:pPr>
    </w:p>
    <w:p w14:paraId="6397D91B" w14:textId="2D97E944" w:rsidR="00600908" w:rsidRPr="00600908" w:rsidRDefault="00600908" w:rsidP="00600908">
      <w:pPr>
        <w:spacing w:after="80" w:line="240" w:lineRule="auto"/>
        <w:jc w:val="both"/>
        <w:rPr>
          <w:rFonts w:ascii="Cambria" w:hAnsi="Cambria"/>
          <w:sz w:val="24"/>
          <w:szCs w:val="24"/>
        </w:rPr>
      </w:pPr>
      <w:r w:rsidRPr="00600908">
        <w:rPr>
          <w:rFonts w:ascii="Cambria" w:hAnsi="Cambria"/>
          <w:sz w:val="24"/>
          <w:szCs w:val="24"/>
        </w:rPr>
        <w:t>Seja bem-vindo a Uniodonto!</w:t>
      </w:r>
    </w:p>
    <w:p w14:paraId="06AD8A82" w14:textId="77777777" w:rsidR="00600908" w:rsidRPr="00600908" w:rsidRDefault="00600908" w:rsidP="00600908">
      <w:pPr>
        <w:spacing w:after="80" w:line="240" w:lineRule="auto"/>
        <w:jc w:val="both"/>
        <w:rPr>
          <w:rFonts w:ascii="Cambria" w:hAnsi="Cambria"/>
          <w:sz w:val="24"/>
          <w:szCs w:val="24"/>
        </w:rPr>
      </w:pPr>
    </w:p>
    <w:p w14:paraId="5C8F7E28" w14:textId="2B74D6DA" w:rsidR="00600908" w:rsidRPr="00600908" w:rsidRDefault="00600908" w:rsidP="00600908">
      <w:pPr>
        <w:jc w:val="center"/>
        <w:rPr>
          <w:rFonts w:ascii="Cambria" w:hAnsi="Cambria"/>
          <w:b/>
          <w:bCs/>
          <w:sz w:val="24"/>
          <w:szCs w:val="24"/>
        </w:rPr>
      </w:pPr>
      <w:r w:rsidRPr="00600908">
        <w:rPr>
          <w:rFonts w:ascii="Cambria" w:hAnsi="Cambria"/>
          <w:b/>
          <w:bCs/>
          <w:sz w:val="24"/>
          <w:szCs w:val="24"/>
        </w:rPr>
        <w:t>Irno Augusto Preto</w:t>
      </w:r>
    </w:p>
    <w:p w14:paraId="44E79AC6" w14:textId="479D8A61" w:rsidR="00600908" w:rsidRPr="00600908" w:rsidRDefault="00600908" w:rsidP="00600908">
      <w:pPr>
        <w:jc w:val="center"/>
        <w:rPr>
          <w:rFonts w:ascii="Cambria" w:hAnsi="Cambria"/>
          <w:b/>
          <w:bCs/>
          <w:sz w:val="24"/>
          <w:szCs w:val="24"/>
        </w:rPr>
      </w:pPr>
      <w:r w:rsidRPr="00600908">
        <w:rPr>
          <w:rFonts w:ascii="Cambria" w:hAnsi="Cambria"/>
          <w:b/>
          <w:bCs/>
          <w:sz w:val="24"/>
          <w:szCs w:val="24"/>
        </w:rPr>
        <w:t>Presidente e Sócio Fundador do Sistema Uniodonto</w:t>
      </w:r>
    </w:p>
    <w:p w14:paraId="0AB46739" w14:textId="77777777" w:rsidR="001858AF" w:rsidRPr="00AE2FAF" w:rsidRDefault="001858AF" w:rsidP="001858AF">
      <w:pPr>
        <w:jc w:val="center"/>
        <w:rPr>
          <w:rFonts w:ascii="Cambria" w:hAnsi="Cambria"/>
          <w:b/>
          <w:bCs/>
          <w:sz w:val="24"/>
          <w:szCs w:val="24"/>
        </w:rPr>
      </w:pPr>
    </w:p>
    <w:p w14:paraId="0CABDF59" w14:textId="77777777" w:rsidR="001858AF" w:rsidRPr="00AE2FAF" w:rsidRDefault="001858AF" w:rsidP="001858AF">
      <w:pPr>
        <w:jc w:val="center"/>
        <w:rPr>
          <w:rFonts w:ascii="Cambria" w:hAnsi="Cambria"/>
          <w:b/>
          <w:bCs/>
          <w:sz w:val="24"/>
          <w:szCs w:val="24"/>
        </w:rPr>
      </w:pPr>
    </w:p>
    <w:p w14:paraId="0AED9775" w14:textId="77777777" w:rsidR="001858AF" w:rsidRPr="00AE2FAF" w:rsidRDefault="001858AF" w:rsidP="001858AF">
      <w:pPr>
        <w:jc w:val="center"/>
        <w:rPr>
          <w:rFonts w:ascii="Cambria" w:hAnsi="Cambria"/>
          <w:b/>
          <w:bCs/>
          <w:sz w:val="24"/>
          <w:szCs w:val="24"/>
        </w:rPr>
      </w:pPr>
    </w:p>
    <w:sdt>
      <w:sdtPr>
        <w:rPr>
          <w:rFonts w:ascii="Cambria" w:eastAsiaTheme="minorHAnsi" w:hAnsi="Cambria" w:cstheme="minorBidi"/>
          <w:color w:val="auto"/>
          <w:kern w:val="2"/>
          <w:sz w:val="24"/>
          <w:szCs w:val="24"/>
          <w:lang w:eastAsia="en-US"/>
          <w14:ligatures w14:val="standardContextual"/>
        </w:rPr>
        <w:id w:val="1046871809"/>
        <w:docPartObj>
          <w:docPartGallery w:val="Table of Contents"/>
          <w:docPartUnique/>
        </w:docPartObj>
      </w:sdtPr>
      <w:sdtEndPr>
        <w:rPr>
          <w:b/>
          <w:bCs/>
        </w:rPr>
      </w:sdtEndPr>
      <w:sdtContent>
        <w:p w14:paraId="1573E734" w14:textId="1CAE5937" w:rsidR="006B0E9F" w:rsidRPr="00AE2FAF" w:rsidRDefault="006B0E9F">
          <w:pPr>
            <w:pStyle w:val="CabealhodoSumrio"/>
            <w:rPr>
              <w:rFonts w:ascii="Cambria" w:hAnsi="Cambria"/>
              <w:sz w:val="24"/>
              <w:szCs w:val="24"/>
            </w:rPr>
          </w:pPr>
          <w:r w:rsidRPr="00AE2FAF">
            <w:rPr>
              <w:rFonts w:ascii="Cambria" w:hAnsi="Cambria"/>
              <w:sz w:val="24"/>
              <w:szCs w:val="24"/>
            </w:rPr>
            <w:t>Sumário</w:t>
          </w:r>
        </w:p>
        <w:p w14:paraId="632593B0" w14:textId="498F82A5" w:rsidR="006B0E9F" w:rsidRPr="00AE2FAF" w:rsidRDefault="006B0E9F">
          <w:pPr>
            <w:pStyle w:val="Sumrio1"/>
            <w:tabs>
              <w:tab w:val="right" w:leader="dot" w:pos="13994"/>
            </w:tabs>
            <w:rPr>
              <w:rFonts w:ascii="Cambria" w:hAnsi="Cambria"/>
              <w:noProof/>
              <w:sz w:val="24"/>
              <w:szCs w:val="24"/>
            </w:rPr>
          </w:pPr>
          <w:r w:rsidRPr="00AE2FAF">
            <w:rPr>
              <w:rFonts w:ascii="Cambria" w:hAnsi="Cambria"/>
              <w:sz w:val="24"/>
              <w:szCs w:val="24"/>
            </w:rPr>
            <w:fldChar w:fldCharType="begin"/>
          </w:r>
          <w:r w:rsidRPr="00AE2FAF">
            <w:rPr>
              <w:rFonts w:ascii="Cambria" w:hAnsi="Cambria"/>
              <w:sz w:val="24"/>
              <w:szCs w:val="24"/>
            </w:rPr>
            <w:instrText xml:space="preserve"> TOC \o "1-3" \h \z \u </w:instrText>
          </w:r>
          <w:r w:rsidRPr="00AE2FAF">
            <w:rPr>
              <w:rFonts w:ascii="Cambria" w:hAnsi="Cambria"/>
              <w:sz w:val="24"/>
              <w:szCs w:val="24"/>
            </w:rPr>
            <w:fldChar w:fldCharType="separate"/>
          </w:r>
          <w:hyperlink w:anchor="_Toc150614041" w:history="1">
            <w:r w:rsidRPr="00AE2FAF">
              <w:rPr>
                <w:rStyle w:val="Hyperlink"/>
                <w:rFonts w:ascii="Cambria" w:hAnsi="Cambria"/>
                <w:b/>
                <w:bCs/>
                <w:noProof/>
                <w:sz w:val="24"/>
                <w:szCs w:val="24"/>
              </w:rPr>
              <w:t xml:space="preserve">1. </w:t>
            </w:r>
            <w:r w:rsidRPr="00AE2FAF">
              <w:rPr>
                <w:rStyle w:val="Hyperlink"/>
                <w:rFonts w:ascii="Cambria" w:hAnsi="Cambria" w:cstheme="minorHAnsi"/>
                <w:b/>
                <w:bCs/>
                <w:noProof/>
                <w:sz w:val="24"/>
                <w:szCs w:val="24"/>
              </w:rPr>
              <w:t>A MISSÃO, A VISÃO E OS VALORES DA COOPERATIVA UNIODONTO RS FEDERAÇÃO</w:t>
            </w:r>
            <w:r w:rsidRPr="00AE2FAF">
              <w:rPr>
                <w:rFonts w:ascii="Cambria" w:hAnsi="Cambria"/>
                <w:noProof/>
                <w:webHidden/>
                <w:sz w:val="24"/>
                <w:szCs w:val="24"/>
              </w:rPr>
              <w:tab/>
            </w:r>
            <w:r w:rsidRPr="00AE2FAF">
              <w:rPr>
                <w:rFonts w:ascii="Cambria" w:hAnsi="Cambria"/>
                <w:noProof/>
                <w:webHidden/>
                <w:sz w:val="24"/>
                <w:szCs w:val="24"/>
              </w:rPr>
              <w:fldChar w:fldCharType="begin"/>
            </w:r>
            <w:r w:rsidRPr="00AE2FAF">
              <w:rPr>
                <w:rFonts w:ascii="Cambria" w:hAnsi="Cambria"/>
                <w:noProof/>
                <w:webHidden/>
                <w:sz w:val="24"/>
                <w:szCs w:val="24"/>
              </w:rPr>
              <w:instrText xml:space="preserve"> PAGEREF _Toc150614041 \h </w:instrText>
            </w:r>
            <w:r w:rsidRPr="00AE2FAF">
              <w:rPr>
                <w:rFonts w:ascii="Cambria" w:hAnsi="Cambria"/>
                <w:noProof/>
                <w:webHidden/>
                <w:sz w:val="24"/>
                <w:szCs w:val="24"/>
              </w:rPr>
            </w:r>
            <w:r w:rsidRPr="00AE2FAF">
              <w:rPr>
                <w:rFonts w:ascii="Cambria" w:hAnsi="Cambria"/>
                <w:noProof/>
                <w:webHidden/>
                <w:sz w:val="24"/>
                <w:szCs w:val="24"/>
              </w:rPr>
              <w:fldChar w:fldCharType="separate"/>
            </w:r>
            <w:r w:rsidRPr="00AE2FAF">
              <w:rPr>
                <w:rFonts w:ascii="Cambria" w:hAnsi="Cambria"/>
                <w:noProof/>
                <w:webHidden/>
                <w:sz w:val="24"/>
                <w:szCs w:val="24"/>
              </w:rPr>
              <w:t>4</w:t>
            </w:r>
            <w:r w:rsidRPr="00AE2FAF">
              <w:rPr>
                <w:rFonts w:ascii="Cambria" w:hAnsi="Cambria"/>
                <w:noProof/>
                <w:webHidden/>
                <w:sz w:val="24"/>
                <w:szCs w:val="24"/>
              </w:rPr>
              <w:fldChar w:fldCharType="end"/>
            </w:r>
          </w:hyperlink>
        </w:p>
        <w:p w14:paraId="339FAEB7" w14:textId="1CABB6A0" w:rsidR="006B0E9F" w:rsidRPr="00AE2FAF" w:rsidRDefault="00000000">
          <w:pPr>
            <w:pStyle w:val="Sumrio1"/>
            <w:tabs>
              <w:tab w:val="right" w:leader="dot" w:pos="13994"/>
            </w:tabs>
            <w:rPr>
              <w:rFonts w:ascii="Cambria" w:hAnsi="Cambria"/>
              <w:noProof/>
              <w:sz w:val="24"/>
              <w:szCs w:val="24"/>
            </w:rPr>
          </w:pPr>
          <w:hyperlink w:anchor="_Toc150614042" w:history="1">
            <w:r w:rsidR="006B0E9F" w:rsidRPr="00AE2FAF">
              <w:rPr>
                <w:rStyle w:val="Hyperlink"/>
                <w:rFonts w:ascii="Cambria" w:hAnsi="Cambria"/>
                <w:b/>
                <w:bCs/>
                <w:noProof/>
                <w:sz w:val="24"/>
                <w:szCs w:val="24"/>
              </w:rPr>
              <w:t>2. SOBRE O CÓDIGO DE ÉTICA E CONDUTA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_Toc150614042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5</w:t>
            </w:r>
            <w:r w:rsidR="006B0E9F" w:rsidRPr="00AE2FAF">
              <w:rPr>
                <w:rFonts w:ascii="Cambria" w:hAnsi="Cambria"/>
                <w:noProof/>
                <w:webHidden/>
                <w:sz w:val="24"/>
                <w:szCs w:val="24"/>
              </w:rPr>
              <w:fldChar w:fldCharType="end"/>
            </w:r>
          </w:hyperlink>
        </w:p>
        <w:p w14:paraId="0FFE6BEA" w14:textId="06AB7459" w:rsidR="006B0E9F" w:rsidRPr="00AE2FAF" w:rsidRDefault="00000000">
          <w:pPr>
            <w:pStyle w:val="Sumrio1"/>
            <w:tabs>
              <w:tab w:val="right" w:leader="dot" w:pos="13994"/>
            </w:tabs>
            <w:rPr>
              <w:rFonts w:ascii="Cambria" w:hAnsi="Cambria"/>
              <w:noProof/>
              <w:sz w:val="24"/>
              <w:szCs w:val="24"/>
            </w:rPr>
          </w:pPr>
          <w:hyperlink w:anchor="_Toc150614043" w:history="1">
            <w:r w:rsidR="006B0E9F" w:rsidRPr="00AE2FAF">
              <w:rPr>
                <w:rStyle w:val="Hyperlink"/>
                <w:rFonts w:ascii="Cambria" w:hAnsi="Cambria"/>
                <w:b/>
                <w:bCs/>
                <w:noProof/>
                <w:sz w:val="24"/>
                <w:szCs w:val="24"/>
              </w:rPr>
              <w:t>3. A QUEM SE DESTINA O CÓDIGO DE ÉTICA E DE CONDUTA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_Toc150614043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6</w:t>
            </w:r>
            <w:r w:rsidR="006B0E9F" w:rsidRPr="00AE2FAF">
              <w:rPr>
                <w:rFonts w:ascii="Cambria" w:hAnsi="Cambria"/>
                <w:noProof/>
                <w:webHidden/>
                <w:sz w:val="24"/>
                <w:szCs w:val="24"/>
              </w:rPr>
              <w:fldChar w:fldCharType="end"/>
            </w:r>
          </w:hyperlink>
        </w:p>
        <w:p w14:paraId="2E7EA3C9" w14:textId="7488D08D" w:rsidR="006B0E9F" w:rsidRPr="00AE2FAF" w:rsidRDefault="00000000">
          <w:pPr>
            <w:pStyle w:val="Sumrio1"/>
            <w:tabs>
              <w:tab w:val="right" w:leader="dot" w:pos="13994"/>
            </w:tabs>
            <w:rPr>
              <w:rFonts w:ascii="Cambria" w:hAnsi="Cambria"/>
              <w:noProof/>
              <w:sz w:val="24"/>
              <w:szCs w:val="24"/>
            </w:rPr>
          </w:pPr>
          <w:hyperlink w:anchor="_Toc150614044" w:history="1">
            <w:r w:rsidR="006B0E9F" w:rsidRPr="00AE2FAF">
              <w:rPr>
                <w:rStyle w:val="Hyperlink"/>
                <w:rFonts w:ascii="Cambria" w:hAnsi="Cambria"/>
                <w:b/>
                <w:bCs/>
                <w:noProof/>
                <w:sz w:val="24"/>
                <w:szCs w:val="24"/>
              </w:rPr>
              <w:t>4. DA RESPONSABILIDADE INDIVIDUAL PELO CÓDIGO DE ÉTICA E CONDUTA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_Toc150614044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6</w:t>
            </w:r>
            <w:r w:rsidR="006B0E9F" w:rsidRPr="00AE2FAF">
              <w:rPr>
                <w:rFonts w:ascii="Cambria" w:hAnsi="Cambria"/>
                <w:noProof/>
                <w:webHidden/>
                <w:sz w:val="24"/>
                <w:szCs w:val="24"/>
              </w:rPr>
              <w:fldChar w:fldCharType="end"/>
            </w:r>
          </w:hyperlink>
        </w:p>
        <w:p w14:paraId="4B5E1D33" w14:textId="268A7BCD" w:rsidR="006B0E9F" w:rsidRPr="00AE2FAF" w:rsidRDefault="00000000">
          <w:pPr>
            <w:pStyle w:val="Sumrio1"/>
            <w:tabs>
              <w:tab w:val="right" w:leader="dot" w:pos="13994"/>
            </w:tabs>
            <w:rPr>
              <w:rFonts w:ascii="Cambria" w:hAnsi="Cambria"/>
              <w:noProof/>
              <w:sz w:val="24"/>
              <w:szCs w:val="24"/>
            </w:rPr>
          </w:pPr>
          <w:hyperlink w:anchor="_Toc150614045" w:history="1">
            <w:r w:rsidR="006B0E9F" w:rsidRPr="00AE2FAF">
              <w:rPr>
                <w:rStyle w:val="Hyperlink"/>
                <w:rFonts w:ascii="Cambria" w:hAnsi="Cambria"/>
                <w:b/>
                <w:bCs/>
                <w:noProof/>
                <w:sz w:val="24"/>
                <w:szCs w:val="24"/>
              </w:rPr>
              <w:t>5. DO RESPEITOS AS LEIS E NORMAS VIGENTES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_Toc150614045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7</w:t>
            </w:r>
            <w:r w:rsidR="006B0E9F" w:rsidRPr="00AE2FAF">
              <w:rPr>
                <w:rFonts w:ascii="Cambria" w:hAnsi="Cambria"/>
                <w:noProof/>
                <w:webHidden/>
                <w:sz w:val="24"/>
                <w:szCs w:val="24"/>
              </w:rPr>
              <w:fldChar w:fldCharType="end"/>
            </w:r>
          </w:hyperlink>
        </w:p>
        <w:p w14:paraId="74931CCB" w14:textId="10E4DDB8" w:rsidR="006B0E9F" w:rsidRPr="00AE2FAF" w:rsidRDefault="00000000">
          <w:pPr>
            <w:pStyle w:val="Sumrio1"/>
            <w:tabs>
              <w:tab w:val="right" w:leader="dot" w:pos="13994"/>
            </w:tabs>
            <w:rPr>
              <w:rFonts w:ascii="Cambria" w:hAnsi="Cambria"/>
              <w:noProof/>
              <w:sz w:val="24"/>
              <w:szCs w:val="24"/>
            </w:rPr>
          </w:pPr>
          <w:hyperlink w:anchor="_Toc150614046" w:history="1">
            <w:r w:rsidR="006B0E9F" w:rsidRPr="00AE2FAF">
              <w:rPr>
                <w:rStyle w:val="Hyperlink"/>
                <w:rFonts w:ascii="Cambria" w:hAnsi="Cambria"/>
                <w:b/>
                <w:bCs/>
                <w:noProof/>
                <w:sz w:val="24"/>
                <w:szCs w:val="24"/>
              </w:rPr>
              <w:t>6. DO AMBIENTE DE TRABALHO SEGURO</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_Toc150614046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8</w:t>
            </w:r>
            <w:r w:rsidR="006B0E9F" w:rsidRPr="00AE2FAF">
              <w:rPr>
                <w:rFonts w:ascii="Cambria" w:hAnsi="Cambria"/>
                <w:noProof/>
                <w:webHidden/>
                <w:sz w:val="24"/>
                <w:szCs w:val="24"/>
              </w:rPr>
              <w:fldChar w:fldCharType="end"/>
            </w:r>
          </w:hyperlink>
        </w:p>
        <w:p w14:paraId="4AC48DD5" w14:textId="729B265E" w:rsidR="006B0E9F" w:rsidRPr="00AE2FAF" w:rsidRDefault="00000000">
          <w:pPr>
            <w:pStyle w:val="Sumrio1"/>
            <w:tabs>
              <w:tab w:val="right" w:leader="dot" w:pos="13994"/>
            </w:tabs>
            <w:rPr>
              <w:rFonts w:ascii="Cambria" w:hAnsi="Cambria"/>
              <w:noProof/>
              <w:sz w:val="24"/>
              <w:szCs w:val="24"/>
            </w:rPr>
          </w:pPr>
          <w:hyperlink w:anchor="_Toc150614047" w:history="1">
            <w:r w:rsidR="006B0E9F" w:rsidRPr="00AE2FAF">
              <w:rPr>
                <w:rStyle w:val="Hyperlink"/>
                <w:rFonts w:ascii="Cambria" w:hAnsi="Cambria"/>
                <w:b/>
                <w:bCs/>
                <w:noProof/>
                <w:sz w:val="24"/>
                <w:szCs w:val="24"/>
              </w:rPr>
              <w:t>7. DO RESPEITO NO AMBIENTE DE TRABALHO</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_Toc150614047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9</w:t>
            </w:r>
            <w:r w:rsidR="006B0E9F" w:rsidRPr="00AE2FAF">
              <w:rPr>
                <w:rFonts w:ascii="Cambria" w:hAnsi="Cambria"/>
                <w:noProof/>
                <w:webHidden/>
                <w:sz w:val="24"/>
                <w:szCs w:val="24"/>
              </w:rPr>
              <w:fldChar w:fldCharType="end"/>
            </w:r>
          </w:hyperlink>
        </w:p>
        <w:p w14:paraId="71820868" w14:textId="08ACECE9" w:rsidR="006B0E9F" w:rsidRPr="00AE2FAF" w:rsidRDefault="00000000">
          <w:pPr>
            <w:pStyle w:val="Sumrio1"/>
            <w:tabs>
              <w:tab w:val="right" w:leader="dot" w:pos="13994"/>
            </w:tabs>
            <w:rPr>
              <w:rFonts w:ascii="Cambria" w:hAnsi="Cambria"/>
              <w:noProof/>
              <w:sz w:val="24"/>
              <w:szCs w:val="24"/>
            </w:rPr>
          </w:pPr>
          <w:hyperlink w:anchor="_Toc150614048" w:history="1">
            <w:r w:rsidR="006B0E9F" w:rsidRPr="00AE2FAF">
              <w:rPr>
                <w:rStyle w:val="Hyperlink"/>
                <w:rFonts w:ascii="Cambria" w:hAnsi="Cambria"/>
                <w:b/>
                <w:bCs/>
                <w:noProof/>
                <w:sz w:val="24"/>
                <w:szCs w:val="24"/>
              </w:rPr>
              <w:t>8. DAS INFORMAÇÕES PESSOAIS DO EMPREGADO</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_Toc150614048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10</w:t>
            </w:r>
            <w:r w:rsidR="006B0E9F" w:rsidRPr="00AE2FAF">
              <w:rPr>
                <w:rFonts w:ascii="Cambria" w:hAnsi="Cambria"/>
                <w:noProof/>
                <w:webHidden/>
                <w:sz w:val="24"/>
                <w:szCs w:val="24"/>
              </w:rPr>
              <w:fldChar w:fldCharType="end"/>
            </w:r>
          </w:hyperlink>
        </w:p>
        <w:p w14:paraId="24896A6E" w14:textId="5CE4EEB0" w:rsidR="006B0E9F" w:rsidRPr="00AE2FAF" w:rsidRDefault="00000000">
          <w:pPr>
            <w:pStyle w:val="Sumrio1"/>
            <w:tabs>
              <w:tab w:val="right" w:leader="dot" w:pos="13994"/>
            </w:tabs>
            <w:rPr>
              <w:rFonts w:ascii="Cambria" w:hAnsi="Cambria"/>
              <w:noProof/>
              <w:sz w:val="24"/>
              <w:szCs w:val="24"/>
            </w:rPr>
          </w:pPr>
          <w:hyperlink w:anchor="_Toc150614049" w:history="1">
            <w:r w:rsidR="006B0E9F" w:rsidRPr="00AE2FAF">
              <w:rPr>
                <w:rStyle w:val="Hyperlink"/>
                <w:rFonts w:ascii="Cambria" w:hAnsi="Cambria"/>
                <w:b/>
                <w:bCs/>
                <w:noProof/>
                <w:sz w:val="24"/>
                <w:szCs w:val="24"/>
              </w:rPr>
              <w:t>9. DAS RELAÇÕES DOS EMPREGADOS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_Toc150614049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10</w:t>
            </w:r>
            <w:r w:rsidR="006B0E9F" w:rsidRPr="00AE2FAF">
              <w:rPr>
                <w:rFonts w:ascii="Cambria" w:hAnsi="Cambria"/>
                <w:noProof/>
                <w:webHidden/>
                <w:sz w:val="24"/>
                <w:szCs w:val="24"/>
              </w:rPr>
              <w:fldChar w:fldCharType="end"/>
            </w:r>
          </w:hyperlink>
        </w:p>
        <w:p w14:paraId="46C4C01F" w14:textId="75FE446A" w:rsidR="006B0E9F" w:rsidRPr="00AE2FAF" w:rsidRDefault="00000000">
          <w:pPr>
            <w:pStyle w:val="Sumrio1"/>
            <w:tabs>
              <w:tab w:val="right" w:leader="dot" w:pos="13994"/>
            </w:tabs>
            <w:rPr>
              <w:rFonts w:ascii="Cambria" w:hAnsi="Cambria"/>
              <w:noProof/>
              <w:sz w:val="24"/>
              <w:szCs w:val="24"/>
            </w:rPr>
          </w:pPr>
          <w:hyperlink w:anchor="_Toc150614050" w:history="1">
            <w:r w:rsidR="006B0E9F" w:rsidRPr="00AE2FAF">
              <w:rPr>
                <w:rStyle w:val="Hyperlink"/>
                <w:rFonts w:ascii="Cambria" w:hAnsi="Cambria"/>
                <w:b/>
                <w:bCs/>
                <w:noProof/>
                <w:sz w:val="24"/>
                <w:szCs w:val="24"/>
              </w:rPr>
              <w:t>10. DAS PROIBIÇÕES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_Toc150614050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11</w:t>
            </w:r>
            <w:r w:rsidR="006B0E9F" w:rsidRPr="00AE2FAF">
              <w:rPr>
                <w:rFonts w:ascii="Cambria" w:hAnsi="Cambria"/>
                <w:noProof/>
                <w:webHidden/>
                <w:sz w:val="24"/>
                <w:szCs w:val="24"/>
              </w:rPr>
              <w:fldChar w:fldCharType="end"/>
            </w:r>
          </w:hyperlink>
        </w:p>
        <w:p w14:paraId="050B4E04" w14:textId="7E47F114" w:rsidR="006B0E9F" w:rsidRPr="00AE2FAF" w:rsidRDefault="00000000">
          <w:pPr>
            <w:pStyle w:val="Sumrio1"/>
            <w:tabs>
              <w:tab w:val="right" w:leader="dot" w:pos="13994"/>
            </w:tabs>
            <w:rPr>
              <w:rFonts w:ascii="Cambria" w:hAnsi="Cambria"/>
              <w:noProof/>
              <w:sz w:val="24"/>
              <w:szCs w:val="24"/>
            </w:rPr>
          </w:pPr>
          <w:hyperlink w:anchor="_Toc150614051" w:history="1">
            <w:r w:rsidR="006B0E9F" w:rsidRPr="00AE2FAF">
              <w:rPr>
                <w:rStyle w:val="Hyperlink"/>
                <w:rFonts w:ascii="Cambria" w:hAnsi="Cambria"/>
                <w:b/>
                <w:bCs/>
                <w:noProof/>
                <w:sz w:val="24"/>
                <w:szCs w:val="24"/>
              </w:rPr>
              <w:t>11. DAS RELAÇÕES INTERPESSOAIS DOS EMPREGADOS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_Toc150614051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12</w:t>
            </w:r>
            <w:r w:rsidR="006B0E9F" w:rsidRPr="00AE2FAF">
              <w:rPr>
                <w:rFonts w:ascii="Cambria" w:hAnsi="Cambria"/>
                <w:noProof/>
                <w:webHidden/>
                <w:sz w:val="24"/>
                <w:szCs w:val="24"/>
              </w:rPr>
              <w:fldChar w:fldCharType="end"/>
            </w:r>
          </w:hyperlink>
        </w:p>
        <w:p w14:paraId="1DBCA062" w14:textId="6AFB891F" w:rsidR="006B0E9F" w:rsidRPr="00AE2FAF" w:rsidRDefault="00000000">
          <w:pPr>
            <w:pStyle w:val="Sumrio1"/>
            <w:tabs>
              <w:tab w:val="right" w:leader="dot" w:pos="13994"/>
            </w:tabs>
            <w:rPr>
              <w:rFonts w:ascii="Cambria" w:hAnsi="Cambria"/>
              <w:noProof/>
              <w:sz w:val="24"/>
              <w:szCs w:val="24"/>
            </w:rPr>
          </w:pPr>
          <w:hyperlink w:anchor="_Toc150614052" w:history="1">
            <w:r w:rsidR="006B0E9F" w:rsidRPr="00AE2FAF">
              <w:rPr>
                <w:rStyle w:val="Hyperlink"/>
                <w:rFonts w:ascii="Cambria" w:hAnsi="Cambria"/>
                <w:b/>
                <w:bCs/>
                <w:noProof/>
                <w:sz w:val="24"/>
                <w:szCs w:val="24"/>
              </w:rPr>
              <w:t>12. DOS DEVERES DOS EMPREGADOS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_Toc150614052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13</w:t>
            </w:r>
            <w:r w:rsidR="006B0E9F" w:rsidRPr="00AE2FAF">
              <w:rPr>
                <w:rFonts w:ascii="Cambria" w:hAnsi="Cambria"/>
                <w:noProof/>
                <w:webHidden/>
                <w:sz w:val="24"/>
                <w:szCs w:val="24"/>
              </w:rPr>
              <w:fldChar w:fldCharType="end"/>
            </w:r>
          </w:hyperlink>
        </w:p>
        <w:p w14:paraId="68619A87" w14:textId="3EC55CEB" w:rsidR="006B0E9F" w:rsidRPr="00AE2FAF" w:rsidRDefault="00000000">
          <w:pPr>
            <w:pStyle w:val="Sumrio1"/>
            <w:tabs>
              <w:tab w:val="right" w:leader="dot" w:pos="13994"/>
            </w:tabs>
            <w:rPr>
              <w:rFonts w:ascii="Cambria" w:hAnsi="Cambria"/>
              <w:noProof/>
              <w:sz w:val="24"/>
              <w:szCs w:val="24"/>
            </w:rPr>
          </w:pPr>
          <w:hyperlink w:anchor="_Toc150614053" w:history="1">
            <w:r w:rsidR="006B0E9F" w:rsidRPr="00AE2FAF">
              <w:rPr>
                <w:rStyle w:val="Hyperlink"/>
                <w:rFonts w:ascii="Cambria" w:hAnsi="Cambria"/>
                <w:b/>
                <w:bCs/>
                <w:noProof/>
                <w:sz w:val="24"/>
                <w:szCs w:val="24"/>
              </w:rPr>
              <w:t>13. DO RECEBIMENTO E DA OFERTA DE BRINDES E CORTESIAS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_Toc150614053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16</w:t>
            </w:r>
            <w:r w:rsidR="006B0E9F" w:rsidRPr="00AE2FAF">
              <w:rPr>
                <w:rFonts w:ascii="Cambria" w:hAnsi="Cambria"/>
                <w:noProof/>
                <w:webHidden/>
                <w:sz w:val="24"/>
                <w:szCs w:val="24"/>
              </w:rPr>
              <w:fldChar w:fldCharType="end"/>
            </w:r>
          </w:hyperlink>
        </w:p>
        <w:p w14:paraId="03721F76" w14:textId="057E7DC6" w:rsidR="006B0E9F" w:rsidRPr="00AE2FAF" w:rsidRDefault="00000000">
          <w:pPr>
            <w:pStyle w:val="Sumrio1"/>
            <w:tabs>
              <w:tab w:val="right" w:leader="dot" w:pos="13994"/>
            </w:tabs>
            <w:rPr>
              <w:rFonts w:ascii="Cambria" w:hAnsi="Cambria"/>
              <w:noProof/>
              <w:sz w:val="24"/>
              <w:szCs w:val="24"/>
            </w:rPr>
          </w:pPr>
          <w:hyperlink w:anchor="_Toc150614054" w:history="1">
            <w:r w:rsidR="006B0E9F" w:rsidRPr="00AE2FAF">
              <w:rPr>
                <w:rStyle w:val="Hyperlink"/>
                <w:rFonts w:ascii="Cambria" w:hAnsi="Cambria"/>
                <w:b/>
                <w:bCs/>
                <w:noProof/>
                <w:sz w:val="24"/>
                <w:szCs w:val="24"/>
              </w:rPr>
              <w:t>14. DAS COMUNICAÇÕES OFICIAIS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_Toc150614054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16</w:t>
            </w:r>
            <w:r w:rsidR="006B0E9F" w:rsidRPr="00AE2FAF">
              <w:rPr>
                <w:rFonts w:ascii="Cambria" w:hAnsi="Cambria"/>
                <w:noProof/>
                <w:webHidden/>
                <w:sz w:val="24"/>
                <w:szCs w:val="24"/>
              </w:rPr>
              <w:fldChar w:fldCharType="end"/>
            </w:r>
          </w:hyperlink>
        </w:p>
        <w:p w14:paraId="4C2DB35B" w14:textId="79712AFD" w:rsidR="006B0E9F" w:rsidRPr="00AE2FAF" w:rsidRDefault="00000000">
          <w:pPr>
            <w:pStyle w:val="Sumrio1"/>
            <w:tabs>
              <w:tab w:val="right" w:leader="dot" w:pos="13994"/>
            </w:tabs>
            <w:rPr>
              <w:rFonts w:ascii="Cambria" w:hAnsi="Cambria"/>
              <w:noProof/>
              <w:sz w:val="24"/>
              <w:szCs w:val="24"/>
            </w:rPr>
          </w:pPr>
          <w:hyperlink w:anchor="_Toc150614055" w:history="1">
            <w:r w:rsidR="006B0E9F" w:rsidRPr="00AE2FAF">
              <w:rPr>
                <w:rStyle w:val="Hyperlink"/>
                <w:rFonts w:ascii="Cambria" w:hAnsi="Cambria"/>
                <w:b/>
                <w:bCs/>
                <w:noProof/>
                <w:sz w:val="24"/>
                <w:szCs w:val="24"/>
              </w:rPr>
              <w:t>15. DA PROTEÇÃO DO PATRIMÔNIO DA EMPRESA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_Toc150614055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17</w:t>
            </w:r>
            <w:r w:rsidR="006B0E9F" w:rsidRPr="00AE2FAF">
              <w:rPr>
                <w:rFonts w:ascii="Cambria" w:hAnsi="Cambria"/>
                <w:noProof/>
                <w:webHidden/>
                <w:sz w:val="24"/>
                <w:szCs w:val="24"/>
              </w:rPr>
              <w:fldChar w:fldCharType="end"/>
            </w:r>
          </w:hyperlink>
        </w:p>
        <w:p w14:paraId="10467A76" w14:textId="58F539B9" w:rsidR="006B0E9F" w:rsidRPr="00AE2FAF" w:rsidRDefault="00000000">
          <w:pPr>
            <w:pStyle w:val="Sumrio1"/>
            <w:tabs>
              <w:tab w:val="right" w:leader="dot" w:pos="13994"/>
            </w:tabs>
            <w:rPr>
              <w:rFonts w:ascii="Cambria" w:hAnsi="Cambria"/>
              <w:noProof/>
              <w:sz w:val="24"/>
              <w:szCs w:val="24"/>
            </w:rPr>
          </w:pPr>
          <w:hyperlink w:anchor="_Toc150614056" w:history="1">
            <w:r w:rsidR="006B0E9F" w:rsidRPr="00AE2FAF">
              <w:rPr>
                <w:rStyle w:val="Hyperlink"/>
                <w:rFonts w:ascii="Cambria" w:hAnsi="Cambria"/>
                <w:b/>
                <w:bCs/>
                <w:noProof/>
                <w:sz w:val="24"/>
                <w:szCs w:val="24"/>
              </w:rPr>
              <w:t>16. DA CONFIDENCIALIDADE E PROTEÇÃO DE DADOS, PRIVACIDADE DE INFORMAÇÕES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_Toc150614056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18</w:t>
            </w:r>
            <w:r w:rsidR="006B0E9F" w:rsidRPr="00AE2FAF">
              <w:rPr>
                <w:rFonts w:ascii="Cambria" w:hAnsi="Cambria"/>
                <w:noProof/>
                <w:webHidden/>
                <w:sz w:val="24"/>
                <w:szCs w:val="24"/>
              </w:rPr>
              <w:fldChar w:fldCharType="end"/>
            </w:r>
          </w:hyperlink>
        </w:p>
        <w:p w14:paraId="7AD4B085" w14:textId="35713B5F" w:rsidR="006B0E9F" w:rsidRPr="00AE2FAF" w:rsidRDefault="00000000">
          <w:pPr>
            <w:pStyle w:val="Sumrio1"/>
            <w:tabs>
              <w:tab w:val="right" w:leader="dot" w:pos="13994"/>
            </w:tabs>
            <w:rPr>
              <w:rFonts w:ascii="Cambria" w:hAnsi="Cambria"/>
              <w:noProof/>
              <w:sz w:val="24"/>
              <w:szCs w:val="24"/>
            </w:rPr>
          </w:pPr>
          <w:hyperlink w:anchor="_Toc150614057" w:history="1">
            <w:r w:rsidR="006B0E9F" w:rsidRPr="00AE2FAF">
              <w:rPr>
                <w:rStyle w:val="Hyperlink"/>
                <w:rFonts w:ascii="Cambria" w:hAnsi="Cambria"/>
                <w:b/>
                <w:bCs/>
                <w:noProof/>
                <w:sz w:val="24"/>
                <w:szCs w:val="24"/>
              </w:rPr>
              <w:t>17. DA PROIBIÇÃO DO TRABALHO INFANTIL E EXPLORAÇÃO DE MÃO DE OBRA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_Toc150614057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19</w:t>
            </w:r>
            <w:r w:rsidR="006B0E9F" w:rsidRPr="00AE2FAF">
              <w:rPr>
                <w:rFonts w:ascii="Cambria" w:hAnsi="Cambria"/>
                <w:noProof/>
                <w:webHidden/>
                <w:sz w:val="24"/>
                <w:szCs w:val="24"/>
              </w:rPr>
              <w:fldChar w:fldCharType="end"/>
            </w:r>
          </w:hyperlink>
        </w:p>
        <w:p w14:paraId="4C84CC3C" w14:textId="73CEECB2" w:rsidR="006B0E9F" w:rsidRPr="00AE2FAF" w:rsidRDefault="00000000">
          <w:pPr>
            <w:pStyle w:val="Sumrio1"/>
            <w:tabs>
              <w:tab w:val="right" w:leader="dot" w:pos="13994"/>
            </w:tabs>
            <w:rPr>
              <w:rFonts w:ascii="Cambria" w:hAnsi="Cambria"/>
              <w:noProof/>
              <w:sz w:val="24"/>
              <w:szCs w:val="24"/>
            </w:rPr>
          </w:pPr>
          <w:hyperlink w:anchor="_Toc150614058" w:history="1">
            <w:r w:rsidR="006B0E9F" w:rsidRPr="00AE2FAF">
              <w:rPr>
                <w:rStyle w:val="Hyperlink"/>
                <w:rFonts w:ascii="Cambria" w:hAnsi="Cambria"/>
                <w:b/>
                <w:bCs/>
                <w:noProof/>
                <w:sz w:val="24"/>
                <w:szCs w:val="24"/>
              </w:rPr>
              <w:t>18. DO COMBATE A CORRUPÇÃO</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_Toc150614058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20</w:t>
            </w:r>
            <w:r w:rsidR="006B0E9F" w:rsidRPr="00AE2FAF">
              <w:rPr>
                <w:rFonts w:ascii="Cambria" w:hAnsi="Cambria"/>
                <w:noProof/>
                <w:webHidden/>
                <w:sz w:val="24"/>
                <w:szCs w:val="24"/>
              </w:rPr>
              <w:fldChar w:fldCharType="end"/>
            </w:r>
          </w:hyperlink>
        </w:p>
        <w:p w14:paraId="1D9C059F" w14:textId="37FDC6A6" w:rsidR="006B0E9F" w:rsidRPr="00AE2FAF" w:rsidRDefault="00000000">
          <w:pPr>
            <w:pStyle w:val="Sumrio1"/>
            <w:tabs>
              <w:tab w:val="right" w:leader="dot" w:pos="13994"/>
            </w:tabs>
            <w:rPr>
              <w:rFonts w:ascii="Cambria" w:hAnsi="Cambria"/>
              <w:noProof/>
              <w:sz w:val="24"/>
              <w:szCs w:val="24"/>
            </w:rPr>
          </w:pPr>
          <w:hyperlink w:anchor="_Toc150614059" w:history="1">
            <w:r w:rsidR="006B0E9F" w:rsidRPr="00AE2FAF">
              <w:rPr>
                <w:rStyle w:val="Hyperlink"/>
                <w:rFonts w:ascii="Cambria" w:hAnsi="Cambria"/>
                <w:b/>
                <w:bCs/>
                <w:noProof/>
                <w:sz w:val="24"/>
                <w:szCs w:val="24"/>
              </w:rPr>
              <w:t>19. DA CONDUTA ÉTICA NO MERCADO</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_Toc150614059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20</w:t>
            </w:r>
            <w:r w:rsidR="006B0E9F" w:rsidRPr="00AE2FAF">
              <w:rPr>
                <w:rFonts w:ascii="Cambria" w:hAnsi="Cambria"/>
                <w:noProof/>
                <w:webHidden/>
                <w:sz w:val="24"/>
                <w:szCs w:val="24"/>
              </w:rPr>
              <w:fldChar w:fldCharType="end"/>
            </w:r>
          </w:hyperlink>
        </w:p>
        <w:p w14:paraId="059066DA" w14:textId="3A760A92" w:rsidR="006B0E9F" w:rsidRPr="00AE2FAF" w:rsidRDefault="00000000">
          <w:pPr>
            <w:pStyle w:val="Sumrio1"/>
            <w:tabs>
              <w:tab w:val="right" w:leader="dot" w:pos="13994"/>
            </w:tabs>
            <w:rPr>
              <w:rFonts w:ascii="Cambria" w:hAnsi="Cambria"/>
              <w:noProof/>
              <w:sz w:val="24"/>
              <w:szCs w:val="24"/>
            </w:rPr>
          </w:pPr>
          <w:hyperlink w:anchor="_Toc150614060" w:history="1">
            <w:r w:rsidR="006B0E9F" w:rsidRPr="00AE2FAF">
              <w:rPr>
                <w:rStyle w:val="Hyperlink"/>
                <w:rFonts w:ascii="Cambria" w:hAnsi="Cambria"/>
                <w:b/>
                <w:bCs/>
                <w:noProof/>
                <w:sz w:val="24"/>
                <w:szCs w:val="24"/>
              </w:rPr>
              <w:t>20. DOS PROCEDIMENTOS DISCIPLINARES</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_Toc150614060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21</w:t>
            </w:r>
            <w:r w:rsidR="006B0E9F" w:rsidRPr="00AE2FAF">
              <w:rPr>
                <w:rFonts w:ascii="Cambria" w:hAnsi="Cambria"/>
                <w:noProof/>
                <w:webHidden/>
                <w:sz w:val="24"/>
                <w:szCs w:val="24"/>
              </w:rPr>
              <w:fldChar w:fldCharType="end"/>
            </w:r>
          </w:hyperlink>
        </w:p>
        <w:p w14:paraId="0FC6749E" w14:textId="729197C2" w:rsidR="006B0E9F" w:rsidRPr="00AE2FAF" w:rsidRDefault="00000000">
          <w:pPr>
            <w:pStyle w:val="Sumrio1"/>
            <w:tabs>
              <w:tab w:val="right" w:leader="dot" w:pos="13994"/>
            </w:tabs>
            <w:rPr>
              <w:rFonts w:ascii="Cambria" w:hAnsi="Cambria"/>
              <w:noProof/>
              <w:sz w:val="24"/>
              <w:szCs w:val="24"/>
            </w:rPr>
          </w:pPr>
          <w:hyperlink w:anchor="_Toc150614061" w:history="1">
            <w:r w:rsidR="006B0E9F" w:rsidRPr="00AE2FAF">
              <w:rPr>
                <w:rStyle w:val="Hyperlink"/>
                <w:rFonts w:ascii="Cambria" w:hAnsi="Cambria"/>
                <w:b/>
                <w:bCs/>
                <w:noProof/>
                <w:sz w:val="24"/>
                <w:szCs w:val="24"/>
              </w:rPr>
              <w:t>21. DO COMITÊ DE ÉTICA E DE CONDUTA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_Toc150614061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22</w:t>
            </w:r>
            <w:r w:rsidR="006B0E9F" w:rsidRPr="00AE2FAF">
              <w:rPr>
                <w:rFonts w:ascii="Cambria" w:hAnsi="Cambria"/>
                <w:noProof/>
                <w:webHidden/>
                <w:sz w:val="24"/>
                <w:szCs w:val="24"/>
              </w:rPr>
              <w:fldChar w:fldCharType="end"/>
            </w:r>
          </w:hyperlink>
        </w:p>
        <w:p w14:paraId="4B748673" w14:textId="07E0F97A" w:rsidR="006B0E9F" w:rsidRPr="00AE2FAF" w:rsidRDefault="00000000">
          <w:pPr>
            <w:pStyle w:val="Sumrio1"/>
            <w:tabs>
              <w:tab w:val="right" w:leader="dot" w:pos="13994"/>
            </w:tabs>
            <w:rPr>
              <w:rFonts w:ascii="Cambria" w:hAnsi="Cambria"/>
              <w:noProof/>
              <w:sz w:val="24"/>
              <w:szCs w:val="24"/>
            </w:rPr>
          </w:pPr>
          <w:hyperlink w:anchor="_Toc150614062" w:history="1">
            <w:r w:rsidR="006B0E9F" w:rsidRPr="00AE2FAF">
              <w:rPr>
                <w:rStyle w:val="Hyperlink"/>
                <w:rFonts w:ascii="Cambria" w:hAnsi="Cambria"/>
                <w:b/>
                <w:bCs/>
                <w:noProof/>
                <w:sz w:val="24"/>
                <w:szCs w:val="24"/>
              </w:rPr>
              <w:t>22. DO CANAL DA ÉTICA</w:t>
            </w:r>
            <w:r w:rsidR="006B0E9F" w:rsidRPr="00AE2FAF">
              <w:rPr>
                <w:rFonts w:ascii="Cambria" w:hAnsi="Cambria"/>
                <w:noProof/>
                <w:webHidden/>
                <w:sz w:val="24"/>
                <w:szCs w:val="24"/>
              </w:rPr>
              <w:tab/>
            </w:r>
            <w:r w:rsidR="006B0E9F" w:rsidRPr="00AE2FAF">
              <w:rPr>
                <w:rFonts w:ascii="Cambria" w:hAnsi="Cambria"/>
                <w:noProof/>
                <w:webHidden/>
                <w:sz w:val="24"/>
                <w:szCs w:val="24"/>
              </w:rPr>
              <w:fldChar w:fldCharType="begin"/>
            </w:r>
            <w:r w:rsidR="006B0E9F" w:rsidRPr="00AE2FAF">
              <w:rPr>
                <w:rFonts w:ascii="Cambria" w:hAnsi="Cambria"/>
                <w:noProof/>
                <w:webHidden/>
                <w:sz w:val="24"/>
                <w:szCs w:val="24"/>
              </w:rPr>
              <w:instrText xml:space="preserve"> PAGEREF _Toc150614062 \h </w:instrText>
            </w:r>
            <w:r w:rsidR="006B0E9F" w:rsidRPr="00AE2FAF">
              <w:rPr>
                <w:rFonts w:ascii="Cambria" w:hAnsi="Cambria"/>
                <w:noProof/>
                <w:webHidden/>
                <w:sz w:val="24"/>
                <w:szCs w:val="24"/>
              </w:rPr>
            </w:r>
            <w:r w:rsidR="006B0E9F" w:rsidRPr="00AE2FAF">
              <w:rPr>
                <w:rFonts w:ascii="Cambria" w:hAnsi="Cambria"/>
                <w:noProof/>
                <w:webHidden/>
                <w:sz w:val="24"/>
                <w:szCs w:val="24"/>
              </w:rPr>
              <w:fldChar w:fldCharType="separate"/>
            </w:r>
            <w:r w:rsidR="006B0E9F" w:rsidRPr="00AE2FAF">
              <w:rPr>
                <w:rFonts w:ascii="Cambria" w:hAnsi="Cambria"/>
                <w:noProof/>
                <w:webHidden/>
                <w:sz w:val="24"/>
                <w:szCs w:val="24"/>
              </w:rPr>
              <w:t>23</w:t>
            </w:r>
            <w:r w:rsidR="006B0E9F" w:rsidRPr="00AE2FAF">
              <w:rPr>
                <w:rFonts w:ascii="Cambria" w:hAnsi="Cambria"/>
                <w:noProof/>
                <w:webHidden/>
                <w:sz w:val="24"/>
                <w:szCs w:val="24"/>
              </w:rPr>
              <w:fldChar w:fldCharType="end"/>
            </w:r>
          </w:hyperlink>
        </w:p>
        <w:p w14:paraId="1A796014" w14:textId="5CCF6DA6" w:rsidR="006B0E9F" w:rsidRPr="00AE2FAF" w:rsidRDefault="006B0E9F">
          <w:pPr>
            <w:rPr>
              <w:rFonts w:ascii="Cambria" w:hAnsi="Cambria"/>
              <w:sz w:val="24"/>
              <w:szCs w:val="24"/>
            </w:rPr>
          </w:pPr>
          <w:r w:rsidRPr="00AE2FAF">
            <w:rPr>
              <w:rFonts w:ascii="Cambria" w:hAnsi="Cambria"/>
              <w:b/>
              <w:bCs/>
              <w:sz w:val="24"/>
              <w:szCs w:val="24"/>
            </w:rPr>
            <w:fldChar w:fldCharType="end"/>
          </w:r>
        </w:p>
      </w:sdtContent>
    </w:sdt>
    <w:p w14:paraId="7AA44343" w14:textId="77777777" w:rsidR="006B0E9F" w:rsidRPr="00AE2FAF" w:rsidRDefault="006B0E9F" w:rsidP="001858AF">
      <w:pPr>
        <w:rPr>
          <w:rFonts w:ascii="Cambria" w:hAnsi="Cambria"/>
          <w:b/>
          <w:bCs/>
          <w:sz w:val="24"/>
          <w:szCs w:val="24"/>
        </w:rPr>
      </w:pPr>
    </w:p>
    <w:p w14:paraId="7D13FAAF" w14:textId="77777777" w:rsidR="001858AF" w:rsidRPr="00AE2FAF" w:rsidRDefault="001858AF" w:rsidP="001858AF">
      <w:pPr>
        <w:rPr>
          <w:rFonts w:ascii="Cambria" w:hAnsi="Cambria"/>
          <w:b/>
          <w:bCs/>
          <w:sz w:val="24"/>
          <w:szCs w:val="24"/>
        </w:rPr>
      </w:pPr>
    </w:p>
    <w:p w14:paraId="63F1DD47" w14:textId="77777777" w:rsidR="006B0E9F" w:rsidRPr="00AE2FAF" w:rsidRDefault="006B0E9F" w:rsidP="001858AF">
      <w:pPr>
        <w:rPr>
          <w:rFonts w:ascii="Cambria" w:hAnsi="Cambria"/>
          <w:b/>
          <w:bCs/>
          <w:sz w:val="24"/>
          <w:szCs w:val="24"/>
        </w:rPr>
      </w:pPr>
    </w:p>
    <w:p w14:paraId="5B6AA519" w14:textId="77777777" w:rsidR="006B0E9F" w:rsidRPr="00AE2FAF" w:rsidRDefault="006B0E9F" w:rsidP="001858AF">
      <w:pPr>
        <w:rPr>
          <w:rFonts w:ascii="Cambria" w:hAnsi="Cambria"/>
          <w:b/>
          <w:bCs/>
          <w:sz w:val="24"/>
          <w:szCs w:val="24"/>
        </w:rPr>
      </w:pPr>
    </w:p>
    <w:p w14:paraId="1FC5C4AA" w14:textId="5F1FBD8F" w:rsidR="00370FE0" w:rsidRPr="00AE2FAF" w:rsidRDefault="00370FE0" w:rsidP="00370FE0">
      <w:pPr>
        <w:pStyle w:val="Ttulo1"/>
        <w:shd w:val="clear" w:color="auto" w:fill="FBE4D5" w:themeFill="accent2" w:themeFillTint="33"/>
        <w:rPr>
          <w:rFonts w:ascii="Cambria" w:hAnsi="Cambria" w:cstheme="minorHAnsi"/>
          <w:b/>
          <w:bCs/>
          <w:sz w:val="28"/>
          <w:szCs w:val="28"/>
        </w:rPr>
      </w:pPr>
      <w:bookmarkStart w:id="0" w:name="_Toc150614041"/>
      <w:r w:rsidRPr="00AE2FAF">
        <w:rPr>
          <w:rFonts w:ascii="Cambria" w:hAnsi="Cambria" w:cstheme="minorHAnsi"/>
          <w:b/>
          <w:bCs/>
          <w:sz w:val="28"/>
          <w:szCs w:val="28"/>
        </w:rPr>
        <w:t>1. A MISSÃO, A VISÃO E OS VALORES DA COOPERATIVA UNIODONTO RS FEDERAÇÃO</w:t>
      </w:r>
      <w:bookmarkEnd w:id="0"/>
    </w:p>
    <w:p w14:paraId="2315ABF1" w14:textId="77777777" w:rsidR="00370FE0" w:rsidRPr="00AE2FAF" w:rsidRDefault="00370FE0" w:rsidP="00401567">
      <w:pPr>
        <w:spacing w:before="120"/>
        <w:ind w:firstLine="709"/>
        <w:jc w:val="both"/>
        <w:rPr>
          <w:rFonts w:ascii="Cambria" w:hAnsi="Cambria" w:cstheme="minorHAnsi"/>
          <w:sz w:val="24"/>
          <w:szCs w:val="24"/>
        </w:rPr>
      </w:pPr>
    </w:p>
    <w:p w14:paraId="25EAD469" w14:textId="1CFCA369" w:rsidR="00401567" w:rsidRPr="00AE2FAF" w:rsidRDefault="00401567" w:rsidP="00401567">
      <w:pPr>
        <w:spacing w:before="120"/>
        <w:ind w:firstLine="709"/>
        <w:jc w:val="both"/>
        <w:rPr>
          <w:rFonts w:ascii="Cambria" w:hAnsi="Cambria" w:cstheme="minorHAnsi"/>
          <w:sz w:val="24"/>
          <w:szCs w:val="24"/>
        </w:rPr>
      </w:pPr>
      <w:r w:rsidRPr="00AE2FAF">
        <w:rPr>
          <w:rFonts w:ascii="Cambria" w:hAnsi="Cambria" w:cstheme="minorHAnsi"/>
          <w:sz w:val="24"/>
          <w:szCs w:val="24"/>
        </w:rPr>
        <w:t>Esse Código de Ética e de Conduta está alinhado com a nossa Missão, a Visão e os Valores da Cooperativa RS Federação, quais sejam:</w:t>
      </w:r>
    </w:p>
    <w:p w14:paraId="0171F76A" w14:textId="77777777" w:rsidR="00401567" w:rsidRPr="00AE2FAF" w:rsidRDefault="00401567" w:rsidP="00401567">
      <w:pPr>
        <w:spacing w:before="120" w:line="360" w:lineRule="auto"/>
        <w:contextualSpacing/>
        <w:jc w:val="both"/>
        <w:rPr>
          <w:rFonts w:ascii="Cambria" w:hAnsi="Cambria" w:cstheme="minorHAnsi"/>
          <w:b/>
          <w:bCs/>
          <w:sz w:val="24"/>
          <w:szCs w:val="24"/>
        </w:rPr>
      </w:pPr>
      <w:r w:rsidRPr="00AE2FAF">
        <w:rPr>
          <w:rFonts w:ascii="Cambria" w:hAnsi="Cambria" w:cstheme="minorHAnsi"/>
          <w:b/>
          <w:bCs/>
          <w:sz w:val="24"/>
          <w:szCs w:val="24"/>
        </w:rPr>
        <w:t>MISSÃO</w:t>
      </w:r>
    </w:p>
    <w:p w14:paraId="0C2D4EE4" w14:textId="77777777" w:rsidR="00401567" w:rsidRPr="00AE2FAF" w:rsidRDefault="00401567" w:rsidP="00401567">
      <w:pPr>
        <w:spacing w:before="120" w:line="360" w:lineRule="auto"/>
        <w:contextualSpacing/>
        <w:jc w:val="both"/>
        <w:rPr>
          <w:rFonts w:ascii="Cambria" w:hAnsi="Cambria" w:cstheme="minorHAnsi"/>
          <w:b/>
          <w:bCs/>
          <w:sz w:val="24"/>
          <w:szCs w:val="24"/>
        </w:rPr>
      </w:pPr>
    </w:p>
    <w:p w14:paraId="413828D7" w14:textId="77777777" w:rsidR="00401567" w:rsidRPr="00AE2FAF" w:rsidRDefault="00401567" w:rsidP="00401567">
      <w:pPr>
        <w:spacing w:before="120" w:line="360" w:lineRule="auto"/>
        <w:contextualSpacing/>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Prestar serviços odontológicos de qualidade, contribuindo para a saúde de nossos clientes e da comunidade.</w:t>
      </w:r>
    </w:p>
    <w:p w14:paraId="2283A54C" w14:textId="77777777" w:rsidR="00401567" w:rsidRPr="00AE2FAF" w:rsidRDefault="00401567" w:rsidP="00401567">
      <w:pPr>
        <w:spacing w:before="120" w:line="360" w:lineRule="auto"/>
        <w:contextualSpacing/>
        <w:jc w:val="both"/>
        <w:rPr>
          <w:rFonts w:ascii="Cambria" w:hAnsi="Cambria" w:cstheme="minorHAnsi"/>
          <w:sz w:val="24"/>
          <w:szCs w:val="24"/>
        </w:rPr>
      </w:pPr>
    </w:p>
    <w:p w14:paraId="2F692708" w14:textId="77777777" w:rsidR="00401567" w:rsidRPr="00AE2FAF" w:rsidRDefault="00401567" w:rsidP="00401567">
      <w:pPr>
        <w:spacing w:before="120" w:line="360" w:lineRule="auto"/>
        <w:contextualSpacing/>
        <w:jc w:val="both"/>
        <w:rPr>
          <w:rFonts w:ascii="Cambria" w:hAnsi="Cambria" w:cstheme="minorHAnsi"/>
          <w:b/>
          <w:bCs/>
          <w:sz w:val="24"/>
          <w:szCs w:val="24"/>
        </w:rPr>
      </w:pPr>
      <w:r w:rsidRPr="00AE2FAF">
        <w:rPr>
          <w:rFonts w:ascii="Cambria" w:hAnsi="Cambria" w:cstheme="minorHAnsi"/>
          <w:b/>
          <w:bCs/>
          <w:sz w:val="24"/>
          <w:szCs w:val="24"/>
        </w:rPr>
        <w:t>VISÃO</w:t>
      </w:r>
    </w:p>
    <w:p w14:paraId="700B3040" w14:textId="77777777" w:rsidR="00401567" w:rsidRPr="00AE2FAF" w:rsidRDefault="00401567" w:rsidP="00401567">
      <w:pPr>
        <w:spacing w:before="120" w:line="360" w:lineRule="auto"/>
        <w:contextualSpacing/>
        <w:jc w:val="both"/>
        <w:rPr>
          <w:rFonts w:ascii="Cambria" w:hAnsi="Cambria" w:cstheme="minorHAnsi"/>
          <w:b/>
          <w:bCs/>
          <w:sz w:val="24"/>
          <w:szCs w:val="24"/>
        </w:rPr>
      </w:pPr>
    </w:p>
    <w:p w14:paraId="7846F8FD" w14:textId="77777777" w:rsidR="00401567" w:rsidRPr="00AE2FAF" w:rsidRDefault="00401567" w:rsidP="00401567">
      <w:pPr>
        <w:spacing w:before="120" w:line="360" w:lineRule="auto"/>
        <w:contextualSpacing/>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Ser reconhecida como a melhor opção e mais eficiente operadora de planos odontológicos.</w:t>
      </w:r>
    </w:p>
    <w:p w14:paraId="55CAF7EC" w14:textId="77777777" w:rsidR="00401567" w:rsidRPr="00AE2FAF" w:rsidRDefault="00401567" w:rsidP="00401567">
      <w:pPr>
        <w:spacing w:before="120" w:line="360" w:lineRule="auto"/>
        <w:contextualSpacing/>
        <w:jc w:val="both"/>
        <w:rPr>
          <w:rFonts w:ascii="Cambria" w:hAnsi="Cambria" w:cstheme="minorHAnsi"/>
          <w:b/>
          <w:bCs/>
          <w:sz w:val="24"/>
          <w:szCs w:val="24"/>
        </w:rPr>
      </w:pPr>
    </w:p>
    <w:p w14:paraId="6695F5DE" w14:textId="77777777" w:rsidR="00401567" w:rsidRPr="00AE2FAF" w:rsidRDefault="00401567" w:rsidP="00401567">
      <w:pPr>
        <w:spacing w:before="120" w:line="360" w:lineRule="auto"/>
        <w:contextualSpacing/>
        <w:rPr>
          <w:rFonts w:ascii="Cambria" w:hAnsi="Cambria" w:cstheme="minorHAnsi"/>
          <w:b/>
          <w:bCs/>
          <w:sz w:val="24"/>
          <w:szCs w:val="24"/>
        </w:rPr>
      </w:pPr>
      <w:r w:rsidRPr="00AE2FAF">
        <w:rPr>
          <w:rFonts w:ascii="Cambria" w:hAnsi="Cambria" w:cstheme="minorHAnsi"/>
          <w:b/>
          <w:bCs/>
          <w:sz w:val="24"/>
          <w:szCs w:val="24"/>
        </w:rPr>
        <w:t>VALORES</w:t>
      </w:r>
    </w:p>
    <w:p w14:paraId="646DBC7B" w14:textId="77777777" w:rsidR="00401567" w:rsidRPr="00AE2FAF" w:rsidRDefault="00401567" w:rsidP="00401567">
      <w:pPr>
        <w:pStyle w:val="PargrafodaLista"/>
        <w:numPr>
          <w:ilvl w:val="0"/>
          <w:numId w:val="1"/>
        </w:numPr>
        <w:spacing w:before="120"/>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 xml:space="preserve">Ética, </w:t>
      </w:r>
    </w:p>
    <w:p w14:paraId="60E49964" w14:textId="77777777" w:rsidR="00401567" w:rsidRPr="00AE2FAF" w:rsidRDefault="00401567" w:rsidP="00401567">
      <w:pPr>
        <w:pStyle w:val="PargrafodaLista"/>
        <w:numPr>
          <w:ilvl w:val="0"/>
          <w:numId w:val="1"/>
        </w:numPr>
        <w:spacing w:before="120"/>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 xml:space="preserve">Cooperação, </w:t>
      </w:r>
    </w:p>
    <w:p w14:paraId="3CDD81F2" w14:textId="77777777" w:rsidR="00401567" w:rsidRPr="00AE2FAF" w:rsidRDefault="00401567" w:rsidP="00401567">
      <w:pPr>
        <w:pStyle w:val="PargrafodaLista"/>
        <w:numPr>
          <w:ilvl w:val="0"/>
          <w:numId w:val="1"/>
        </w:numPr>
        <w:spacing w:before="120"/>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 xml:space="preserve">Segurança, </w:t>
      </w:r>
    </w:p>
    <w:p w14:paraId="18CEFAFB" w14:textId="77777777" w:rsidR="00401567" w:rsidRPr="00AE2FAF" w:rsidRDefault="00401567" w:rsidP="00401567">
      <w:pPr>
        <w:pStyle w:val="PargrafodaLista"/>
        <w:numPr>
          <w:ilvl w:val="0"/>
          <w:numId w:val="1"/>
        </w:numPr>
        <w:spacing w:before="120"/>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 xml:space="preserve">Produtividade, </w:t>
      </w:r>
    </w:p>
    <w:p w14:paraId="577F2F65" w14:textId="77777777" w:rsidR="00401567" w:rsidRPr="00AE2FAF" w:rsidRDefault="00401567" w:rsidP="00401567">
      <w:pPr>
        <w:pStyle w:val="PargrafodaLista"/>
        <w:numPr>
          <w:ilvl w:val="0"/>
          <w:numId w:val="1"/>
        </w:numPr>
        <w:spacing w:before="120"/>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 xml:space="preserve">Excelência, </w:t>
      </w:r>
    </w:p>
    <w:p w14:paraId="454A2915" w14:textId="77777777" w:rsidR="00401567" w:rsidRPr="00AE2FAF" w:rsidRDefault="00401567" w:rsidP="00401567">
      <w:pPr>
        <w:pStyle w:val="PargrafodaLista"/>
        <w:numPr>
          <w:ilvl w:val="0"/>
          <w:numId w:val="1"/>
        </w:numPr>
        <w:spacing w:before="120"/>
        <w:jc w:val="both"/>
        <w:rPr>
          <w:rFonts w:ascii="Cambria" w:hAnsi="Cambria" w:cstheme="minorHAnsi"/>
          <w:sz w:val="24"/>
          <w:szCs w:val="24"/>
          <w:shd w:val="clear" w:color="auto" w:fill="FFFFFF"/>
        </w:rPr>
      </w:pPr>
      <w:r w:rsidRPr="00AE2FAF">
        <w:rPr>
          <w:rFonts w:ascii="Cambria" w:hAnsi="Cambria" w:cstheme="minorHAnsi"/>
          <w:sz w:val="24"/>
          <w:szCs w:val="24"/>
          <w:shd w:val="clear" w:color="auto" w:fill="FFFFFF"/>
        </w:rPr>
        <w:t xml:space="preserve">Empreendedorismo, </w:t>
      </w:r>
    </w:p>
    <w:p w14:paraId="4916D9FA" w14:textId="77777777" w:rsidR="00401567" w:rsidRPr="00AE2FAF" w:rsidRDefault="00401567" w:rsidP="00401567">
      <w:pPr>
        <w:pStyle w:val="PargrafodaLista"/>
        <w:numPr>
          <w:ilvl w:val="0"/>
          <w:numId w:val="1"/>
        </w:numPr>
        <w:spacing w:before="120"/>
        <w:jc w:val="both"/>
        <w:rPr>
          <w:rFonts w:ascii="Cambria" w:hAnsi="Cambria" w:cstheme="minorHAnsi"/>
          <w:i/>
          <w:iCs/>
          <w:sz w:val="24"/>
          <w:szCs w:val="24"/>
        </w:rPr>
      </w:pPr>
      <w:r w:rsidRPr="00AE2FAF">
        <w:rPr>
          <w:rFonts w:ascii="Cambria" w:hAnsi="Cambria" w:cstheme="minorHAnsi"/>
          <w:sz w:val="24"/>
          <w:szCs w:val="24"/>
          <w:shd w:val="clear" w:color="auto" w:fill="FFFFFF"/>
        </w:rPr>
        <w:t>Responsabilidade.</w:t>
      </w:r>
    </w:p>
    <w:p w14:paraId="0CB53360" w14:textId="77777777" w:rsidR="00401567" w:rsidRPr="00AE2FAF" w:rsidRDefault="00401567" w:rsidP="00401567">
      <w:pPr>
        <w:spacing w:before="120"/>
        <w:jc w:val="both"/>
        <w:rPr>
          <w:rFonts w:ascii="Cambria" w:hAnsi="Cambria" w:cstheme="minorHAnsi"/>
          <w:i/>
          <w:iCs/>
          <w:sz w:val="24"/>
          <w:szCs w:val="24"/>
        </w:rPr>
      </w:pPr>
    </w:p>
    <w:p w14:paraId="1E809E67" w14:textId="42D63D46" w:rsidR="00401567" w:rsidRPr="00AE2FAF" w:rsidRDefault="00401567" w:rsidP="00401567">
      <w:pPr>
        <w:spacing w:before="120" w:line="360" w:lineRule="auto"/>
        <w:ind w:firstLine="709"/>
        <w:jc w:val="both"/>
        <w:rPr>
          <w:rFonts w:ascii="Cambria" w:hAnsi="Cambria" w:cstheme="minorHAnsi"/>
          <w:sz w:val="24"/>
          <w:szCs w:val="24"/>
        </w:rPr>
      </w:pPr>
      <w:r w:rsidRPr="00AE2FAF">
        <w:rPr>
          <w:rFonts w:ascii="Cambria" w:hAnsi="Cambria" w:cstheme="minorHAnsi"/>
          <w:sz w:val="24"/>
          <w:szCs w:val="24"/>
        </w:rPr>
        <w:t>Considerando o exposto, a seguir serão apresentadas as condutas que são esperadas e obrigatórias, bem como os comportamentos que são expressamente vedados a todos os empregados da Uniodonto RS Federação, independentemente do cargo ou função desempenhados pelo profissional dentro da empresa.</w:t>
      </w:r>
    </w:p>
    <w:p w14:paraId="6CFB5501" w14:textId="70FEC58F" w:rsidR="00401567" w:rsidRPr="00AE2FAF" w:rsidRDefault="00401567" w:rsidP="00401567">
      <w:pPr>
        <w:spacing w:before="120" w:line="360" w:lineRule="auto"/>
        <w:ind w:firstLine="709"/>
        <w:jc w:val="both"/>
        <w:rPr>
          <w:rFonts w:ascii="Cambria" w:hAnsi="Cambria" w:cstheme="minorHAnsi"/>
          <w:sz w:val="24"/>
          <w:szCs w:val="24"/>
        </w:rPr>
      </w:pPr>
      <w:r w:rsidRPr="00AE2FAF">
        <w:rPr>
          <w:rFonts w:ascii="Cambria" w:hAnsi="Cambria" w:cstheme="minorHAnsi"/>
          <w:sz w:val="24"/>
          <w:szCs w:val="24"/>
        </w:rPr>
        <w:lastRenderedPageBreak/>
        <w:t>O Código de Conduta e Ética deve ser utilizado como balizador no desempenho das atividades dentro da empresa, por ser expressão do mais alto valor ético preservado pela empresa. Tudo isso, a fim de consolidar e efetivarmos os valores através das nossas ações e condutas.</w:t>
      </w:r>
    </w:p>
    <w:p w14:paraId="60C52D7C" w14:textId="0D8B8AC2" w:rsidR="00325E74" w:rsidRPr="00AE2FAF" w:rsidRDefault="00325E74" w:rsidP="00325E74">
      <w:pPr>
        <w:pStyle w:val="Ttulo1"/>
        <w:shd w:val="clear" w:color="auto" w:fill="FBE4D5" w:themeFill="accent2" w:themeFillTint="33"/>
        <w:rPr>
          <w:rFonts w:ascii="Cambria" w:hAnsi="Cambria" w:cstheme="minorHAnsi"/>
          <w:sz w:val="28"/>
          <w:szCs w:val="28"/>
        </w:rPr>
      </w:pPr>
      <w:bookmarkStart w:id="1" w:name="_Toc150614042"/>
      <w:r w:rsidRPr="00AE2FAF">
        <w:rPr>
          <w:rFonts w:ascii="Cambria" w:hAnsi="Cambria" w:cstheme="minorHAnsi"/>
          <w:b/>
          <w:bCs/>
          <w:sz w:val="28"/>
          <w:szCs w:val="28"/>
        </w:rPr>
        <w:t>2. SOBRE O CÓDIGO DE ÉTICA E CONDUTA</w:t>
      </w:r>
      <w:bookmarkEnd w:id="1"/>
    </w:p>
    <w:p w14:paraId="5C2D7A93" w14:textId="77777777" w:rsidR="00325E74" w:rsidRPr="00AE2FAF" w:rsidRDefault="00325E74" w:rsidP="00325E74">
      <w:pPr>
        <w:spacing w:line="360" w:lineRule="auto"/>
        <w:ind w:firstLine="720"/>
        <w:jc w:val="both"/>
        <w:rPr>
          <w:rFonts w:ascii="Cambria" w:hAnsi="Cambria"/>
          <w:sz w:val="24"/>
          <w:szCs w:val="24"/>
        </w:rPr>
      </w:pPr>
    </w:p>
    <w:p w14:paraId="076ECF88" w14:textId="2A06A67B" w:rsidR="00325E74" w:rsidRPr="00AE2FAF" w:rsidRDefault="00325E74" w:rsidP="00325E74">
      <w:pPr>
        <w:spacing w:line="360" w:lineRule="auto"/>
        <w:ind w:firstLine="720"/>
        <w:jc w:val="both"/>
        <w:rPr>
          <w:rFonts w:ascii="Cambria" w:hAnsi="Cambria" w:cstheme="minorHAnsi"/>
          <w:sz w:val="24"/>
          <w:szCs w:val="24"/>
        </w:rPr>
      </w:pPr>
      <w:r w:rsidRPr="00AE2FAF">
        <w:rPr>
          <w:rFonts w:ascii="Cambria" w:hAnsi="Cambria" w:cstheme="minorHAnsi"/>
          <w:sz w:val="24"/>
          <w:szCs w:val="24"/>
        </w:rPr>
        <w:t xml:space="preserve">Esse Código é um documento formal que visa fornecer as diretrizes necessárias para auxiliar nos comportamentos éticos relacionados ao trabalho desenvolvido pela UNIODONTO RS FEDERAÇÃO e as suas singulares. </w:t>
      </w:r>
    </w:p>
    <w:p w14:paraId="1E27A3D0" w14:textId="77DF3DDA" w:rsidR="00325E74" w:rsidRPr="00AE2FAF" w:rsidRDefault="00325E74" w:rsidP="00370FE0">
      <w:pPr>
        <w:spacing w:line="360" w:lineRule="auto"/>
        <w:ind w:firstLine="720"/>
        <w:jc w:val="both"/>
        <w:rPr>
          <w:rFonts w:ascii="Cambria" w:hAnsi="Cambria" w:cstheme="minorHAnsi"/>
          <w:sz w:val="24"/>
          <w:szCs w:val="24"/>
        </w:rPr>
      </w:pPr>
      <w:r w:rsidRPr="00AE2FAF">
        <w:rPr>
          <w:rFonts w:ascii="Cambria" w:hAnsi="Cambria" w:cstheme="minorHAnsi"/>
          <w:sz w:val="24"/>
          <w:szCs w:val="24"/>
        </w:rPr>
        <w:t xml:space="preserve">Muito mais do que um simples documento, este Código pretende nortear todas as relações, sendo efetivamente o reflexo de boas práticas em todas as nossas condutas. </w:t>
      </w:r>
      <w:r w:rsidR="00370FE0" w:rsidRPr="00AE2FAF">
        <w:rPr>
          <w:rFonts w:ascii="Cambria" w:hAnsi="Cambria" w:cstheme="minorHAnsi"/>
          <w:sz w:val="24"/>
          <w:szCs w:val="24"/>
        </w:rPr>
        <w:t>Nesse sentido, o Código de Ética e Conduta aborda as atitudes esperadas dos empregados e instrui sobre as principais situações em que possa haver dúvidas de como conduzir eticamente o nosso negócio,</w:t>
      </w:r>
      <w:r w:rsidRPr="00AE2FAF">
        <w:rPr>
          <w:rFonts w:ascii="Cambria" w:hAnsi="Cambria" w:cstheme="minorHAnsi"/>
          <w:sz w:val="24"/>
          <w:szCs w:val="24"/>
        </w:rPr>
        <w:t xml:space="preserve"> como uma forma de consolidar a atuação da Cooperativa na sociedade, tornando-a, através das suas relações, mais justa e igualitária. </w:t>
      </w:r>
    </w:p>
    <w:p w14:paraId="04316261" w14:textId="573156A0" w:rsidR="00325E74" w:rsidRPr="00AE2FAF" w:rsidRDefault="008D6861" w:rsidP="00325E74">
      <w:pPr>
        <w:pStyle w:val="Ttulo1"/>
        <w:shd w:val="clear" w:color="auto" w:fill="FBE4D5" w:themeFill="accent2" w:themeFillTint="33"/>
        <w:rPr>
          <w:rFonts w:ascii="Cambria" w:hAnsi="Cambria" w:cstheme="minorHAnsi"/>
          <w:sz w:val="28"/>
          <w:szCs w:val="28"/>
        </w:rPr>
      </w:pPr>
      <w:bookmarkStart w:id="2" w:name="_Toc150614043"/>
      <w:r w:rsidRPr="00AE2FAF">
        <w:rPr>
          <w:rFonts w:ascii="Cambria" w:hAnsi="Cambria" w:cstheme="minorHAnsi"/>
          <w:b/>
          <w:bCs/>
          <w:sz w:val="28"/>
          <w:szCs w:val="28"/>
        </w:rPr>
        <w:t>3</w:t>
      </w:r>
      <w:r w:rsidR="00325E74" w:rsidRPr="00AE2FAF">
        <w:rPr>
          <w:rFonts w:ascii="Cambria" w:hAnsi="Cambria" w:cstheme="minorHAnsi"/>
          <w:b/>
          <w:bCs/>
          <w:sz w:val="28"/>
          <w:szCs w:val="28"/>
        </w:rPr>
        <w:t>. A QUEM SE DESTINA O CÓDIGO DE ÉTICA E DE CONDUTA</w:t>
      </w:r>
      <w:bookmarkEnd w:id="2"/>
    </w:p>
    <w:p w14:paraId="60F0BC5D" w14:textId="77777777" w:rsidR="001858AF" w:rsidRPr="00AE2FAF" w:rsidRDefault="001858AF" w:rsidP="001858AF">
      <w:pPr>
        <w:jc w:val="center"/>
        <w:rPr>
          <w:rFonts w:ascii="Cambria" w:hAnsi="Cambria"/>
          <w:b/>
          <w:bCs/>
          <w:sz w:val="24"/>
          <w:szCs w:val="24"/>
        </w:rPr>
      </w:pPr>
    </w:p>
    <w:p w14:paraId="71FDDC5C" w14:textId="265EC553" w:rsidR="00325E74" w:rsidRPr="00AE2FAF" w:rsidRDefault="00325E74" w:rsidP="00325E74">
      <w:pPr>
        <w:spacing w:before="120" w:line="360" w:lineRule="auto"/>
        <w:ind w:firstLine="709"/>
        <w:jc w:val="both"/>
        <w:rPr>
          <w:rFonts w:ascii="Cambria" w:hAnsi="Cambria" w:cs="Arial"/>
          <w:sz w:val="24"/>
          <w:szCs w:val="24"/>
        </w:rPr>
      </w:pPr>
      <w:r w:rsidRPr="00AE2FAF">
        <w:rPr>
          <w:rFonts w:ascii="Cambria" w:hAnsi="Cambria" w:cs="Arial"/>
          <w:sz w:val="24"/>
          <w:szCs w:val="24"/>
        </w:rPr>
        <w:t xml:space="preserve">Este código de conduta se aplica </w:t>
      </w:r>
      <w:r w:rsidR="00AE2FAF" w:rsidRPr="00AE2FAF">
        <w:rPr>
          <w:rFonts w:ascii="Cambria" w:hAnsi="Cambria" w:cs="Arial"/>
          <w:sz w:val="24"/>
          <w:szCs w:val="24"/>
        </w:rPr>
        <w:t xml:space="preserve">exclusivamente a </w:t>
      </w:r>
      <w:r w:rsidRPr="00AE2FAF">
        <w:rPr>
          <w:rFonts w:ascii="Cambria" w:hAnsi="Cambria" w:cs="Arial"/>
          <w:sz w:val="24"/>
          <w:szCs w:val="24"/>
        </w:rPr>
        <w:t xml:space="preserve">todos os </w:t>
      </w:r>
      <w:r w:rsidRPr="008552F9">
        <w:rPr>
          <w:rFonts w:ascii="Cambria" w:hAnsi="Cambria" w:cs="Arial"/>
          <w:b/>
          <w:bCs/>
          <w:sz w:val="24"/>
          <w:szCs w:val="24"/>
        </w:rPr>
        <w:t>empregados</w:t>
      </w:r>
      <w:r w:rsidRPr="00AE2FAF">
        <w:rPr>
          <w:rFonts w:ascii="Cambria" w:hAnsi="Cambria" w:cs="Arial"/>
          <w:sz w:val="24"/>
          <w:szCs w:val="24"/>
        </w:rPr>
        <w:t xml:space="preserve"> que ajam em seu nome, interesse ou benefício, independentemente das suas atribuições e responsabilidades, sendo responsabilidade de todos conhecer e praticar o disposto neste Código de Ética e de Conduta.</w:t>
      </w:r>
      <w:r w:rsidR="00FC055F" w:rsidRPr="00AE2FAF">
        <w:rPr>
          <w:rFonts w:ascii="Cambria" w:hAnsi="Cambria" w:cs="Arial"/>
          <w:sz w:val="24"/>
          <w:szCs w:val="24"/>
        </w:rPr>
        <w:t xml:space="preserve"> Ele deve ser entendido como prioritário em todas as áreas de atuação da empresa, devendo o empregado assumir o compromisso de atuar no mais elevado padrão ético.</w:t>
      </w:r>
    </w:p>
    <w:p w14:paraId="672E9573" w14:textId="7D7207A1" w:rsidR="00325E74" w:rsidRPr="00AE2FAF" w:rsidRDefault="008D6861" w:rsidP="00AE2FAF">
      <w:pPr>
        <w:pStyle w:val="Ttulo1"/>
        <w:shd w:val="clear" w:color="auto" w:fill="FBE4D5" w:themeFill="accent2" w:themeFillTint="33"/>
        <w:jc w:val="both"/>
        <w:rPr>
          <w:rFonts w:ascii="Cambria" w:hAnsi="Cambria" w:cstheme="minorHAnsi"/>
          <w:b/>
          <w:bCs/>
          <w:sz w:val="28"/>
          <w:szCs w:val="28"/>
        </w:rPr>
      </w:pPr>
      <w:bookmarkStart w:id="3" w:name="_Toc150614044"/>
      <w:r w:rsidRPr="00AE2FAF">
        <w:rPr>
          <w:rFonts w:ascii="Cambria" w:hAnsi="Cambria" w:cstheme="minorHAnsi"/>
          <w:b/>
          <w:bCs/>
          <w:sz w:val="28"/>
          <w:szCs w:val="28"/>
        </w:rPr>
        <w:lastRenderedPageBreak/>
        <w:t>4</w:t>
      </w:r>
      <w:r w:rsidR="00325E74" w:rsidRPr="00AE2FAF">
        <w:rPr>
          <w:rFonts w:ascii="Cambria" w:hAnsi="Cambria" w:cstheme="minorHAnsi"/>
          <w:b/>
          <w:bCs/>
          <w:sz w:val="28"/>
          <w:szCs w:val="28"/>
        </w:rPr>
        <w:t>. DA RESPONSABILIDADE INDIVIDUAL PELO CÓDIGO DE ÉTICA E CONDUTA</w:t>
      </w:r>
      <w:bookmarkEnd w:id="3"/>
      <w:r w:rsidR="00325E74" w:rsidRPr="00AE2FAF">
        <w:rPr>
          <w:rFonts w:ascii="Cambria" w:hAnsi="Cambria" w:cstheme="minorHAnsi"/>
          <w:b/>
          <w:bCs/>
          <w:sz w:val="28"/>
          <w:szCs w:val="28"/>
        </w:rPr>
        <w:t xml:space="preserve"> </w:t>
      </w:r>
    </w:p>
    <w:p w14:paraId="02F778AC" w14:textId="77777777" w:rsidR="00325E74" w:rsidRPr="00AE2FAF" w:rsidRDefault="00325E74" w:rsidP="00325E74">
      <w:pPr>
        <w:rPr>
          <w:rFonts w:ascii="Cambria" w:hAnsi="Cambria"/>
          <w:sz w:val="24"/>
          <w:szCs w:val="24"/>
          <w:lang w:eastAsia="pt-BR"/>
        </w:rPr>
      </w:pPr>
    </w:p>
    <w:p w14:paraId="6A4B8F19" w14:textId="407F2198" w:rsidR="008D6861" w:rsidRPr="00AE2FAF" w:rsidRDefault="008D6861" w:rsidP="008D6861">
      <w:pPr>
        <w:spacing w:after="120"/>
        <w:ind w:firstLine="709"/>
        <w:jc w:val="both"/>
        <w:rPr>
          <w:rFonts w:ascii="Cambria" w:hAnsi="Cambria" w:cstheme="minorHAnsi"/>
          <w:sz w:val="24"/>
          <w:szCs w:val="24"/>
        </w:rPr>
      </w:pPr>
      <w:r w:rsidRPr="00AE2FAF">
        <w:rPr>
          <w:rFonts w:ascii="Cambria" w:hAnsi="Cambria" w:cstheme="minorHAnsi"/>
          <w:sz w:val="24"/>
          <w:szCs w:val="24"/>
        </w:rPr>
        <w:t>Este Código deve ser incorporado em todas as nossas relações profissionais.  Por esse motivo, a partir do momento em que se toma conhecido deste documento, ele passa a ser de responsabilidade individual. Violar este Código e as suas políticas internas decorrentes poderá não apenas acarretar consequências jurídicas, como também comprometer a reputação da UNIODONTO RS FEDERAÇÃO e suas singulares.</w:t>
      </w:r>
    </w:p>
    <w:p w14:paraId="6BD3EF20" w14:textId="77777777" w:rsidR="008D6861" w:rsidRPr="00AE2FAF" w:rsidRDefault="008D6861" w:rsidP="008D6861">
      <w:pPr>
        <w:spacing w:after="120"/>
        <w:ind w:firstLine="709"/>
        <w:jc w:val="both"/>
        <w:rPr>
          <w:rFonts w:ascii="Cambria" w:hAnsi="Cambria" w:cstheme="minorHAnsi"/>
          <w:sz w:val="24"/>
          <w:szCs w:val="24"/>
        </w:rPr>
      </w:pPr>
    </w:p>
    <w:p w14:paraId="5FB7ED70" w14:textId="586708B5" w:rsidR="001858AF" w:rsidRPr="00AE2FAF" w:rsidRDefault="008D6861" w:rsidP="008D6861">
      <w:pPr>
        <w:spacing w:after="120"/>
        <w:ind w:firstLine="709"/>
        <w:jc w:val="both"/>
        <w:rPr>
          <w:rFonts w:ascii="Cambria" w:hAnsi="Cambria" w:cstheme="minorHAnsi"/>
          <w:sz w:val="24"/>
          <w:szCs w:val="24"/>
        </w:rPr>
      </w:pPr>
      <w:r w:rsidRPr="00AE2FAF">
        <w:rPr>
          <w:rFonts w:ascii="Cambria" w:hAnsi="Cambria" w:cstheme="minorHAnsi"/>
          <w:sz w:val="24"/>
          <w:szCs w:val="24"/>
        </w:rPr>
        <w:t>Portanto, no caso de comportamentos que entrem em contradição com as diretrizes deste documento, deve-se procurar os canais disponibilizados pela Cooperativa para buscar o pleno esclarecimento, evitando atitudes que estejam em desacordo com os princípios e direcionamentos trazidos através do presente documento.</w:t>
      </w:r>
    </w:p>
    <w:p w14:paraId="68E4AC0F" w14:textId="04592059" w:rsidR="008D6861" w:rsidRPr="00AE2FAF" w:rsidRDefault="00957467" w:rsidP="008D6861">
      <w:pPr>
        <w:pStyle w:val="Ttulo1"/>
        <w:shd w:val="clear" w:color="auto" w:fill="FBE4D5" w:themeFill="accent2" w:themeFillTint="33"/>
        <w:rPr>
          <w:rFonts w:ascii="Cambria" w:hAnsi="Cambria" w:cstheme="minorHAnsi"/>
          <w:b/>
          <w:bCs/>
          <w:sz w:val="28"/>
          <w:szCs w:val="28"/>
        </w:rPr>
      </w:pPr>
      <w:bookmarkStart w:id="4" w:name="_Toc150614045"/>
      <w:r w:rsidRPr="00AE2FAF">
        <w:rPr>
          <w:rFonts w:ascii="Cambria" w:hAnsi="Cambria" w:cstheme="minorHAnsi"/>
          <w:b/>
          <w:bCs/>
          <w:sz w:val="28"/>
          <w:szCs w:val="28"/>
        </w:rPr>
        <w:t>5</w:t>
      </w:r>
      <w:r w:rsidR="008D6861" w:rsidRPr="00AE2FAF">
        <w:rPr>
          <w:rFonts w:ascii="Cambria" w:hAnsi="Cambria" w:cstheme="minorHAnsi"/>
          <w:b/>
          <w:bCs/>
          <w:sz w:val="28"/>
          <w:szCs w:val="28"/>
        </w:rPr>
        <w:t>. DO RESPEITOS AS LEIS E NORMAS VIGENTES</w:t>
      </w:r>
      <w:bookmarkEnd w:id="4"/>
    </w:p>
    <w:p w14:paraId="26C74A57" w14:textId="77777777" w:rsidR="008D6861" w:rsidRPr="00AE2FAF" w:rsidRDefault="008D6861" w:rsidP="008D6861">
      <w:pPr>
        <w:spacing w:after="120"/>
        <w:ind w:firstLine="709"/>
        <w:jc w:val="both"/>
        <w:rPr>
          <w:rFonts w:ascii="Cambria" w:hAnsi="Cambria" w:cstheme="minorHAnsi"/>
          <w:sz w:val="24"/>
          <w:szCs w:val="24"/>
        </w:rPr>
      </w:pPr>
    </w:p>
    <w:p w14:paraId="546EDA7A" w14:textId="77777777" w:rsidR="008D6861" w:rsidRPr="00AE2FAF" w:rsidRDefault="008D6861" w:rsidP="00FC055F">
      <w:pPr>
        <w:spacing w:after="120" w:line="264" w:lineRule="auto"/>
        <w:ind w:firstLine="709"/>
        <w:jc w:val="both"/>
        <w:rPr>
          <w:rFonts w:ascii="Cambria" w:hAnsi="Cambria" w:cstheme="minorHAnsi"/>
          <w:sz w:val="24"/>
          <w:szCs w:val="24"/>
        </w:rPr>
      </w:pPr>
      <w:r w:rsidRPr="00AE2FAF">
        <w:rPr>
          <w:rFonts w:ascii="Cambria" w:hAnsi="Cambria" w:cstheme="minorHAnsi"/>
          <w:sz w:val="24"/>
          <w:szCs w:val="24"/>
        </w:rPr>
        <w:t xml:space="preserve">O compromisso da UNIODONTO RS FEDERAÇÃO e de suas singulares sempre será pelo cumprimento integral de todas as leis e regulamentos aplicáveis às questões que envolvem as relações profissionais, sejam elas mercadológicas ou internas, em especial com a administração pública. </w:t>
      </w:r>
    </w:p>
    <w:p w14:paraId="76CF01E2" w14:textId="77777777" w:rsidR="00FC055F" w:rsidRPr="00AE2FAF" w:rsidRDefault="00FC055F" w:rsidP="00FC055F">
      <w:pPr>
        <w:spacing w:after="120" w:line="264" w:lineRule="auto"/>
        <w:ind w:firstLine="709"/>
        <w:jc w:val="both"/>
        <w:rPr>
          <w:rFonts w:ascii="Cambria" w:hAnsi="Cambria" w:cstheme="minorHAnsi"/>
          <w:sz w:val="24"/>
          <w:szCs w:val="24"/>
        </w:rPr>
      </w:pPr>
    </w:p>
    <w:p w14:paraId="6068CC86" w14:textId="1D559201" w:rsidR="008D6861" w:rsidRPr="00AE2FAF" w:rsidRDefault="008D6861" w:rsidP="00FC055F">
      <w:pPr>
        <w:spacing w:after="120" w:line="264" w:lineRule="auto"/>
        <w:ind w:firstLine="709"/>
        <w:jc w:val="both"/>
        <w:rPr>
          <w:rFonts w:ascii="Cambria" w:hAnsi="Cambria" w:cstheme="minorHAnsi"/>
          <w:sz w:val="24"/>
          <w:szCs w:val="24"/>
        </w:rPr>
      </w:pPr>
      <w:r w:rsidRPr="00AE2FAF">
        <w:rPr>
          <w:rFonts w:ascii="Cambria" w:hAnsi="Cambria" w:cstheme="minorHAnsi"/>
          <w:sz w:val="24"/>
          <w:szCs w:val="24"/>
        </w:rPr>
        <w:t>Neste aspecto, zelamos com rigor pelo cumprimento das leis vigentes e pagamentos de todos os tributos, incluindo o cumprimento integral da Lei Federal nº 12.846/2013, que trata das práticas anticorrupção. Repudia o tráfico de influência, as ações que visam a dificultar fiscalizações ou investigações de órgãos governamentais e reguladores, sonegação fiscal, fraude, superfaturamento de contratos, entre outros, devendo o empregado que tome conhecimento de qualquer situação do tipo, reportar imediatamente a suas chefias e/ou nos canais de conduta ética da empresa.</w:t>
      </w:r>
    </w:p>
    <w:p w14:paraId="595A8EAB" w14:textId="77777777" w:rsidR="00E2468A" w:rsidRPr="00AE2FAF" w:rsidRDefault="00E2468A" w:rsidP="00FC055F">
      <w:pPr>
        <w:pStyle w:val="PargrafodaLista"/>
        <w:spacing w:before="120"/>
        <w:ind w:left="0" w:firstLine="709"/>
        <w:jc w:val="both"/>
        <w:rPr>
          <w:rFonts w:ascii="Cambria" w:hAnsi="Cambria" w:cstheme="minorHAnsi"/>
          <w:sz w:val="24"/>
          <w:szCs w:val="24"/>
        </w:rPr>
      </w:pPr>
    </w:p>
    <w:p w14:paraId="74685DA8" w14:textId="72D1F46A" w:rsidR="00E2468A" w:rsidRPr="00AE2FAF" w:rsidRDefault="00E2468A" w:rsidP="00FC055F">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No intuito de preservar as condutas éticas na condução dos negócios da Uniodonto, são expressamente vedadas as condutas destacadas a seguir, a todos os empregados que ajam em seu nome, interesse e benefício:</w:t>
      </w:r>
    </w:p>
    <w:p w14:paraId="6EE48BD4" w14:textId="77777777" w:rsidR="00E2468A" w:rsidRPr="00AE2FAF" w:rsidRDefault="00E2468A" w:rsidP="00FC055F">
      <w:pPr>
        <w:pStyle w:val="PargrafodaLista"/>
        <w:spacing w:before="120"/>
        <w:ind w:left="0" w:firstLine="709"/>
        <w:jc w:val="both"/>
        <w:rPr>
          <w:rFonts w:ascii="Cambria" w:hAnsi="Cambria" w:cstheme="minorHAnsi"/>
          <w:sz w:val="24"/>
          <w:szCs w:val="24"/>
        </w:rPr>
      </w:pPr>
    </w:p>
    <w:p w14:paraId="62DDEA9E"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lastRenderedPageBreak/>
        <w:t xml:space="preserve">Efetuar quaisquer pagamentos impróprios, duvidosos ou ilegais, ou favorecer, pela concessão de benefícios indevidos ou fora das práticas usuais do comércio, clientes, fornecedores ou prestadores, em detrimento dos demais; </w:t>
      </w:r>
    </w:p>
    <w:p w14:paraId="767EA183"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t xml:space="preserve">Efetivar atos de corrupção, fraudes ou subornos, na forma de pagamentos, privilégios ou vantagens a servidores públicos ou equiparados, seja diretamente, seja por intermédio de terceiros, de acordo com a Lei da Empresa Limpa nº 12.846/2013 (e alterações posteriores), também conhecida como Lei Anticorrupção; </w:t>
      </w:r>
    </w:p>
    <w:p w14:paraId="730710ED"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t xml:space="preserve">Proferir declarações verbais ou escritas que possam afetar a imagem dos concorrentes ou contribuir para a divulgação de boatos sobre eles, devendo nossos concorrentes receber o mesmo tratamento que a Uniodonto espera receber; </w:t>
      </w:r>
    </w:p>
    <w:p w14:paraId="71215B7E"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t>Fornecer informações internas, estratégicas, confidenciais ou, sob qualquer outra forma, prejudiciais aos negócios da Cooperativa a quaisquer terceiros, inclusive, mas não se limitando, aos concorrentes;</w:t>
      </w:r>
    </w:p>
    <w:p w14:paraId="27BFD34E"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t xml:space="preserve">Contratar, oferecer, prometer, solicitar, exigir, cobrar ou aceitar solicitação de vantagem indevida, diretamente ou por intermédio de terceiros, na forma de pagamentos, privilégios ou vantagens a agentes públicos ou equiparados, a partidos políticos ou a seus membros, bem como a candidatos a cargos políticos, inclusive a familiares ou equiparados de qualquer um dos anteriormente citados, seja direta ou indiretamente, seja por intermédio de terceiros, bem como efetivar atos de corrupção, fraudes ou subornos de qualquer espécie; </w:t>
      </w:r>
    </w:p>
    <w:p w14:paraId="051A2BC9"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t xml:space="preserve">Conduzir participação da Uniodonto em licitações sem a observância dos procedimentos e políticas internas da Cooperativa ou em desacordo com as leis aplicáveis ao caso; </w:t>
      </w:r>
    </w:p>
    <w:p w14:paraId="580E6654" w14:textId="77777777" w:rsidR="00E2468A" w:rsidRPr="00AE2FAF" w:rsidRDefault="00E2468A" w:rsidP="00FC055F">
      <w:pPr>
        <w:pStyle w:val="PargrafodaLista"/>
        <w:numPr>
          <w:ilvl w:val="0"/>
          <w:numId w:val="5"/>
        </w:numPr>
        <w:spacing w:before="120"/>
        <w:jc w:val="both"/>
        <w:rPr>
          <w:rFonts w:ascii="Cambria" w:hAnsi="Cambria" w:cstheme="minorHAnsi"/>
          <w:sz w:val="24"/>
          <w:szCs w:val="24"/>
        </w:rPr>
      </w:pPr>
      <w:r w:rsidRPr="00AE2FAF">
        <w:rPr>
          <w:rFonts w:ascii="Cambria" w:hAnsi="Cambria" w:cstheme="minorHAnsi"/>
          <w:sz w:val="24"/>
          <w:szCs w:val="24"/>
        </w:rPr>
        <w:t>Fraudar ou frustrar licitações, não cumprir contratos públicos firmados, ou cometer quaisquer atos ilícitos previstos na Lei Anticorrupção ou na Lei de Licitações vigentes à época do evento.</w:t>
      </w:r>
    </w:p>
    <w:p w14:paraId="731FCC49" w14:textId="0BFF119E" w:rsidR="00A01632" w:rsidRPr="00AE2FAF" w:rsidRDefault="00FC055F" w:rsidP="00A01632">
      <w:pPr>
        <w:pStyle w:val="Ttulo1"/>
        <w:shd w:val="clear" w:color="auto" w:fill="FBE4D5" w:themeFill="accent2" w:themeFillTint="33"/>
        <w:rPr>
          <w:rFonts w:ascii="Cambria" w:hAnsi="Cambria" w:cstheme="minorHAnsi"/>
          <w:sz w:val="28"/>
          <w:szCs w:val="28"/>
        </w:rPr>
      </w:pPr>
      <w:bookmarkStart w:id="5" w:name="_Toc131064144"/>
      <w:bookmarkStart w:id="6" w:name="_Toc150614046"/>
      <w:r w:rsidRPr="00AE2FAF">
        <w:rPr>
          <w:rFonts w:ascii="Cambria" w:hAnsi="Cambria" w:cstheme="minorHAnsi"/>
          <w:b/>
          <w:bCs/>
          <w:sz w:val="28"/>
          <w:szCs w:val="28"/>
        </w:rPr>
        <w:t>6</w:t>
      </w:r>
      <w:r w:rsidR="00A01632" w:rsidRPr="00AE2FAF">
        <w:rPr>
          <w:rFonts w:ascii="Cambria" w:hAnsi="Cambria" w:cstheme="minorHAnsi"/>
          <w:b/>
          <w:bCs/>
          <w:sz w:val="28"/>
          <w:szCs w:val="28"/>
        </w:rPr>
        <w:t>. DO AMBIENTE DE TRABALHO</w:t>
      </w:r>
      <w:bookmarkEnd w:id="5"/>
      <w:r w:rsidR="006C357C" w:rsidRPr="00AE2FAF">
        <w:rPr>
          <w:rFonts w:ascii="Cambria" w:hAnsi="Cambria" w:cstheme="minorHAnsi"/>
          <w:b/>
          <w:bCs/>
          <w:sz w:val="28"/>
          <w:szCs w:val="28"/>
        </w:rPr>
        <w:t xml:space="preserve"> SEGURO</w:t>
      </w:r>
      <w:bookmarkEnd w:id="6"/>
    </w:p>
    <w:p w14:paraId="25ECF7AB" w14:textId="77777777" w:rsidR="00A01632" w:rsidRPr="00AE2FAF" w:rsidRDefault="00A01632" w:rsidP="00FC055F">
      <w:pPr>
        <w:spacing w:after="120" w:line="264" w:lineRule="auto"/>
        <w:rPr>
          <w:rFonts w:ascii="Cambria" w:hAnsi="Cambria"/>
          <w:sz w:val="24"/>
          <w:szCs w:val="24"/>
        </w:rPr>
      </w:pPr>
    </w:p>
    <w:p w14:paraId="710A729A" w14:textId="62263C41" w:rsidR="006C357C" w:rsidRPr="00AE2FAF" w:rsidRDefault="00A01632" w:rsidP="00FC055F">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 xml:space="preserve">A Uniodonto preza por um ambiente de trabalho tranquilo e seguro para todos os empregados. </w:t>
      </w:r>
      <w:r w:rsidR="006C357C" w:rsidRPr="00AE2FAF">
        <w:rPr>
          <w:rFonts w:ascii="Cambria" w:hAnsi="Cambria" w:cstheme="minorHAnsi"/>
          <w:sz w:val="24"/>
          <w:szCs w:val="24"/>
        </w:rPr>
        <w:t>A empresa investe em treinamento, recursos e equipamentos. OS empregados devem observar ao cumprimento de todas as leis de saúde e segurança do trabalho, demonstrando um compromisso pessoal de cuidado da segurança do trabalho de todos os empregados.</w:t>
      </w:r>
    </w:p>
    <w:p w14:paraId="05C5ECDA" w14:textId="77777777" w:rsidR="001A120D" w:rsidRPr="00AE2FAF" w:rsidRDefault="001A120D" w:rsidP="00FC055F">
      <w:pPr>
        <w:pStyle w:val="PargrafodaLista"/>
        <w:spacing w:before="120"/>
        <w:ind w:left="0" w:firstLine="709"/>
        <w:jc w:val="both"/>
        <w:rPr>
          <w:rFonts w:ascii="Cambria" w:hAnsi="Cambria" w:cstheme="minorHAnsi"/>
          <w:sz w:val="24"/>
          <w:szCs w:val="24"/>
        </w:rPr>
      </w:pPr>
    </w:p>
    <w:p w14:paraId="37C821B0" w14:textId="47D24783" w:rsidR="006C357C" w:rsidRPr="00AE2FAF" w:rsidRDefault="006C357C" w:rsidP="00FC055F">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Espera-se que o empregado observe principalmente: as regras e procedimentos de segurança do trabalho, relate à chefia situações que possam afetar a saúde e segurança dos empregos, bem como contribua com a empresa na busca por soluções para eventuais riscos no ambiente de trabalho.</w:t>
      </w:r>
    </w:p>
    <w:p w14:paraId="737103B7" w14:textId="77777777" w:rsidR="006C357C" w:rsidRPr="00AE2FAF" w:rsidRDefault="006C357C" w:rsidP="00FC055F">
      <w:pPr>
        <w:pStyle w:val="PargrafodaLista"/>
        <w:spacing w:before="120"/>
        <w:ind w:firstLine="709"/>
        <w:jc w:val="both"/>
        <w:rPr>
          <w:rFonts w:ascii="Cambria" w:hAnsi="Cambria" w:cs="Arial"/>
          <w:sz w:val="24"/>
          <w:szCs w:val="24"/>
        </w:rPr>
      </w:pPr>
    </w:p>
    <w:p w14:paraId="06F2F7D5" w14:textId="00CD81CA" w:rsidR="006C357C" w:rsidRPr="00AE2FAF" w:rsidRDefault="00FC055F" w:rsidP="006C357C">
      <w:pPr>
        <w:pStyle w:val="Ttulo1"/>
        <w:shd w:val="clear" w:color="auto" w:fill="FBE4D5" w:themeFill="accent2" w:themeFillTint="33"/>
        <w:rPr>
          <w:rFonts w:ascii="Cambria" w:hAnsi="Cambria" w:cstheme="minorHAnsi"/>
          <w:sz w:val="28"/>
          <w:szCs w:val="28"/>
        </w:rPr>
      </w:pPr>
      <w:bookmarkStart w:id="7" w:name="_Toc150614047"/>
      <w:r w:rsidRPr="00AE2FAF">
        <w:rPr>
          <w:rFonts w:ascii="Cambria" w:hAnsi="Cambria" w:cstheme="minorHAnsi"/>
          <w:b/>
          <w:bCs/>
          <w:sz w:val="28"/>
          <w:szCs w:val="28"/>
        </w:rPr>
        <w:t>7</w:t>
      </w:r>
      <w:r w:rsidR="006C357C" w:rsidRPr="00AE2FAF">
        <w:rPr>
          <w:rFonts w:ascii="Cambria" w:hAnsi="Cambria" w:cstheme="minorHAnsi"/>
          <w:b/>
          <w:bCs/>
          <w:sz w:val="28"/>
          <w:szCs w:val="28"/>
        </w:rPr>
        <w:t>. DO RESPEITO NO AMBIENTE DE TRABALHO</w:t>
      </w:r>
      <w:bookmarkEnd w:id="7"/>
    </w:p>
    <w:p w14:paraId="321A56DC" w14:textId="77777777" w:rsidR="006C357C" w:rsidRPr="00AE2FAF" w:rsidRDefault="006C357C" w:rsidP="006C357C">
      <w:pPr>
        <w:spacing w:after="0"/>
        <w:rPr>
          <w:rFonts w:ascii="Cambria" w:hAnsi="Cambria"/>
          <w:sz w:val="24"/>
          <w:szCs w:val="24"/>
        </w:rPr>
      </w:pPr>
    </w:p>
    <w:p w14:paraId="7D251B77" w14:textId="04AFB0C3" w:rsidR="001A120D" w:rsidRPr="00AE2FAF" w:rsidRDefault="001A120D" w:rsidP="00FC055F">
      <w:pPr>
        <w:spacing w:after="120" w:line="264" w:lineRule="auto"/>
        <w:ind w:firstLine="709"/>
        <w:jc w:val="both"/>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A Uniodonto busca um ambiente de trabalho livre de discriminação e inclusivo para com as diversidades. Desta forma, não tolera atos de preconceito, sejam de raça, etnia, religião, orientação sexual, nacionalidade ou origem, orientação política/partidária, idade, classe social, idade, condição física ou</w:t>
      </w:r>
      <w:r w:rsidR="0003089E" w:rsidRPr="00AE2FAF">
        <w:rPr>
          <w:rFonts w:ascii="Cambria" w:eastAsiaTheme="minorEastAsia" w:hAnsi="Cambria" w:cstheme="minorHAnsi"/>
          <w:kern w:val="0"/>
          <w:sz w:val="24"/>
          <w:szCs w:val="24"/>
          <w:lang w:eastAsia="pt-BR"/>
          <w14:ligatures w14:val="none"/>
        </w:rPr>
        <w:t xml:space="preserve"> mental</w:t>
      </w:r>
      <w:r w:rsidRPr="00AE2FAF">
        <w:rPr>
          <w:rFonts w:ascii="Cambria" w:eastAsiaTheme="minorEastAsia" w:hAnsi="Cambria" w:cstheme="minorHAnsi"/>
          <w:kern w:val="0"/>
          <w:sz w:val="24"/>
          <w:szCs w:val="24"/>
          <w:lang w:eastAsia="pt-BR"/>
          <w14:ligatures w14:val="none"/>
        </w:rPr>
        <w:t>, altura, gravidez, deficiência física ou mental, estilo de vida ou qualquer característica física ou pessoal.</w:t>
      </w:r>
    </w:p>
    <w:p w14:paraId="771BD86F" w14:textId="77777777" w:rsidR="00B94B52" w:rsidRPr="00AE2FAF" w:rsidRDefault="00B94B52" w:rsidP="00FC055F">
      <w:pPr>
        <w:spacing w:after="120" w:line="264" w:lineRule="auto"/>
        <w:ind w:firstLine="709"/>
        <w:jc w:val="both"/>
        <w:rPr>
          <w:rFonts w:ascii="Cambria" w:eastAsiaTheme="minorEastAsia" w:hAnsi="Cambria" w:cs="Arial"/>
          <w:kern w:val="0"/>
          <w:sz w:val="24"/>
          <w:szCs w:val="24"/>
          <w:lang w:eastAsia="pt-BR"/>
          <w14:ligatures w14:val="none"/>
        </w:rPr>
      </w:pPr>
      <w:r w:rsidRPr="00AE2FAF">
        <w:rPr>
          <w:rFonts w:ascii="Cambria" w:eastAsiaTheme="minorEastAsia" w:hAnsi="Cambria" w:cs="Arial"/>
          <w:kern w:val="0"/>
          <w:sz w:val="24"/>
          <w:szCs w:val="24"/>
          <w:lang w:eastAsia="pt-BR"/>
          <w14:ligatures w14:val="none"/>
        </w:rPr>
        <w:t>Nesse cenário, todos os empregados da empresa devem primar por garantir esse ambiente de trabalho sadio e livre de qualquer tipo de preconceito e discriminação. Essas premissas devem nortear também as relações externas entre o empregado e o público que se relaciona diariamente.</w:t>
      </w:r>
    </w:p>
    <w:p w14:paraId="60899B71" w14:textId="0AB1F9F5" w:rsidR="00C93E3A" w:rsidRPr="00AE2FAF" w:rsidRDefault="00981E12" w:rsidP="00FC055F">
      <w:pPr>
        <w:spacing w:after="120" w:line="264" w:lineRule="auto"/>
        <w:ind w:firstLine="709"/>
        <w:jc w:val="both"/>
        <w:rPr>
          <w:rFonts w:ascii="Cambria" w:eastAsiaTheme="minorEastAsia" w:hAnsi="Cambria" w:cs="Arial"/>
          <w:kern w:val="0"/>
          <w:sz w:val="24"/>
          <w:szCs w:val="24"/>
          <w:lang w:eastAsia="pt-BR"/>
          <w14:ligatures w14:val="none"/>
        </w:rPr>
      </w:pPr>
      <w:r w:rsidRPr="00AE2FAF">
        <w:rPr>
          <w:rFonts w:ascii="Cambria" w:eastAsiaTheme="minorEastAsia" w:hAnsi="Cambria" w:cs="Arial"/>
          <w:kern w:val="0"/>
          <w:sz w:val="24"/>
          <w:szCs w:val="24"/>
          <w:lang w:eastAsia="pt-BR"/>
          <w14:ligatures w14:val="none"/>
        </w:rPr>
        <w:t>A Uniodonto respeita a liberdade de associação e de pensamento, tendo o empregado o direito de participar de qualquer entidade social, religiosa, política ou sindical, desde que não gere conflito com o horário e atividade de trabalho e que estejam em conformidade com a legislação.</w:t>
      </w:r>
    </w:p>
    <w:p w14:paraId="28D73266" w14:textId="77777777" w:rsidR="00E74367" w:rsidRPr="00AE2FAF" w:rsidRDefault="00E74367" w:rsidP="00FC055F">
      <w:pPr>
        <w:spacing w:after="120" w:line="264" w:lineRule="auto"/>
        <w:ind w:firstLine="709"/>
        <w:jc w:val="both"/>
        <w:rPr>
          <w:rFonts w:ascii="Cambria" w:eastAsiaTheme="minorEastAsia" w:hAnsi="Cambria" w:cs="Arial"/>
          <w:kern w:val="0"/>
          <w:sz w:val="24"/>
          <w:szCs w:val="24"/>
          <w:lang w:eastAsia="pt-BR"/>
          <w14:ligatures w14:val="none"/>
        </w:rPr>
      </w:pPr>
      <w:r w:rsidRPr="00AE2FAF">
        <w:rPr>
          <w:rFonts w:ascii="Cambria" w:eastAsiaTheme="minorEastAsia" w:hAnsi="Cambria" w:cs="Arial"/>
          <w:kern w:val="0"/>
          <w:sz w:val="24"/>
          <w:szCs w:val="24"/>
          <w:lang w:eastAsia="pt-BR"/>
          <w14:ligatures w14:val="none"/>
        </w:rPr>
        <w:t>Lembramos que somos uma sociedade Cooperativa e, portanto, regulados pela Lei nº 5.764/71 - Lei do Cooperativismo, oportunidade em que devemos manter a neutralidade política.</w:t>
      </w:r>
    </w:p>
    <w:p w14:paraId="62B53118" w14:textId="77777777" w:rsidR="00E74367" w:rsidRPr="00AE2FAF" w:rsidRDefault="00E74367" w:rsidP="00FC055F">
      <w:pPr>
        <w:spacing w:after="120" w:line="264" w:lineRule="auto"/>
        <w:ind w:firstLine="709"/>
        <w:jc w:val="both"/>
        <w:rPr>
          <w:rFonts w:ascii="Cambria" w:eastAsiaTheme="minorEastAsia" w:hAnsi="Cambria" w:cs="Arial"/>
          <w:kern w:val="0"/>
          <w:sz w:val="24"/>
          <w:szCs w:val="24"/>
          <w:lang w:eastAsia="pt-BR"/>
          <w14:ligatures w14:val="none"/>
        </w:rPr>
      </w:pPr>
      <w:r w:rsidRPr="00AE2FAF">
        <w:rPr>
          <w:rFonts w:ascii="Cambria" w:eastAsiaTheme="minorEastAsia" w:hAnsi="Cambria" w:cs="Arial"/>
          <w:kern w:val="0"/>
          <w:sz w:val="24"/>
          <w:szCs w:val="24"/>
          <w:lang w:eastAsia="pt-BR"/>
          <w14:ligatures w14:val="none"/>
        </w:rPr>
        <w:t xml:space="preserve">É proibido: </w:t>
      </w:r>
    </w:p>
    <w:p w14:paraId="5C294ED7" w14:textId="2807FB81" w:rsidR="00E74367" w:rsidRPr="00AE2FAF" w:rsidRDefault="00E74367" w:rsidP="00FC055F">
      <w:pPr>
        <w:spacing w:after="120" w:line="264" w:lineRule="auto"/>
        <w:ind w:firstLine="709"/>
        <w:jc w:val="both"/>
        <w:rPr>
          <w:rFonts w:ascii="Cambria" w:eastAsiaTheme="minorEastAsia" w:hAnsi="Cambria" w:cs="Arial"/>
          <w:kern w:val="0"/>
          <w:sz w:val="24"/>
          <w:szCs w:val="24"/>
          <w:lang w:eastAsia="pt-BR"/>
          <w14:ligatures w14:val="none"/>
        </w:rPr>
      </w:pPr>
      <w:r w:rsidRPr="00AE2FAF">
        <w:rPr>
          <w:rFonts w:ascii="Cambria" w:eastAsiaTheme="minorEastAsia" w:hAnsi="Cambria" w:cs="Arial"/>
          <w:kern w:val="0"/>
          <w:sz w:val="24"/>
          <w:szCs w:val="24"/>
          <w:lang w:eastAsia="pt-BR"/>
          <w14:ligatures w14:val="none"/>
        </w:rPr>
        <w:t>•</w:t>
      </w:r>
      <w:r w:rsidRPr="00AE2FAF">
        <w:rPr>
          <w:rFonts w:ascii="Cambria" w:eastAsiaTheme="minorEastAsia" w:hAnsi="Cambria" w:cs="Arial"/>
          <w:kern w:val="0"/>
          <w:sz w:val="24"/>
          <w:szCs w:val="24"/>
          <w:lang w:eastAsia="pt-BR"/>
          <w14:ligatures w14:val="none"/>
        </w:rPr>
        <w:tab/>
        <w:t xml:space="preserve">Exercer qualquer atividade político-partidária, não devendo veicular qualquer tipo de propaganda ou manifestação política em nome da Uniodonto ou em suas dependências, em seus veículos, publicações ou qualquer propriedade da Cooperativa; </w:t>
      </w:r>
    </w:p>
    <w:p w14:paraId="1E5BC0BE" w14:textId="6002D791" w:rsidR="00E74367" w:rsidRPr="00AE2FAF" w:rsidRDefault="00E74367" w:rsidP="00FC055F">
      <w:pPr>
        <w:spacing w:after="120" w:line="264" w:lineRule="auto"/>
        <w:ind w:firstLine="709"/>
        <w:jc w:val="both"/>
        <w:rPr>
          <w:rFonts w:ascii="Cambria" w:eastAsiaTheme="minorEastAsia" w:hAnsi="Cambria" w:cs="Arial"/>
          <w:kern w:val="0"/>
          <w:sz w:val="24"/>
          <w:szCs w:val="24"/>
          <w:lang w:eastAsia="pt-BR"/>
          <w14:ligatures w14:val="none"/>
        </w:rPr>
      </w:pPr>
      <w:r w:rsidRPr="00AE2FAF">
        <w:rPr>
          <w:rFonts w:ascii="Cambria" w:eastAsiaTheme="minorEastAsia" w:hAnsi="Cambria" w:cs="Arial"/>
          <w:kern w:val="0"/>
          <w:sz w:val="24"/>
          <w:szCs w:val="24"/>
          <w:lang w:eastAsia="pt-BR"/>
          <w14:ligatures w14:val="none"/>
        </w:rPr>
        <w:t>•</w:t>
      </w:r>
      <w:r w:rsidRPr="00AE2FAF">
        <w:rPr>
          <w:rFonts w:ascii="Cambria" w:eastAsiaTheme="minorEastAsia" w:hAnsi="Cambria" w:cs="Arial"/>
          <w:kern w:val="0"/>
          <w:sz w:val="24"/>
          <w:szCs w:val="24"/>
          <w:lang w:eastAsia="pt-BR"/>
          <w14:ligatures w14:val="none"/>
        </w:rPr>
        <w:tab/>
        <w:t>Usar uniforme da Uniodonto ou qualquer outra vestimenta com identificação da empresa, quando no exercício de atividades políticas, considerando que o empregado quando no exercício de qualquer atividade político-partidária, deve fazê-lo como cidadão e nunca como representante da Cooperativa.</w:t>
      </w:r>
    </w:p>
    <w:p w14:paraId="58C1A32C" w14:textId="2E321FE8" w:rsidR="00981E12" w:rsidRPr="00AE2FAF" w:rsidRDefault="00FC055F" w:rsidP="00981E12">
      <w:pPr>
        <w:pStyle w:val="Ttulo1"/>
        <w:shd w:val="clear" w:color="auto" w:fill="FBE4D5" w:themeFill="accent2" w:themeFillTint="33"/>
        <w:rPr>
          <w:rFonts w:ascii="Cambria" w:hAnsi="Cambria" w:cstheme="minorHAnsi"/>
          <w:sz w:val="28"/>
          <w:szCs w:val="28"/>
        </w:rPr>
      </w:pPr>
      <w:bookmarkStart w:id="8" w:name="_Toc150614048"/>
      <w:r w:rsidRPr="00AE2FAF">
        <w:rPr>
          <w:rFonts w:ascii="Cambria" w:hAnsi="Cambria" w:cstheme="minorHAnsi"/>
          <w:b/>
          <w:bCs/>
          <w:sz w:val="28"/>
          <w:szCs w:val="28"/>
        </w:rPr>
        <w:lastRenderedPageBreak/>
        <w:t>8</w:t>
      </w:r>
      <w:r w:rsidR="00981E12" w:rsidRPr="00AE2FAF">
        <w:rPr>
          <w:rFonts w:ascii="Cambria" w:hAnsi="Cambria" w:cstheme="minorHAnsi"/>
          <w:b/>
          <w:bCs/>
          <w:sz w:val="28"/>
          <w:szCs w:val="28"/>
        </w:rPr>
        <w:t>. DA</w:t>
      </w:r>
      <w:r w:rsidR="000D48A5" w:rsidRPr="00AE2FAF">
        <w:rPr>
          <w:rFonts w:ascii="Cambria" w:hAnsi="Cambria" w:cstheme="minorHAnsi"/>
          <w:b/>
          <w:bCs/>
          <w:sz w:val="28"/>
          <w:szCs w:val="28"/>
        </w:rPr>
        <w:t>S INFORMAÇÕES PESSOAIS DO EMPREGADO</w:t>
      </w:r>
      <w:bookmarkEnd w:id="8"/>
    </w:p>
    <w:p w14:paraId="707A3D30" w14:textId="77777777" w:rsidR="00FC055F" w:rsidRPr="00AE2FAF" w:rsidRDefault="00FC055F" w:rsidP="00A8699A">
      <w:pPr>
        <w:ind w:firstLine="709"/>
        <w:rPr>
          <w:rFonts w:ascii="Cambria" w:eastAsiaTheme="minorEastAsia" w:hAnsi="Cambria" w:cstheme="minorHAnsi"/>
          <w:kern w:val="0"/>
          <w:sz w:val="24"/>
          <w:szCs w:val="24"/>
          <w:lang w:eastAsia="pt-BR"/>
          <w14:ligatures w14:val="none"/>
        </w:rPr>
      </w:pPr>
    </w:p>
    <w:p w14:paraId="335EEE89" w14:textId="53FEC938" w:rsidR="000D48A5" w:rsidRPr="00AE2FAF" w:rsidRDefault="000D48A5" w:rsidP="00A8699A">
      <w:pPr>
        <w:ind w:firstLine="709"/>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Os empregados devem manter sempre atualizados os seus dados pessoais, tais como: nome, endereço, telefone, estado civil e dependentes. É obrigação do empregado comunicar em relação ao recebimento de atestado médico, afastamento e retorno do INSS.</w:t>
      </w:r>
    </w:p>
    <w:p w14:paraId="04EF2922" w14:textId="7E7CE8AB" w:rsidR="00352BBC" w:rsidRPr="00AE2FAF" w:rsidRDefault="00FC055F" w:rsidP="00352BBC">
      <w:pPr>
        <w:pStyle w:val="Ttulo1"/>
        <w:shd w:val="clear" w:color="auto" w:fill="FBE4D5" w:themeFill="accent2" w:themeFillTint="33"/>
        <w:rPr>
          <w:rFonts w:ascii="Cambria" w:hAnsi="Cambria" w:cstheme="minorHAnsi"/>
          <w:sz w:val="28"/>
          <w:szCs w:val="28"/>
        </w:rPr>
      </w:pPr>
      <w:bookmarkStart w:id="9" w:name="_Toc150614049"/>
      <w:r w:rsidRPr="00AE2FAF">
        <w:rPr>
          <w:rFonts w:ascii="Cambria" w:hAnsi="Cambria" w:cstheme="minorHAnsi"/>
          <w:b/>
          <w:bCs/>
          <w:sz w:val="28"/>
          <w:szCs w:val="28"/>
        </w:rPr>
        <w:t>9</w:t>
      </w:r>
      <w:r w:rsidR="00352BBC" w:rsidRPr="00AE2FAF">
        <w:rPr>
          <w:rFonts w:ascii="Cambria" w:hAnsi="Cambria" w:cstheme="minorHAnsi"/>
          <w:b/>
          <w:bCs/>
          <w:sz w:val="28"/>
          <w:szCs w:val="28"/>
        </w:rPr>
        <w:t>. DAS RELAÇÕES DOS EMPREGADOS</w:t>
      </w:r>
      <w:bookmarkEnd w:id="9"/>
      <w:r w:rsidR="00352BBC" w:rsidRPr="00AE2FAF">
        <w:rPr>
          <w:rFonts w:ascii="Cambria" w:hAnsi="Cambria" w:cstheme="minorHAnsi"/>
          <w:b/>
          <w:bCs/>
          <w:sz w:val="28"/>
          <w:szCs w:val="28"/>
        </w:rPr>
        <w:t xml:space="preserve"> </w:t>
      </w:r>
    </w:p>
    <w:p w14:paraId="66099F38" w14:textId="77777777" w:rsidR="00352BBC" w:rsidRPr="00AE2FAF" w:rsidRDefault="00352BBC" w:rsidP="00352BBC">
      <w:pPr>
        <w:spacing w:after="0"/>
        <w:rPr>
          <w:rFonts w:ascii="Cambria" w:hAnsi="Cambria"/>
          <w:sz w:val="24"/>
          <w:szCs w:val="24"/>
        </w:rPr>
      </w:pPr>
    </w:p>
    <w:p w14:paraId="1423B7D0" w14:textId="5927622B" w:rsidR="00352BBC" w:rsidRPr="00AE2FAF" w:rsidRDefault="00352BBC" w:rsidP="00FC055F">
      <w:pPr>
        <w:spacing w:after="120" w:line="264" w:lineRule="auto"/>
        <w:ind w:firstLine="709"/>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Não é tolerado pela empresa qualquer conduta antiética ou ilegal, devendo o empregado pautar as suas relações com respeito, integridade, ética e transparência. A conduta do empregado deve ser pautada nas seguintes diretrizes:</w:t>
      </w:r>
    </w:p>
    <w:p w14:paraId="014EDD1C" w14:textId="69FF8E43" w:rsidR="00352BBC" w:rsidRPr="00AE2FAF" w:rsidRDefault="00352BBC" w:rsidP="00FC055F">
      <w:pPr>
        <w:pStyle w:val="PargrafodaLista"/>
        <w:numPr>
          <w:ilvl w:val="0"/>
          <w:numId w:val="2"/>
        </w:numPr>
        <w:ind w:hanging="357"/>
        <w:rPr>
          <w:rFonts w:ascii="Cambria" w:hAnsi="Cambria" w:cstheme="minorHAnsi"/>
          <w:sz w:val="24"/>
          <w:szCs w:val="24"/>
        </w:rPr>
      </w:pPr>
      <w:r w:rsidRPr="00AE2FAF">
        <w:rPr>
          <w:rFonts w:ascii="Cambria" w:hAnsi="Cambria" w:cstheme="minorHAnsi"/>
          <w:sz w:val="24"/>
          <w:szCs w:val="24"/>
        </w:rPr>
        <w:t>Atender observando as melhores práticas comerciais e sem discriminação;</w:t>
      </w:r>
    </w:p>
    <w:p w14:paraId="30236399" w14:textId="5FB99418" w:rsidR="00352BBC" w:rsidRPr="00AE2FAF" w:rsidRDefault="00352BBC" w:rsidP="00FC055F">
      <w:pPr>
        <w:pStyle w:val="PargrafodaLista"/>
        <w:numPr>
          <w:ilvl w:val="0"/>
          <w:numId w:val="2"/>
        </w:numPr>
        <w:ind w:hanging="357"/>
        <w:rPr>
          <w:rFonts w:ascii="Cambria" w:hAnsi="Cambria" w:cstheme="minorHAnsi"/>
          <w:sz w:val="24"/>
          <w:szCs w:val="24"/>
        </w:rPr>
      </w:pPr>
      <w:r w:rsidRPr="00AE2FAF">
        <w:rPr>
          <w:rFonts w:ascii="Cambria" w:hAnsi="Cambria" w:cstheme="minorHAnsi"/>
          <w:sz w:val="24"/>
          <w:szCs w:val="24"/>
        </w:rPr>
        <w:t>Respeitar a liberdade de escolha do cliente;</w:t>
      </w:r>
    </w:p>
    <w:p w14:paraId="6E6FAA8E" w14:textId="506124F3" w:rsidR="00352BBC" w:rsidRPr="00AE2FAF" w:rsidRDefault="00352BBC" w:rsidP="00FC055F">
      <w:pPr>
        <w:pStyle w:val="PargrafodaLista"/>
        <w:numPr>
          <w:ilvl w:val="0"/>
          <w:numId w:val="2"/>
        </w:numPr>
        <w:ind w:hanging="357"/>
        <w:rPr>
          <w:rFonts w:ascii="Cambria" w:hAnsi="Cambria" w:cstheme="minorHAnsi"/>
          <w:sz w:val="24"/>
          <w:szCs w:val="24"/>
        </w:rPr>
      </w:pPr>
      <w:r w:rsidRPr="00AE2FAF">
        <w:rPr>
          <w:rFonts w:ascii="Cambria" w:hAnsi="Cambria" w:cstheme="minorHAnsi"/>
          <w:sz w:val="24"/>
          <w:szCs w:val="24"/>
        </w:rPr>
        <w:t>Não devem permitir, aceitar ou contribuir, de qualquer maneira, para as práticas de atos de corrupção, suborno, lavagem de dinheiro ou condutas que contrariem a legislação e ao disposto neste Código de Conduta realizadas por qualquer cliente, fornecedor</w:t>
      </w:r>
      <w:r w:rsidR="00C21C04" w:rsidRPr="00AE2FAF">
        <w:rPr>
          <w:rFonts w:ascii="Cambria" w:hAnsi="Cambria" w:cstheme="minorHAnsi"/>
          <w:sz w:val="24"/>
          <w:szCs w:val="24"/>
        </w:rPr>
        <w:t>, terceiros, cooperado ou outro empregado</w:t>
      </w:r>
      <w:r w:rsidRPr="00AE2FAF">
        <w:rPr>
          <w:rFonts w:ascii="Cambria" w:hAnsi="Cambria" w:cstheme="minorHAnsi"/>
          <w:sz w:val="24"/>
          <w:szCs w:val="24"/>
        </w:rPr>
        <w:t>. Caso tenham conhecimento dessas irregularidades, devem comunicar imediatamente</w:t>
      </w:r>
      <w:r w:rsidR="00C21C04" w:rsidRPr="00AE2FAF">
        <w:rPr>
          <w:rFonts w:ascii="Cambria" w:hAnsi="Cambria" w:cstheme="minorHAnsi"/>
          <w:sz w:val="24"/>
          <w:szCs w:val="24"/>
        </w:rPr>
        <w:t xml:space="preserve"> à Chefia da empresa e nos canais de denúncia da empresa.</w:t>
      </w:r>
    </w:p>
    <w:p w14:paraId="52D91E63" w14:textId="30DAC3A1" w:rsidR="00352BBC" w:rsidRPr="00AE2FAF" w:rsidRDefault="00C21C04" w:rsidP="00FC055F">
      <w:pPr>
        <w:pStyle w:val="PargrafodaLista"/>
        <w:numPr>
          <w:ilvl w:val="0"/>
          <w:numId w:val="2"/>
        </w:numPr>
        <w:ind w:hanging="357"/>
        <w:rPr>
          <w:rFonts w:ascii="Cambria" w:hAnsi="Cambria" w:cstheme="minorHAnsi"/>
          <w:sz w:val="24"/>
          <w:szCs w:val="24"/>
        </w:rPr>
      </w:pPr>
      <w:r w:rsidRPr="00AE2FAF">
        <w:rPr>
          <w:rFonts w:ascii="Cambria" w:hAnsi="Cambria" w:cstheme="minorHAnsi"/>
          <w:sz w:val="24"/>
          <w:szCs w:val="24"/>
        </w:rPr>
        <w:t>Com observância as leis anticorrupção e de combate à lavagem de dinheiro, sendo vedado a todos os empregados e representantes que atuam em nome da Uniodonto de oferecer, prometer, fazer, autorizar ou proporcionar (direta ou indiretamente, por meio de terceiros) vantagens indevidas, pagamentos, presentes ou a transferência de qualquer coisa de valor para qualquer pessoa, seja ela agente público ou não, para influenciar ou recompensar ilegalmente qualquer ação oficial ou decisão de tal pessoa em benefício da empresa ou de terceiros.</w:t>
      </w:r>
    </w:p>
    <w:p w14:paraId="4E5F014D" w14:textId="5E39CEFD" w:rsidR="00352BBC" w:rsidRPr="00AE2FAF" w:rsidRDefault="00FC055F" w:rsidP="00352BBC">
      <w:pPr>
        <w:pStyle w:val="Ttulo1"/>
        <w:shd w:val="clear" w:color="auto" w:fill="FBE4D5" w:themeFill="accent2" w:themeFillTint="33"/>
        <w:rPr>
          <w:rFonts w:ascii="Cambria" w:hAnsi="Cambria" w:cstheme="minorHAnsi"/>
          <w:sz w:val="28"/>
          <w:szCs w:val="28"/>
        </w:rPr>
      </w:pPr>
      <w:bookmarkStart w:id="10" w:name="_Toc150614050"/>
      <w:r w:rsidRPr="00AE2FAF">
        <w:rPr>
          <w:rFonts w:ascii="Cambria" w:hAnsi="Cambria" w:cstheme="minorHAnsi"/>
          <w:b/>
          <w:bCs/>
          <w:sz w:val="28"/>
          <w:szCs w:val="28"/>
        </w:rPr>
        <w:t>10</w:t>
      </w:r>
      <w:r w:rsidR="00352BBC" w:rsidRPr="00AE2FAF">
        <w:rPr>
          <w:rFonts w:ascii="Cambria" w:hAnsi="Cambria" w:cstheme="minorHAnsi"/>
          <w:b/>
          <w:bCs/>
          <w:sz w:val="28"/>
          <w:szCs w:val="28"/>
        </w:rPr>
        <w:t>. DAS PROIBIÇÕES</w:t>
      </w:r>
      <w:bookmarkEnd w:id="10"/>
    </w:p>
    <w:p w14:paraId="32B15527" w14:textId="77777777" w:rsidR="00352BBC" w:rsidRPr="00AE2FAF" w:rsidRDefault="00352BBC" w:rsidP="00AE3055">
      <w:pPr>
        <w:spacing w:after="120" w:line="264" w:lineRule="auto"/>
        <w:ind w:firstLine="709"/>
        <w:rPr>
          <w:rFonts w:ascii="Cambria" w:eastAsiaTheme="minorEastAsia" w:hAnsi="Cambria" w:cstheme="minorHAnsi"/>
          <w:kern w:val="0"/>
          <w:sz w:val="24"/>
          <w:szCs w:val="24"/>
          <w:lang w:eastAsia="pt-BR"/>
          <w14:ligatures w14:val="none"/>
        </w:rPr>
      </w:pPr>
    </w:p>
    <w:p w14:paraId="2258A7A3" w14:textId="30FD804B" w:rsidR="00AE3055" w:rsidRPr="00AE2FAF" w:rsidRDefault="00AE3055" w:rsidP="00AE3055">
      <w:pPr>
        <w:spacing w:after="120" w:line="264" w:lineRule="auto"/>
        <w:ind w:firstLine="709"/>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Considerando o respeito aos princípios éticos resguardados pela Uniodonto é terminantemente proibido ao empregado:</w:t>
      </w:r>
    </w:p>
    <w:p w14:paraId="3D6D30D7" w14:textId="1B02DAC7" w:rsidR="00352BBC" w:rsidRPr="00AE2FAF" w:rsidRDefault="00D60520" w:rsidP="00AE3055">
      <w:pPr>
        <w:pStyle w:val="PargrafodaLista"/>
        <w:numPr>
          <w:ilvl w:val="0"/>
          <w:numId w:val="3"/>
        </w:numPr>
        <w:ind w:hanging="357"/>
        <w:rPr>
          <w:rFonts w:ascii="Cambria" w:hAnsi="Cambria" w:cstheme="minorHAnsi"/>
          <w:sz w:val="24"/>
          <w:szCs w:val="24"/>
        </w:rPr>
      </w:pPr>
      <w:r w:rsidRPr="00AE2FAF">
        <w:rPr>
          <w:rFonts w:ascii="Cambria" w:hAnsi="Cambria" w:cstheme="minorHAnsi"/>
          <w:sz w:val="24"/>
          <w:szCs w:val="24"/>
        </w:rPr>
        <w:t>S</w:t>
      </w:r>
      <w:r w:rsidR="00352BBC" w:rsidRPr="00AE2FAF">
        <w:rPr>
          <w:rFonts w:ascii="Cambria" w:hAnsi="Cambria" w:cstheme="minorHAnsi"/>
          <w:sz w:val="24"/>
          <w:szCs w:val="24"/>
        </w:rPr>
        <w:t>olicitar ou receber qualquer tipo de benefício de cliente ou cooperado, devendo levar imediatamente ao conhecimento da empresa tal situação;</w:t>
      </w:r>
    </w:p>
    <w:p w14:paraId="3FA65367" w14:textId="5F2544F6" w:rsidR="00C21C04" w:rsidRPr="00AE2FAF" w:rsidRDefault="00D60520" w:rsidP="00AE3055">
      <w:pPr>
        <w:pStyle w:val="PargrafodaLista"/>
        <w:numPr>
          <w:ilvl w:val="0"/>
          <w:numId w:val="3"/>
        </w:numPr>
        <w:ind w:hanging="357"/>
        <w:rPr>
          <w:rFonts w:ascii="Cambria" w:hAnsi="Cambria" w:cstheme="minorHAnsi"/>
          <w:sz w:val="24"/>
          <w:szCs w:val="24"/>
        </w:rPr>
      </w:pPr>
      <w:r w:rsidRPr="00AE2FAF">
        <w:rPr>
          <w:rFonts w:ascii="Cambria" w:hAnsi="Cambria" w:cstheme="minorHAnsi"/>
          <w:sz w:val="24"/>
          <w:szCs w:val="24"/>
        </w:rPr>
        <w:lastRenderedPageBreak/>
        <w:t>D</w:t>
      </w:r>
      <w:r w:rsidR="00C21C04" w:rsidRPr="00AE2FAF">
        <w:rPr>
          <w:rFonts w:ascii="Cambria" w:hAnsi="Cambria" w:cstheme="minorHAnsi"/>
          <w:sz w:val="24"/>
          <w:szCs w:val="24"/>
        </w:rPr>
        <w:t>ivulgar assuntos internos da empresa, sem autorização escrita da chefia da empresa.</w:t>
      </w:r>
    </w:p>
    <w:p w14:paraId="5E83BFF7" w14:textId="7F6851E0" w:rsidR="00D60520" w:rsidRPr="00AE2FAF" w:rsidRDefault="00D60520" w:rsidP="00AE3055">
      <w:pPr>
        <w:pStyle w:val="PargrafodaLista"/>
        <w:numPr>
          <w:ilvl w:val="0"/>
          <w:numId w:val="3"/>
        </w:numPr>
        <w:ind w:hanging="357"/>
        <w:rPr>
          <w:rFonts w:ascii="Cambria" w:hAnsi="Cambria" w:cstheme="minorHAnsi"/>
          <w:sz w:val="24"/>
          <w:szCs w:val="24"/>
        </w:rPr>
      </w:pPr>
      <w:r w:rsidRPr="00AE2FAF">
        <w:rPr>
          <w:rFonts w:ascii="Cambria" w:hAnsi="Cambria" w:cstheme="minorHAnsi"/>
          <w:sz w:val="24"/>
          <w:szCs w:val="24"/>
        </w:rPr>
        <w:t>Vender ou realizar qualquer outro tipo de atividade concorrencial dentro da empresa ou ainda dentro do horário de trabalho;</w:t>
      </w:r>
    </w:p>
    <w:p w14:paraId="651C30DC" w14:textId="39C30B62" w:rsidR="00D60520" w:rsidRPr="00AE2FAF" w:rsidRDefault="00D60520" w:rsidP="00AE3055">
      <w:pPr>
        <w:pStyle w:val="PargrafodaLista"/>
        <w:numPr>
          <w:ilvl w:val="0"/>
          <w:numId w:val="3"/>
        </w:numPr>
        <w:ind w:hanging="357"/>
        <w:rPr>
          <w:rFonts w:ascii="Cambria" w:hAnsi="Cambria" w:cstheme="minorHAnsi"/>
          <w:sz w:val="24"/>
          <w:szCs w:val="24"/>
        </w:rPr>
      </w:pPr>
      <w:r w:rsidRPr="00AE2FAF">
        <w:rPr>
          <w:rFonts w:ascii="Cambria" w:hAnsi="Cambria" w:cstheme="minorHAnsi"/>
          <w:sz w:val="24"/>
          <w:szCs w:val="24"/>
        </w:rPr>
        <w:t>Contratar prestadores que tenham algum vínculo afetivo ou familiar</w:t>
      </w:r>
      <w:r w:rsidR="00E74367" w:rsidRPr="00AE2FAF">
        <w:rPr>
          <w:rFonts w:ascii="Cambria" w:hAnsi="Cambria" w:cstheme="minorHAnsi"/>
          <w:sz w:val="24"/>
          <w:szCs w:val="24"/>
        </w:rPr>
        <w:t>;</w:t>
      </w:r>
    </w:p>
    <w:p w14:paraId="1C4EECE3" w14:textId="1F91376A" w:rsidR="00D60520" w:rsidRPr="00AE2FAF" w:rsidRDefault="00FE0AE4" w:rsidP="00AE3055">
      <w:pPr>
        <w:pStyle w:val="PargrafodaLista"/>
        <w:numPr>
          <w:ilvl w:val="0"/>
          <w:numId w:val="3"/>
        </w:numPr>
        <w:ind w:hanging="357"/>
        <w:rPr>
          <w:rFonts w:ascii="Cambria" w:hAnsi="Cambria" w:cstheme="minorHAnsi"/>
          <w:sz w:val="24"/>
          <w:szCs w:val="24"/>
        </w:rPr>
      </w:pPr>
      <w:r w:rsidRPr="00AE2FAF">
        <w:rPr>
          <w:rFonts w:ascii="Cambria" w:hAnsi="Cambria" w:cstheme="minorHAnsi"/>
          <w:sz w:val="24"/>
          <w:szCs w:val="24"/>
        </w:rPr>
        <w:t>Ofertar ou solicitar trabalho para familiares ou pessoa que tenha relação afetiva para clientes ou fornecedores;</w:t>
      </w:r>
    </w:p>
    <w:p w14:paraId="3DE9BBD6" w14:textId="08739959" w:rsidR="00FE0AE4" w:rsidRPr="00AE2FAF" w:rsidRDefault="00FE0AE4" w:rsidP="00AE3055">
      <w:pPr>
        <w:pStyle w:val="PargrafodaLista"/>
        <w:numPr>
          <w:ilvl w:val="0"/>
          <w:numId w:val="3"/>
        </w:numPr>
        <w:ind w:hanging="357"/>
        <w:rPr>
          <w:rFonts w:ascii="Cambria" w:hAnsi="Cambria" w:cstheme="minorHAnsi"/>
          <w:sz w:val="24"/>
          <w:szCs w:val="24"/>
        </w:rPr>
      </w:pPr>
      <w:r w:rsidRPr="00AE2FAF">
        <w:rPr>
          <w:rFonts w:ascii="Cambria" w:hAnsi="Cambria" w:cstheme="minorHAnsi"/>
          <w:sz w:val="24"/>
          <w:szCs w:val="24"/>
        </w:rPr>
        <w:t>Ser contratado por prestadores de serviços que se relacionem diretamente durante suas atividades comerciais na empresa;</w:t>
      </w:r>
    </w:p>
    <w:p w14:paraId="2EFAA30C"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 xml:space="preserve">Efetuar quaisquer pagamentos impróprios, duvidosos ou ilegais, ou favorecer, pela concessão de benefícios indevidos ou fora das práticas usuais do comércio, clientes, fornecedores ou prestadores, em detrimento dos demais; </w:t>
      </w:r>
    </w:p>
    <w:p w14:paraId="604DDF5F"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 xml:space="preserve">Efetivar atos de corrupção, fraudes ou subornos, na forma de pagamentos, privilégios ou vantagens a servidores públicos ou equiparados, seja diretamente, seja por intermédio de terceiros, de acordo com a Lei da Empresa Limpa nº 12.846/2013 (e alterações posteriores), também conhecida como Lei Anticorrupção; </w:t>
      </w:r>
    </w:p>
    <w:p w14:paraId="267F1B73"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 xml:space="preserve">Proferir declarações verbais ou escritas que possam afetar a imagem dos concorrentes ou contribuir para a divulgação de boatos sobre eles, devendo nossos concorrentes receber o mesmo tratamento que a Uniodonto espera receber; </w:t>
      </w:r>
    </w:p>
    <w:p w14:paraId="754CDFBE"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Fornecer informações internas, estratégicas, confidenciais ou, sob qualquer outra forma, prejudiciais aos negócios da Cooperativa a quaisquer terceiros, inclusive, mas não se limitando, aos concorrentes;</w:t>
      </w:r>
    </w:p>
    <w:p w14:paraId="21307B7B"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 xml:space="preserve">Contratar, oferecer, prometer, solicitar, exigir, cobrar ou aceitar solicitação de vantagem indevida, diretamente ou por intermédio de terceiros, na forma de pagamentos, privilégios ou vantagens a agentes públicos ou equiparados, a partidos políticos ou a seus membros, bem como a candidatos a cargos políticos, inclusive a familiares ou equiparados de qualquer um dos anteriormente citados, seja direta ou indiretamente, seja por intermédio de terceiros, bem como efetivar atos de corrupção, fraudes ou subornos de qualquer espécie; </w:t>
      </w:r>
    </w:p>
    <w:p w14:paraId="5BFDD01C"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 xml:space="preserve">Conduzir participação da Uniodonto em licitações sem a observância dos procedimentos e políticas internas da Cooperativa ou em desacordo com as leis aplicáveis ao caso; </w:t>
      </w:r>
    </w:p>
    <w:p w14:paraId="3325A561" w14:textId="77777777" w:rsidR="00E74367" w:rsidRPr="00AE2FAF" w:rsidRDefault="00E74367" w:rsidP="00AE3055">
      <w:pPr>
        <w:pStyle w:val="PargrafodaLista"/>
        <w:numPr>
          <w:ilvl w:val="0"/>
          <w:numId w:val="3"/>
        </w:numPr>
        <w:spacing w:before="120"/>
        <w:ind w:hanging="357"/>
        <w:jc w:val="both"/>
        <w:rPr>
          <w:rFonts w:ascii="Cambria" w:hAnsi="Cambria" w:cs="Arial"/>
          <w:sz w:val="24"/>
          <w:szCs w:val="24"/>
        </w:rPr>
      </w:pPr>
      <w:r w:rsidRPr="00AE2FAF">
        <w:rPr>
          <w:rFonts w:ascii="Cambria" w:hAnsi="Cambria" w:cs="Arial"/>
          <w:sz w:val="24"/>
          <w:szCs w:val="24"/>
        </w:rPr>
        <w:t>Fraudar ou frustrar licitações, não cumprir contratos públicos firmados, ou cometer quaisquer atos ilícitos previstos na Lei Anticorrupção ou na Lei de Licitações vigentes à época do evento.</w:t>
      </w:r>
    </w:p>
    <w:p w14:paraId="098B3123" w14:textId="21FB18BD" w:rsidR="00C21C04" w:rsidRPr="00AE2FAF" w:rsidRDefault="008D6861" w:rsidP="00C21C04">
      <w:pPr>
        <w:pStyle w:val="Ttulo1"/>
        <w:shd w:val="clear" w:color="auto" w:fill="FBE4D5" w:themeFill="accent2" w:themeFillTint="33"/>
        <w:rPr>
          <w:rFonts w:ascii="Cambria" w:hAnsi="Cambria" w:cstheme="minorHAnsi"/>
          <w:sz w:val="28"/>
          <w:szCs w:val="28"/>
        </w:rPr>
      </w:pPr>
      <w:bookmarkStart w:id="11" w:name="_Toc150614051"/>
      <w:r w:rsidRPr="00AE2FAF">
        <w:rPr>
          <w:rFonts w:ascii="Cambria" w:hAnsi="Cambria" w:cstheme="minorHAnsi"/>
          <w:b/>
          <w:bCs/>
          <w:sz w:val="28"/>
          <w:szCs w:val="28"/>
        </w:rPr>
        <w:lastRenderedPageBreak/>
        <w:t>1</w:t>
      </w:r>
      <w:r w:rsidR="00AE3055" w:rsidRPr="00AE2FAF">
        <w:rPr>
          <w:rFonts w:ascii="Cambria" w:hAnsi="Cambria" w:cstheme="minorHAnsi"/>
          <w:b/>
          <w:bCs/>
          <w:sz w:val="28"/>
          <w:szCs w:val="28"/>
        </w:rPr>
        <w:t>1</w:t>
      </w:r>
      <w:r w:rsidR="00C21C04" w:rsidRPr="00AE2FAF">
        <w:rPr>
          <w:rFonts w:ascii="Cambria" w:hAnsi="Cambria" w:cstheme="minorHAnsi"/>
          <w:b/>
          <w:bCs/>
          <w:sz w:val="28"/>
          <w:szCs w:val="28"/>
        </w:rPr>
        <w:t>. DAS RELAÇÕES INTERPESSOAIS DOS EMPREGADOS</w:t>
      </w:r>
      <w:bookmarkEnd w:id="11"/>
    </w:p>
    <w:p w14:paraId="3BE8B587" w14:textId="77777777" w:rsidR="00C21C04" w:rsidRPr="00AE2FAF" w:rsidRDefault="00C21C04" w:rsidP="00AE3055">
      <w:pPr>
        <w:spacing w:after="120" w:line="264" w:lineRule="auto"/>
        <w:ind w:firstLine="709"/>
        <w:rPr>
          <w:rFonts w:ascii="Cambria" w:eastAsiaTheme="minorEastAsia" w:hAnsi="Cambria" w:cstheme="minorHAnsi"/>
          <w:kern w:val="0"/>
          <w:sz w:val="24"/>
          <w:szCs w:val="24"/>
          <w:lang w:eastAsia="pt-BR"/>
          <w14:ligatures w14:val="none"/>
        </w:rPr>
      </w:pPr>
    </w:p>
    <w:p w14:paraId="6988BD27" w14:textId="60E29452" w:rsidR="00C21C04" w:rsidRPr="00AE2FAF" w:rsidRDefault="00C21C04" w:rsidP="00AE3055">
      <w:pPr>
        <w:spacing w:after="120" w:line="264" w:lineRule="auto"/>
        <w:ind w:firstLine="709"/>
        <w:jc w:val="both"/>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 xml:space="preserve">A Uniodonto respeita as relações pessoais dos empregados, contudo, algumas relações podem importar conflito de interesse e </w:t>
      </w:r>
      <w:r w:rsidR="00D60520" w:rsidRPr="00AE2FAF">
        <w:rPr>
          <w:rFonts w:ascii="Cambria" w:eastAsiaTheme="minorEastAsia" w:hAnsi="Cambria" w:cstheme="minorHAnsi"/>
          <w:kern w:val="0"/>
          <w:sz w:val="24"/>
          <w:szCs w:val="24"/>
          <w:lang w:eastAsia="pt-BR"/>
          <w14:ligatures w14:val="none"/>
        </w:rPr>
        <w:t>são vedadas, devendo ser imediatamente comunicadas para a empresa:</w:t>
      </w:r>
    </w:p>
    <w:p w14:paraId="788544E6" w14:textId="19FABA0C" w:rsidR="00D60520" w:rsidRPr="00AE2FAF" w:rsidRDefault="00D60520" w:rsidP="00AE3055">
      <w:pPr>
        <w:pStyle w:val="PargrafodaLista"/>
        <w:numPr>
          <w:ilvl w:val="0"/>
          <w:numId w:val="4"/>
        </w:numPr>
        <w:jc w:val="both"/>
        <w:rPr>
          <w:rFonts w:ascii="Cambria" w:hAnsi="Cambria" w:cstheme="minorHAnsi"/>
          <w:sz w:val="24"/>
          <w:szCs w:val="24"/>
        </w:rPr>
      </w:pPr>
      <w:r w:rsidRPr="00AE2FAF">
        <w:rPr>
          <w:rFonts w:ascii="Cambria" w:hAnsi="Cambria" w:cstheme="minorHAnsi"/>
          <w:sz w:val="24"/>
          <w:szCs w:val="24"/>
        </w:rPr>
        <w:t>Entre empregados no qual um dos parceiros exerce chefia direta;</w:t>
      </w:r>
    </w:p>
    <w:p w14:paraId="61FF7C4B" w14:textId="2BDC0299" w:rsidR="00D60520" w:rsidRPr="00AE2FAF" w:rsidRDefault="00D60520" w:rsidP="00AE3055">
      <w:pPr>
        <w:pStyle w:val="PargrafodaLista"/>
        <w:numPr>
          <w:ilvl w:val="0"/>
          <w:numId w:val="4"/>
        </w:numPr>
        <w:jc w:val="both"/>
        <w:rPr>
          <w:rFonts w:ascii="Cambria" w:hAnsi="Cambria" w:cstheme="minorHAnsi"/>
          <w:sz w:val="24"/>
          <w:szCs w:val="24"/>
        </w:rPr>
      </w:pPr>
      <w:r w:rsidRPr="00AE2FAF">
        <w:rPr>
          <w:rFonts w:ascii="Cambria" w:hAnsi="Cambria" w:cstheme="minorHAnsi"/>
          <w:sz w:val="24"/>
          <w:szCs w:val="24"/>
        </w:rPr>
        <w:t>Entre colegas de áreas diferentes, mas que importem relação direta de fiscalização, tais como: área de vendas e compras, pagamento e recebimentos;</w:t>
      </w:r>
    </w:p>
    <w:p w14:paraId="540758C1" w14:textId="063B1A7F" w:rsidR="00D60520" w:rsidRPr="00AE2FAF" w:rsidRDefault="00D60520" w:rsidP="00AE3055">
      <w:pPr>
        <w:pStyle w:val="PargrafodaLista"/>
        <w:numPr>
          <w:ilvl w:val="0"/>
          <w:numId w:val="4"/>
        </w:numPr>
        <w:jc w:val="both"/>
        <w:rPr>
          <w:rFonts w:ascii="Cambria" w:hAnsi="Cambria" w:cstheme="minorHAnsi"/>
          <w:sz w:val="24"/>
          <w:szCs w:val="24"/>
        </w:rPr>
      </w:pPr>
      <w:r w:rsidRPr="00AE2FAF">
        <w:rPr>
          <w:rFonts w:ascii="Cambria" w:hAnsi="Cambria" w:cstheme="minorHAnsi"/>
          <w:sz w:val="24"/>
          <w:szCs w:val="24"/>
        </w:rPr>
        <w:t>Com prestador contratado e o empregado representante da empresa que tenha poder de influência sobre a decisão de sua contratação, especialmente se essa pessoa for proprietária ou executiva da empresa parceira.</w:t>
      </w:r>
    </w:p>
    <w:p w14:paraId="08E5E2F5" w14:textId="2D97889A" w:rsidR="00AF1BCC" w:rsidRPr="00AE2FAF" w:rsidRDefault="00AF1BCC" w:rsidP="00AE3055">
      <w:pPr>
        <w:spacing w:after="120" w:line="264" w:lineRule="auto"/>
        <w:ind w:firstLine="709"/>
        <w:jc w:val="both"/>
        <w:rPr>
          <w:rFonts w:ascii="Cambria" w:hAnsi="Cambria" w:cstheme="minorHAnsi"/>
          <w:sz w:val="24"/>
          <w:szCs w:val="24"/>
        </w:rPr>
      </w:pPr>
      <w:r w:rsidRPr="00AE2FAF">
        <w:rPr>
          <w:rFonts w:ascii="Cambria" w:hAnsi="Cambria" w:cstheme="minorHAnsi"/>
          <w:sz w:val="24"/>
          <w:szCs w:val="24"/>
        </w:rPr>
        <w:t xml:space="preserve">Caso tenha alguma dúvida se a sua relação afeta algum interesse direto da Uniodonto, entre em contato com a sua chefia ou ainda com a gerência de RH, visando agir com a transparência necessária para buscarmos juntos alternativas para minimizar qualquer risco possível que possa surgir dessa relação. </w:t>
      </w:r>
    </w:p>
    <w:p w14:paraId="4E57F643" w14:textId="2BE52A71" w:rsidR="00AF1BCC" w:rsidRPr="00AE2FAF" w:rsidRDefault="00AF1BCC" w:rsidP="00AE3055">
      <w:pPr>
        <w:spacing w:after="120" w:line="264" w:lineRule="auto"/>
        <w:ind w:firstLine="709"/>
        <w:jc w:val="both"/>
        <w:rPr>
          <w:rFonts w:ascii="Cambria" w:hAnsi="Cambria" w:cstheme="minorHAnsi"/>
          <w:sz w:val="24"/>
          <w:szCs w:val="24"/>
        </w:rPr>
      </w:pPr>
      <w:r w:rsidRPr="00AE2FAF">
        <w:rPr>
          <w:rFonts w:ascii="Cambria" w:hAnsi="Cambria" w:cstheme="minorHAnsi"/>
          <w:sz w:val="24"/>
          <w:szCs w:val="24"/>
        </w:rPr>
        <w:t>Nos casos em que houver conflitos de interesse e que possa resultar em prejuízo financeiro para a empresa, favorecimento pessoal ou a terceiros, bem como riscos a imagem da empresa, a Uniodonto poderá aplicar sanções apropriadas para o empregado e ao terceiro e, caso não tenha havido comunicação por parte do interessado ou por terceiro que tinha ou pudesse ter conhecimento da relação/prejuízo. Ainda, a ausência ou falha na comunicação do fato poderá ser vista como agravante da penalidade a ser aplicada.</w:t>
      </w:r>
    </w:p>
    <w:p w14:paraId="678C4565" w14:textId="4141E00F" w:rsidR="00AF1BCC" w:rsidRPr="00AE2FAF" w:rsidRDefault="008D6861" w:rsidP="00AF1BCC">
      <w:pPr>
        <w:pStyle w:val="Ttulo1"/>
        <w:shd w:val="clear" w:color="auto" w:fill="FBE4D5" w:themeFill="accent2" w:themeFillTint="33"/>
        <w:rPr>
          <w:rFonts w:ascii="Cambria" w:hAnsi="Cambria" w:cstheme="minorHAnsi"/>
          <w:sz w:val="28"/>
          <w:szCs w:val="28"/>
        </w:rPr>
      </w:pPr>
      <w:bookmarkStart w:id="12" w:name="_Toc150614052"/>
      <w:r w:rsidRPr="00AE2FAF">
        <w:rPr>
          <w:rFonts w:ascii="Cambria" w:hAnsi="Cambria" w:cstheme="minorHAnsi"/>
          <w:b/>
          <w:bCs/>
          <w:sz w:val="28"/>
          <w:szCs w:val="28"/>
        </w:rPr>
        <w:t>1</w:t>
      </w:r>
      <w:r w:rsidR="00AE3055" w:rsidRPr="00AE2FAF">
        <w:rPr>
          <w:rFonts w:ascii="Cambria" w:hAnsi="Cambria" w:cstheme="minorHAnsi"/>
          <w:b/>
          <w:bCs/>
          <w:sz w:val="28"/>
          <w:szCs w:val="28"/>
        </w:rPr>
        <w:t>2</w:t>
      </w:r>
      <w:r w:rsidR="00AF1BCC" w:rsidRPr="00AE2FAF">
        <w:rPr>
          <w:rFonts w:ascii="Cambria" w:hAnsi="Cambria" w:cstheme="minorHAnsi"/>
          <w:b/>
          <w:bCs/>
          <w:sz w:val="28"/>
          <w:szCs w:val="28"/>
        </w:rPr>
        <w:t>. DOS DEVERES DOS EMPREGADOS</w:t>
      </w:r>
      <w:bookmarkEnd w:id="12"/>
    </w:p>
    <w:p w14:paraId="0F00A590" w14:textId="77777777" w:rsidR="00AE3055" w:rsidRPr="00AE2FAF" w:rsidRDefault="00AE3055" w:rsidP="00AE3055">
      <w:pPr>
        <w:spacing w:after="120" w:line="264" w:lineRule="auto"/>
        <w:ind w:firstLine="709"/>
        <w:jc w:val="both"/>
        <w:rPr>
          <w:rFonts w:ascii="Cambria" w:eastAsiaTheme="minorEastAsia" w:hAnsi="Cambria" w:cstheme="minorHAnsi"/>
          <w:kern w:val="0"/>
          <w:sz w:val="24"/>
          <w:szCs w:val="24"/>
          <w:lang w:eastAsia="pt-BR"/>
          <w14:ligatures w14:val="none"/>
        </w:rPr>
      </w:pPr>
    </w:p>
    <w:p w14:paraId="72C0F873" w14:textId="5763DFC7" w:rsidR="00DB3BA2" w:rsidRPr="00AE2FAF" w:rsidRDefault="00AE3055" w:rsidP="00AE3055">
      <w:pPr>
        <w:spacing w:after="120" w:line="264" w:lineRule="auto"/>
        <w:ind w:firstLine="709"/>
        <w:jc w:val="both"/>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A</w:t>
      </w:r>
      <w:r w:rsidR="00DB3BA2" w:rsidRPr="00AE2FAF">
        <w:rPr>
          <w:rFonts w:ascii="Cambria" w:eastAsiaTheme="minorEastAsia" w:hAnsi="Cambria" w:cstheme="minorHAnsi"/>
          <w:kern w:val="0"/>
          <w:sz w:val="24"/>
          <w:szCs w:val="24"/>
          <w:lang w:eastAsia="pt-BR"/>
          <w14:ligatures w14:val="none"/>
        </w:rPr>
        <w:t xml:space="preserve"> Uniodonto instituiu algumas regras e posturas devem </w:t>
      </w:r>
      <w:r w:rsidR="003A6906" w:rsidRPr="00AE2FAF">
        <w:rPr>
          <w:rFonts w:ascii="Cambria" w:eastAsiaTheme="minorEastAsia" w:hAnsi="Cambria" w:cstheme="minorHAnsi"/>
          <w:kern w:val="0"/>
          <w:sz w:val="24"/>
          <w:szCs w:val="24"/>
          <w:lang w:eastAsia="pt-BR"/>
          <w14:ligatures w14:val="none"/>
        </w:rPr>
        <w:t>ser observadas pelo empregado</w:t>
      </w:r>
      <w:r w:rsidRPr="00AE2FAF">
        <w:rPr>
          <w:rFonts w:ascii="Cambria" w:eastAsiaTheme="minorEastAsia" w:hAnsi="Cambria" w:cstheme="minorHAnsi"/>
          <w:kern w:val="0"/>
          <w:sz w:val="24"/>
          <w:szCs w:val="24"/>
          <w:lang w:eastAsia="pt-BR"/>
          <w14:ligatures w14:val="none"/>
        </w:rPr>
        <w:t>, s</w:t>
      </w:r>
      <w:r w:rsidR="003A6906" w:rsidRPr="00AE2FAF">
        <w:rPr>
          <w:rFonts w:ascii="Cambria" w:eastAsiaTheme="minorEastAsia" w:hAnsi="Cambria" w:cstheme="minorHAnsi"/>
          <w:kern w:val="0"/>
          <w:sz w:val="24"/>
          <w:szCs w:val="24"/>
          <w:lang w:eastAsia="pt-BR"/>
          <w14:ligatures w14:val="none"/>
        </w:rPr>
        <w:t>eguem abaixo</w:t>
      </w:r>
      <w:r w:rsidR="00DB3BA2" w:rsidRPr="00AE2FAF">
        <w:rPr>
          <w:rFonts w:ascii="Cambria" w:eastAsiaTheme="minorEastAsia" w:hAnsi="Cambria" w:cstheme="minorHAnsi"/>
          <w:kern w:val="0"/>
          <w:sz w:val="24"/>
          <w:szCs w:val="24"/>
          <w:lang w:eastAsia="pt-BR"/>
          <w14:ligatures w14:val="none"/>
        </w:rPr>
        <w:t xml:space="preserve"> diretrizes importantes para a harmonização no ambiente de trabalho, no qual o empregado compromete-se: </w:t>
      </w:r>
    </w:p>
    <w:p w14:paraId="64F5E558" w14:textId="74876542" w:rsidR="00AF1BCC" w:rsidRPr="00AE2FAF" w:rsidRDefault="00DB3BA2"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 xml:space="preserve">A </w:t>
      </w:r>
      <w:r w:rsidR="00AF1BCC" w:rsidRPr="00AE2FAF">
        <w:rPr>
          <w:rFonts w:ascii="Cambria" w:hAnsi="Cambria" w:cstheme="minorHAnsi"/>
          <w:sz w:val="24"/>
          <w:szCs w:val="24"/>
        </w:rPr>
        <w:t>cumprir integralmente os horários acordados com a empresa e, sendo necessário, deverá realizar as horas extras solicitadas;</w:t>
      </w:r>
    </w:p>
    <w:p w14:paraId="22FAC7B2" w14:textId="238CA088" w:rsidR="00AF1BCC" w:rsidRPr="00AE2FAF" w:rsidRDefault="00DB3BA2"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w:t>
      </w:r>
      <w:r w:rsidR="00AF1BCC" w:rsidRPr="00AE2FAF">
        <w:rPr>
          <w:rFonts w:ascii="Cambria" w:hAnsi="Cambria" w:cstheme="minorHAnsi"/>
          <w:sz w:val="24"/>
          <w:szCs w:val="24"/>
        </w:rPr>
        <w:t xml:space="preserve"> fazer uso adequado do vale-transporte ofertado pela empresa, ciente de que a sua cessão ou uso inadequado poderá importar na aplicação das penalidades adequadas;</w:t>
      </w:r>
    </w:p>
    <w:p w14:paraId="4C4F7907" w14:textId="7D079900" w:rsidR="00AF1BCC" w:rsidRPr="00AE2FAF" w:rsidRDefault="00DB3BA2"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w:t>
      </w:r>
      <w:r w:rsidR="00AF1BCC" w:rsidRPr="00AE2FAF">
        <w:rPr>
          <w:rFonts w:ascii="Cambria" w:hAnsi="Cambria" w:cstheme="minorHAnsi"/>
          <w:sz w:val="24"/>
          <w:szCs w:val="24"/>
        </w:rPr>
        <w:t xml:space="preserve"> utilizar os equipamentos de </w:t>
      </w:r>
      <w:r w:rsidRPr="00AE2FAF">
        <w:rPr>
          <w:rFonts w:ascii="Cambria" w:hAnsi="Cambria" w:cstheme="minorHAnsi"/>
          <w:sz w:val="24"/>
          <w:szCs w:val="24"/>
        </w:rPr>
        <w:t>proteção individuais fornecidos pela empresa de forma adequada;</w:t>
      </w:r>
    </w:p>
    <w:p w14:paraId="0F4E29F0" w14:textId="494CADFD" w:rsidR="00DB3BA2" w:rsidRPr="00AE2FAF" w:rsidRDefault="00DB3BA2"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lastRenderedPageBreak/>
        <w:t>A cuidar do patrimônio da empresa, em especial, o patrimônio que está sob a sua posse direta, ciente de que será responsável por qualquer dano que causar, seja por dolo ou culpa;</w:t>
      </w:r>
    </w:p>
    <w:p w14:paraId="6BB6E2E0" w14:textId="3C34E503" w:rsidR="00DB3BA2" w:rsidRPr="00AE2FAF" w:rsidRDefault="00DB3BA2"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manter a sua área de trabalho (estação de trabalho) limpa e organizada;</w:t>
      </w:r>
    </w:p>
    <w:p w14:paraId="5BB0938C" w14:textId="5F01F0C7" w:rsidR="00034900"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realizar qualquer manifestação de cunho político, religioso ou ideológico durante o horário de serviço ou nas dependências da empresa;</w:t>
      </w:r>
    </w:p>
    <w:p w14:paraId="00F2681B" w14:textId="14236D3B" w:rsidR="00DB3BA2" w:rsidRPr="00AE2FAF" w:rsidRDefault="00DB3BA2"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 xml:space="preserve">A utilizar o telefone celular de forma consciente e que não atrapalhe seus colegas e suas atividades, sempre mantendo discrição em suas conversas particulares ao celular. </w:t>
      </w:r>
      <w:r w:rsidR="00E0589A" w:rsidRPr="00AE2FAF">
        <w:rPr>
          <w:rFonts w:ascii="Cambria" w:hAnsi="Cambria" w:cstheme="minorHAnsi"/>
          <w:sz w:val="24"/>
          <w:szCs w:val="24"/>
        </w:rPr>
        <w:t xml:space="preserve">Quando </w:t>
      </w:r>
      <w:r w:rsidRPr="00AE2FAF">
        <w:rPr>
          <w:rFonts w:ascii="Cambria" w:hAnsi="Cambria" w:cstheme="minorHAnsi"/>
          <w:sz w:val="24"/>
          <w:szCs w:val="24"/>
        </w:rPr>
        <w:t>for atender o celular, por gentileza, se retirar da sala de trabalho. O celular deve permanecer no silencioso.</w:t>
      </w:r>
      <w:r w:rsidR="00E0589A" w:rsidRPr="00AE2FAF">
        <w:rPr>
          <w:rFonts w:ascii="Cambria" w:hAnsi="Cambria" w:cstheme="minorHAnsi"/>
          <w:sz w:val="24"/>
          <w:szCs w:val="24"/>
        </w:rPr>
        <w:t xml:space="preserve"> Lembrando que a empresa não se responsabiliza por perdas ou roubos do aparelho de celular ou similares.</w:t>
      </w:r>
    </w:p>
    <w:p w14:paraId="6E909212" w14:textId="7DD909AA" w:rsidR="00DB3BA2"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nunca utilizar o</w:t>
      </w:r>
      <w:r w:rsidR="00DB3BA2" w:rsidRPr="00AE2FAF">
        <w:rPr>
          <w:rFonts w:ascii="Cambria" w:hAnsi="Cambria" w:cstheme="minorHAnsi"/>
          <w:sz w:val="24"/>
          <w:szCs w:val="24"/>
        </w:rPr>
        <w:t xml:space="preserve"> e-mail profissional para fins particulares;</w:t>
      </w:r>
    </w:p>
    <w:p w14:paraId="3D4245FC" w14:textId="6AD27610" w:rsidR="00DB3BA2"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tratar os membros da diretoria</w:t>
      </w:r>
      <w:r w:rsidR="00DB3BA2" w:rsidRPr="00AE2FAF">
        <w:rPr>
          <w:rFonts w:ascii="Cambria" w:hAnsi="Cambria" w:cstheme="minorHAnsi"/>
          <w:sz w:val="24"/>
          <w:szCs w:val="24"/>
        </w:rPr>
        <w:t>, bem como todos os dentistas cooperados</w:t>
      </w:r>
      <w:r w:rsidRPr="00AE2FAF">
        <w:rPr>
          <w:rFonts w:ascii="Cambria" w:hAnsi="Cambria" w:cstheme="minorHAnsi"/>
          <w:sz w:val="24"/>
          <w:szCs w:val="24"/>
        </w:rPr>
        <w:t xml:space="preserve"> pelo termo </w:t>
      </w:r>
      <w:r w:rsidR="00DB3BA2" w:rsidRPr="00AE2FAF">
        <w:rPr>
          <w:rFonts w:ascii="Cambria" w:hAnsi="Cambria" w:cstheme="minorHAnsi"/>
          <w:sz w:val="24"/>
          <w:szCs w:val="24"/>
        </w:rPr>
        <w:t>“Dr.” seguido do nome;</w:t>
      </w:r>
    </w:p>
    <w:p w14:paraId="3A710ECC" w14:textId="77777777"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cuidar com postagens e publicações em rede sociais ou ambientes similares, evitando expor a empresa, demais empregados, cooperados, clientes ou ainda terceiros, sem a devida autorização.</w:t>
      </w:r>
    </w:p>
    <w:p w14:paraId="0407192D" w14:textId="60796D3D"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manter as vestimentas sempre limpas. Lembrar-se de lavar as mãos ao chegar e sair do trabalho.</w:t>
      </w:r>
    </w:p>
    <w:p w14:paraId="62D35545" w14:textId="2C8277F5"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manter-se sempre informado sobre os trabalhos que são desenvolvidos por outros funcionários da Uniodonto.</w:t>
      </w:r>
    </w:p>
    <w:p w14:paraId="607B23E3" w14:textId="24A968D5"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Para melhor gerenciar os trabalhos, a ter o total domínio das funções, sabendo executá-las. Isso ajudará a identificar erros e corrigi-los.</w:t>
      </w:r>
    </w:p>
    <w:p w14:paraId="1E015198" w14:textId="5151798A"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manter a equipe de funcionários integrada e com bom relacionamento. O ambiente de trabalho é fundamental para a elaboração de bons serviços. Faça a sua parte.</w:t>
      </w:r>
    </w:p>
    <w:p w14:paraId="33A4031F" w14:textId="5E28B718"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No intervalo não falar de trabalho e nem atender qualquer demanda relacionada as suas atividades. Este horário é para descanso;</w:t>
      </w:r>
    </w:p>
    <w:p w14:paraId="33308CED" w14:textId="77777777"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Sempre quando houver necessidade de falta devido a doenças, assim que possível avisar a gerente. Trazer atestado médico para justificar sua falta, caso contrário será descontado no final do mês do salário do funcionário;</w:t>
      </w:r>
    </w:p>
    <w:p w14:paraId="689B222F" w14:textId="77777777"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Quando se ausentar para consultas médicas, solicitar a saída com antecedência de 48 horas e requerer ao médico atestado que esteve em consulta médica;</w:t>
      </w:r>
    </w:p>
    <w:p w14:paraId="227B46DC" w14:textId="015DD5B1" w:rsidR="00E0589A" w:rsidRPr="00AE2FAF" w:rsidRDefault="00E0589A"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 xml:space="preserve">Quando houver necessidade de realização de horas extras, deverá ser </w:t>
      </w:r>
      <w:r w:rsidR="00064BCC" w:rsidRPr="00AE2FAF">
        <w:rPr>
          <w:rFonts w:ascii="Cambria" w:hAnsi="Cambria" w:cstheme="minorHAnsi"/>
          <w:sz w:val="24"/>
          <w:szCs w:val="24"/>
        </w:rPr>
        <w:t>solicitada</w:t>
      </w:r>
      <w:r w:rsidRPr="00AE2FAF">
        <w:rPr>
          <w:rFonts w:ascii="Cambria" w:hAnsi="Cambria" w:cstheme="minorHAnsi"/>
          <w:sz w:val="24"/>
          <w:szCs w:val="24"/>
        </w:rPr>
        <w:t>, com antecedência de 24 horas, seja por parte do funcionário, bem como da empresa;</w:t>
      </w:r>
    </w:p>
    <w:p w14:paraId="6111574E" w14:textId="728DC34E" w:rsidR="00DB3BA2" w:rsidRPr="00AE2FAF" w:rsidRDefault="00064BCC"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lastRenderedPageBreak/>
        <w:t>Cumprimentar e tratar seus colegas adequadamente. Não ser tolerado qualquer forma de discriminação ou colocação de apelidos em qualquer empregado da empresa, sob pena de responsabilização legal</w:t>
      </w:r>
      <w:r w:rsidR="00526839" w:rsidRPr="00AE2FAF">
        <w:rPr>
          <w:rFonts w:ascii="Cambria" w:hAnsi="Cambria" w:cstheme="minorHAnsi"/>
          <w:sz w:val="24"/>
          <w:szCs w:val="24"/>
        </w:rPr>
        <w:t>;</w:t>
      </w:r>
    </w:p>
    <w:p w14:paraId="60D6CA2B" w14:textId="4D62577E" w:rsidR="00526839" w:rsidRPr="00AE2FAF" w:rsidRDefault="00526839"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tirar foto ou fazer cópia de qualquer documento da empresa sem a devida autorização;</w:t>
      </w:r>
    </w:p>
    <w:p w14:paraId="33C69328" w14:textId="7A5FF42C" w:rsidR="00526839" w:rsidRPr="00AE2FAF" w:rsidRDefault="00526839"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manter e guardar os documentos e informações obtidas de forma adequada;</w:t>
      </w:r>
    </w:p>
    <w:p w14:paraId="4E713AE5" w14:textId="373D8C90" w:rsidR="00526839" w:rsidRPr="00AE2FAF" w:rsidRDefault="00526839"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divulgar qualquer informação que receber em decorrência do cargo, devendo manter sigilo total;</w:t>
      </w:r>
    </w:p>
    <w:p w14:paraId="005C604A" w14:textId="77777777" w:rsidR="00526839" w:rsidRPr="00AE2FAF" w:rsidRDefault="00526839"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praticar atos discriminatórios de qualquer natureza, assédio moral ou sexual, devendo reportar imediatamente para a chefia da empresa caso sofra ou tenha conhecimento da sua ocorrência em relação a terceiros;</w:t>
      </w:r>
    </w:p>
    <w:p w14:paraId="67FFB424" w14:textId="77777777" w:rsidR="00526839" w:rsidRPr="00AE2FAF" w:rsidRDefault="00526839"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utilização indevidamente os recursos da empresa;</w:t>
      </w:r>
    </w:p>
    <w:p w14:paraId="5E4FA5D1" w14:textId="30993B7D" w:rsidR="00526839" w:rsidRPr="00AE2FAF" w:rsidRDefault="00526839"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praticar qualquer ato de violência física ou moral dentro da empresa ou em qualquer evento externo;</w:t>
      </w:r>
    </w:p>
    <w:p w14:paraId="440E606A" w14:textId="77777777" w:rsidR="00811F54" w:rsidRPr="00AE2FAF" w:rsidRDefault="00811F54"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Não praticar qualquer conduta ilícita, gerando ou podendo gerar perda financeira ou risco à imagem da Empresa, bem como favorecimento indevido ao empregado ou a terceiros;</w:t>
      </w:r>
    </w:p>
    <w:p w14:paraId="704BF634" w14:textId="6CD221B9" w:rsidR="007E6B7D" w:rsidRPr="00AE2FAF" w:rsidRDefault="007E6B7D"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abandonar o local de trabalho durante a jornada, e quando for necessário resolver assuntos particulares impossibilitados de serem resolvidos em outro horário, solicitar permissão à sua chefia imediata;</w:t>
      </w:r>
    </w:p>
    <w:p w14:paraId="7815BB03" w14:textId="1439EC9E" w:rsidR="00034900"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Não jogar ou fazer apostar no ambiente de trabalho;</w:t>
      </w:r>
    </w:p>
    <w:p w14:paraId="339D4F96" w14:textId="516B0533" w:rsidR="007E6B7D"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Fazer a alimentação apenas nos locais permitidos e não consumir bebida alcoólica durante o horário ou nas dependências da empresa;</w:t>
      </w:r>
    </w:p>
    <w:p w14:paraId="1A3742B3" w14:textId="1047E15B" w:rsidR="00034900"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jamais aceitar formas de pagamentos não autorizadas pela empresa;</w:t>
      </w:r>
    </w:p>
    <w:p w14:paraId="137F31E7" w14:textId="1F87B8D7" w:rsidR="00034900"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manter-se apenas no seu posto de trabalho, evitando ingressar no posto de trabalho dos colegas, sem a devida necessidade de serviço.</w:t>
      </w:r>
    </w:p>
    <w:p w14:paraId="662D69B7" w14:textId="3B933397" w:rsidR="00034900"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evitar permanecer nos locais exclusivos para uso dos clientes;</w:t>
      </w:r>
    </w:p>
    <w:p w14:paraId="38C03999" w14:textId="10868008" w:rsidR="00034900" w:rsidRPr="00AE2FAF" w:rsidRDefault="00034900" w:rsidP="00AE3055">
      <w:pPr>
        <w:pStyle w:val="PargrafodaLista"/>
        <w:numPr>
          <w:ilvl w:val="0"/>
          <w:numId w:val="6"/>
        </w:numPr>
        <w:jc w:val="both"/>
        <w:rPr>
          <w:rFonts w:ascii="Cambria" w:hAnsi="Cambria" w:cstheme="minorHAnsi"/>
          <w:sz w:val="24"/>
          <w:szCs w:val="24"/>
        </w:rPr>
      </w:pPr>
      <w:r w:rsidRPr="00AE2FAF">
        <w:rPr>
          <w:rFonts w:ascii="Cambria" w:hAnsi="Cambria" w:cstheme="minorHAnsi"/>
          <w:sz w:val="24"/>
          <w:szCs w:val="24"/>
        </w:rPr>
        <w:t>A não admitir a presença de pessoas estranhas no seu posto de trabalho ou nas áreas restritas para os empregados, incluindo familiares.</w:t>
      </w:r>
    </w:p>
    <w:p w14:paraId="0A09EDF6" w14:textId="31844A58" w:rsidR="00034900" w:rsidRPr="00AE2FAF" w:rsidRDefault="00034900" w:rsidP="00AE3055">
      <w:pPr>
        <w:pStyle w:val="PargrafodaLista"/>
        <w:numPr>
          <w:ilvl w:val="0"/>
          <w:numId w:val="6"/>
        </w:numPr>
        <w:jc w:val="both"/>
        <w:rPr>
          <w:rFonts w:ascii="Cambria" w:hAnsi="Cambria" w:cs="Times-Roman"/>
          <w:sz w:val="24"/>
          <w:szCs w:val="24"/>
        </w:rPr>
      </w:pPr>
      <w:r w:rsidRPr="00AE2FAF">
        <w:rPr>
          <w:rFonts w:ascii="Cambria" w:hAnsi="Cambria" w:cstheme="minorHAnsi"/>
          <w:sz w:val="24"/>
          <w:szCs w:val="24"/>
        </w:rPr>
        <w:t>A durante o expediente a não “namorar” nas dependências da empresa e manter comportamento adequado das demonstrações de afeto, evitando atentar contra o decoro que o ambiente de trabalho possui.</w:t>
      </w:r>
    </w:p>
    <w:p w14:paraId="112F849E" w14:textId="0C3C221E" w:rsidR="00034900" w:rsidRDefault="00034900" w:rsidP="00AE3055">
      <w:pPr>
        <w:spacing w:after="120" w:line="264" w:lineRule="auto"/>
        <w:ind w:firstLine="709"/>
        <w:jc w:val="both"/>
        <w:rPr>
          <w:rFonts w:ascii="Cambria" w:hAnsi="Cambria" w:cstheme="minorHAnsi"/>
          <w:sz w:val="24"/>
          <w:szCs w:val="24"/>
        </w:rPr>
      </w:pPr>
      <w:r w:rsidRPr="00AE2FAF">
        <w:rPr>
          <w:rFonts w:ascii="Cambria" w:hAnsi="Cambria" w:cstheme="minorHAnsi"/>
          <w:sz w:val="24"/>
          <w:szCs w:val="24"/>
        </w:rPr>
        <w:t>As disposições acima devem ser rigorosamente cumpridas pelo empregado, visando evitar punições, inclusive justa causa.</w:t>
      </w:r>
    </w:p>
    <w:p w14:paraId="51DA631E" w14:textId="77777777" w:rsidR="00AE2FAF" w:rsidRDefault="00AE2FAF" w:rsidP="00AE3055">
      <w:pPr>
        <w:spacing w:after="120" w:line="264" w:lineRule="auto"/>
        <w:ind w:firstLine="709"/>
        <w:jc w:val="both"/>
        <w:rPr>
          <w:rFonts w:ascii="Cambria" w:hAnsi="Cambria" w:cstheme="minorHAnsi"/>
          <w:sz w:val="24"/>
          <w:szCs w:val="24"/>
        </w:rPr>
      </w:pPr>
    </w:p>
    <w:p w14:paraId="63733088" w14:textId="77777777" w:rsidR="00AE2FAF" w:rsidRDefault="00AE2FAF" w:rsidP="00AE3055">
      <w:pPr>
        <w:spacing w:after="120" w:line="264" w:lineRule="auto"/>
        <w:ind w:firstLine="709"/>
        <w:jc w:val="both"/>
        <w:rPr>
          <w:rFonts w:ascii="Cambria" w:hAnsi="Cambria" w:cstheme="minorHAnsi"/>
          <w:sz w:val="24"/>
          <w:szCs w:val="24"/>
        </w:rPr>
      </w:pPr>
    </w:p>
    <w:p w14:paraId="592C6F1F" w14:textId="77777777" w:rsidR="00AE2FAF" w:rsidRPr="00AE2FAF" w:rsidRDefault="00AE2FAF" w:rsidP="00AE3055">
      <w:pPr>
        <w:spacing w:after="120" w:line="264" w:lineRule="auto"/>
        <w:ind w:firstLine="709"/>
        <w:jc w:val="both"/>
        <w:rPr>
          <w:rFonts w:ascii="Cambria" w:hAnsi="Cambria" w:cstheme="minorHAnsi"/>
          <w:sz w:val="24"/>
          <w:szCs w:val="24"/>
        </w:rPr>
      </w:pPr>
    </w:p>
    <w:p w14:paraId="3B8607BC" w14:textId="0BEA9D36" w:rsidR="00736527" w:rsidRPr="00AE2FAF" w:rsidRDefault="00736527" w:rsidP="00736527">
      <w:pPr>
        <w:pStyle w:val="Ttulo1"/>
        <w:shd w:val="clear" w:color="auto" w:fill="FBE4D5" w:themeFill="accent2" w:themeFillTint="33"/>
        <w:rPr>
          <w:rFonts w:ascii="Cambria" w:eastAsiaTheme="minorEastAsia" w:hAnsi="Cambria" w:cstheme="minorHAnsi"/>
          <w:sz w:val="28"/>
          <w:szCs w:val="28"/>
        </w:rPr>
      </w:pPr>
      <w:bookmarkStart w:id="13" w:name="_Toc150614053"/>
      <w:r w:rsidRPr="00AE2FAF">
        <w:rPr>
          <w:rFonts w:ascii="Cambria" w:hAnsi="Cambria" w:cstheme="minorHAnsi"/>
          <w:b/>
          <w:bCs/>
          <w:sz w:val="28"/>
          <w:szCs w:val="28"/>
        </w:rPr>
        <w:t>1</w:t>
      </w:r>
      <w:r w:rsidR="00AE3055" w:rsidRPr="00AE2FAF">
        <w:rPr>
          <w:rFonts w:ascii="Cambria" w:hAnsi="Cambria" w:cstheme="minorHAnsi"/>
          <w:b/>
          <w:bCs/>
          <w:sz w:val="28"/>
          <w:szCs w:val="28"/>
        </w:rPr>
        <w:t>3</w:t>
      </w:r>
      <w:r w:rsidRPr="00AE2FAF">
        <w:rPr>
          <w:rFonts w:ascii="Cambria" w:hAnsi="Cambria" w:cstheme="minorHAnsi"/>
          <w:b/>
          <w:bCs/>
          <w:sz w:val="28"/>
          <w:szCs w:val="28"/>
        </w:rPr>
        <w:t xml:space="preserve">. DO RECEBIMENTO </w:t>
      </w:r>
      <w:r w:rsidR="00E2468A" w:rsidRPr="00AE2FAF">
        <w:rPr>
          <w:rFonts w:ascii="Cambria" w:hAnsi="Cambria" w:cstheme="minorHAnsi"/>
          <w:b/>
          <w:bCs/>
          <w:sz w:val="28"/>
          <w:szCs w:val="28"/>
        </w:rPr>
        <w:t xml:space="preserve">E DA OFERTA </w:t>
      </w:r>
      <w:r w:rsidRPr="00AE2FAF">
        <w:rPr>
          <w:rFonts w:ascii="Cambria" w:hAnsi="Cambria" w:cstheme="minorHAnsi"/>
          <w:b/>
          <w:bCs/>
          <w:sz w:val="28"/>
          <w:szCs w:val="28"/>
        </w:rPr>
        <w:t>DE BRINDES E CORTESIAS</w:t>
      </w:r>
      <w:bookmarkEnd w:id="13"/>
    </w:p>
    <w:p w14:paraId="2F7DAFD8" w14:textId="77777777" w:rsidR="00AE2FAF" w:rsidRDefault="00AE2FAF" w:rsidP="00AE3055">
      <w:pPr>
        <w:spacing w:before="120" w:after="120" w:line="264" w:lineRule="auto"/>
        <w:ind w:firstLine="709"/>
        <w:jc w:val="both"/>
        <w:rPr>
          <w:rFonts w:ascii="Cambria" w:hAnsi="Cambria" w:cs="Arial"/>
          <w:sz w:val="24"/>
          <w:szCs w:val="24"/>
        </w:rPr>
      </w:pPr>
    </w:p>
    <w:p w14:paraId="33BE5D73" w14:textId="76979009" w:rsidR="00736527" w:rsidRPr="00AE2FAF" w:rsidRDefault="00736527" w:rsidP="00AE3055">
      <w:pPr>
        <w:spacing w:before="120" w:after="120" w:line="264" w:lineRule="auto"/>
        <w:ind w:firstLine="709"/>
        <w:jc w:val="both"/>
        <w:rPr>
          <w:rFonts w:ascii="Cambria" w:hAnsi="Cambria" w:cs="Arial"/>
          <w:sz w:val="24"/>
          <w:szCs w:val="24"/>
        </w:rPr>
      </w:pPr>
      <w:r w:rsidRPr="00AE2FAF">
        <w:rPr>
          <w:rFonts w:ascii="Cambria" w:hAnsi="Cambria" w:cs="Arial"/>
          <w:sz w:val="24"/>
          <w:szCs w:val="24"/>
        </w:rPr>
        <w:t>O empregado está proibido de receber pessoalmente brindes ou cortesias ofertadas por terceiros. Compreende-se por brinde ou cortesia</w:t>
      </w:r>
      <w:r w:rsidR="0025140E" w:rsidRPr="00AE2FAF">
        <w:rPr>
          <w:rFonts w:ascii="Cambria" w:hAnsi="Cambria" w:cs="Arial"/>
          <w:sz w:val="24"/>
          <w:szCs w:val="24"/>
        </w:rPr>
        <w:t>,</w:t>
      </w:r>
      <w:r w:rsidRPr="00AE2FAF">
        <w:rPr>
          <w:rFonts w:ascii="Cambria" w:hAnsi="Cambria" w:cs="Arial"/>
          <w:sz w:val="24"/>
          <w:szCs w:val="24"/>
        </w:rPr>
        <w:t xml:space="preserve"> objeto distribuído a título de cortesia, propaganda, divulgação habitual ou por ocasião de eventos ou datas comemorativas de caráter histórico ou cultural, de caráter geral e impessoal. </w:t>
      </w:r>
    </w:p>
    <w:p w14:paraId="124DBE32" w14:textId="77777777" w:rsidR="0025140E" w:rsidRPr="00AE2FAF" w:rsidRDefault="00736527" w:rsidP="00AE3055">
      <w:pPr>
        <w:spacing w:before="120" w:after="120" w:line="264" w:lineRule="auto"/>
        <w:ind w:firstLine="709"/>
        <w:jc w:val="both"/>
        <w:rPr>
          <w:rFonts w:ascii="Cambria" w:hAnsi="Cambria" w:cs="Arial"/>
          <w:sz w:val="24"/>
          <w:szCs w:val="24"/>
        </w:rPr>
      </w:pPr>
      <w:r w:rsidRPr="00AE2FAF">
        <w:rPr>
          <w:rFonts w:ascii="Cambria" w:hAnsi="Cambria" w:cs="Arial"/>
          <w:sz w:val="24"/>
          <w:szCs w:val="24"/>
        </w:rPr>
        <w:t xml:space="preserve">Também </w:t>
      </w:r>
      <w:r w:rsidR="0025140E" w:rsidRPr="00AE2FAF">
        <w:rPr>
          <w:rFonts w:ascii="Cambria" w:hAnsi="Cambria" w:cs="Arial"/>
          <w:sz w:val="24"/>
          <w:szCs w:val="24"/>
        </w:rPr>
        <w:t xml:space="preserve">não </w:t>
      </w:r>
      <w:r w:rsidRPr="00AE2FAF">
        <w:rPr>
          <w:rFonts w:ascii="Cambria" w:hAnsi="Cambria" w:cs="Arial"/>
          <w:sz w:val="24"/>
          <w:szCs w:val="24"/>
        </w:rPr>
        <w:t xml:space="preserve">é permitido o recebimento de cortesias, consistentes em convite ou inscrição para participação em Conferências, Seminários, Palestras ou Eventos </w:t>
      </w:r>
      <w:r w:rsidR="0025140E" w:rsidRPr="00AE2FAF">
        <w:rPr>
          <w:rFonts w:ascii="Cambria" w:hAnsi="Cambria" w:cs="Arial"/>
          <w:sz w:val="24"/>
          <w:szCs w:val="24"/>
        </w:rPr>
        <w:t>relacionados com a área de atuação ou não.</w:t>
      </w:r>
    </w:p>
    <w:p w14:paraId="18D51145" w14:textId="1EC77F2B" w:rsidR="00736527" w:rsidRPr="00AE2FAF" w:rsidRDefault="00736527" w:rsidP="00AE3055">
      <w:pPr>
        <w:spacing w:before="120" w:after="120" w:line="264" w:lineRule="auto"/>
        <w:ind w:firstLine="709"/>
        <w:jc w:val="both"/>
        <w:rPr>
          <w:rFonts w:ascii="Cambria" w:hAnsi="Cambria" w:cs="Arial"/>
          <w:sz w:val="24"/>
          <w:szCs w:val="24"/>
        </w:rPr>
      </w:pPr>
      <w:r w:rsidRPr="00AE2FAF">
        <w:rPr>
          <w:rFonts w:ascii="Cambria" w:hAnsi="Cambria" w:cs="Arial"/>
          <w:sz w:val="24"/>
          <w:szCs w:val="24"/>
        </w:rPr>
        <w:t>Cabe à Presidência e/ou chefia direta, o tratamento e a destinação de brindes</w:t>
      </w:r>
      <w:r w:rsidR="00AE3055" w:rsidRPr="00AE2FAF">
        <w:rPr>
          <w:rFonts w:ascii="Cambria" w:hAnsi="Cambria" w:cs="Arial"/>
          <w:sz w:val="24"/>
          <w:szCs w:val="24"/>
        </w:rPr>
        <w:t xml:space="preserve">, </w:t>
      </w:r>
      <w:r w:rsidRPr="00AE2FAF">
        <w:rPr>
          <w:rFonts w:ascii="Cambria" w:hAnsi="Cambria" w:cs="Arial"/>
          <w:sz w:val="24"/>
          <w:szCs w:val="24"/>
        </w:rPr>
        <w:t>cortesias</w:t>
      </w:r>
      <w:r w:rsidR="00AE3055" w:rsidRPr="00AE2FAF">
        <w:rPr>
          <w:rFonts w:ascii="Cambria" w:hAnsi="Cambria" w:cs="Arial"/>
          <w:sz w:val="24"/>
          <w:szCs w:val="24"/>
        </w:rPr>
        <w:t xml:space="preserve"> ou ainda qualquer outra oferta concedida por terceiros</w:t>
      </w:r>
      <w:r w:rsidRPr="00AE2FAF">
        <w:rPr>
          <w:rFonts w:ascii="Cambria" w:hAnsi="Cambria" w:cs="Arial"/>
          <w:sz w:val="24"/>
          <w:szCs w:val="24"/>
        </w:rPr>
        <w:t xml:space="preserve">. Se aprovado o recebimento, os brindes e as cortesias deverão ser objeto de sorteio entre as pessoas da respectiva área que os recebeu, para que não seja caracterizado nenhum tipo de benefício direto. </w:t>
      </w:r>
    </w:p>
    <w:p w14:paraId="2936A041" w14:textId="7A18871D" w:rsidR="0025140E" w:rsidRPr="00AE2FAF" w:rsidRDefault="0025140E" w:rsidP="00AE3055">
      <w:pPr>
        <w:spacing w:before="120" w:after="120" w:line="264" w:lineRule="auto"/>
        <w:ind w:firstLine="709"/>
        <w:jc w:val="both"/>
        <w:rPr>
          <w:rFonts w:ascii="Cambria" w:hAnsi="Cambria" w:cs="Arial"/>
          <w:sz w:val="24"/>
          <w:szCs w:val="24"/>
        </w:rPr>
      </w:pPr>
      <w:r w:rsidRPr="00AE2FAF">
        <w:rPr>
          <w:rFonts w:ascii="Cambria" w:hAnsi="Cambria" w:cs="Arial"/>
          <w:sz w:val="24"/>
          <w:szCs w:val="24"/>
        </w:rPr>
        <w:t>À Presidência avaliará se o brinde ou cortesia ofertado é legal, apropriado ou razoável, avaliando a intenção da pessoa que oferta o brinde ou cortesia. Jamais será recebido brinde ou cortesia concedidos com a intenção de influenciar qualquer decisão por parte da empresa ou que possa ser interpretado como um conflito de interesses.</w:t>
      </w:r>
    </w:p>
    <w:p w14:paraId="1B47C19A" w14:textId="77777777" w:rsidR="0025140E" w:rsidRPr="00AE2FAF" w:rsidRDefault="0025140E" w:rsidP="00AE3055">
      <w:pPr>
        <w:spacing w:before="120" w:after="120" w:line="264" w:lineRule="auto"/>
        <w:ind w:firstLine="709"/>
        <w:jc w:val="both"/>
        <w:rPr>
          <w:rFonts w:ascii="Cambria" w:hAnsi="Cambria"/>
          <w:color w:val="000000" w:themeColor="text1"/>
          <w:sz w:val="24"/>
          <w:szCs w:val="24"/>
        </w:rPr>
      </w:pPr>
      <w:r w:rsidRPr="00AE2FAF">
        <w:rPr>
          <w:rFonts w:ascii="Cambria" w:hAnsi="Cambria" w:cs="Arial"/>
          <w:sz w:val="24"/>
          <w:szCs w:val="24"/>
        </w:rPr>
        <w:t xml:space="preserve">Igualmente não é permitido ao empregado oferecer qualquer brinde ou cortesia que não sejam concedidos pela empresa. </w:t>
      </w:r>
      <w:r w:rsidRPr="00AE2FAF">
        <w:rPr>
          <w:rFonts w:ascii="Cambria" w:hAnsi="Cambria"/>
          <w:color w:val="000000" w:themeColor="text1"/>
          <w:sz w:val="24"/>
          <w:szCs w:val="24"/>
        </w:rPr>
        <w:t>Em</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caso</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de</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dúvida,</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entre</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em</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contato</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com</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a sua Chefia ou com a</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área</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de</w:t>
      </w:r>
      <w:r w:rsidRPr="00AE2FAF">
        <w:rPr>
          <w:rFonts w:ascii="Cambria" w:hAnsi="Cambria"/>
          <w:color w:val="000000" w:themeColor="text1"/>
          <w:spacing w:val="-1"/>
          <w:sz w:val="24"/>
          <w:szCs w:val="24"/>
        </w:rPr>
        <w:t xml:space="preserve"> </w:t>
      </w:r>
      <w:r w:rsidRPr="00AE2FAF">
        <w:rPr>
          <w:rFonts w:ascii="Cambria" w:hAnsi="Cambria"/>
          <w:color w:val="000000" w:themeColor="text1"/>
          <w:sz w:val="24"/>
          <w:szCs w:val="24"/>
        </w:rPr>
        <w:t>Compliance.</w:t>
      </w:r>
    </w:p>
    <w:p w14:paraId="6AE1AC54" w14:textId="439FF70A" w:rsidR="000D48A5" w:rsidRPr="00AE2FAF" w:rsidRDefault="000D48A5" w:rsidP="000D48A5">
      <w:pPr>
        <w:pStyle w:val="Ttulo1"/>
        <w:shd w:val="clear" w:color="auto" w:fill="FBE4D5" w:themeFill="accent2" w:themeFillTint="33"/>
        <w:rPr>
          <w:rFonts w:ascii="Cambria" w:eastAsiaTheme="minorEastAsia" w:hAnsi="Cambria" w:cstheme="minorHAnsi"/>
          <w:sz w:val="24"/>
          <w:szCs w:val="24"/>
        </w:rPr>
      </w:pPr>
      <w:bookmarkStart w:id="14" w:name="_Toc150614054"/>
      <w:r w:rsidRPr="00AE2FAF">
        <w:rPr>
          <w:rFonts w:ascii="Cambria" w:hAnsi="Cambria" w:cstheme="minorHAnsi"/>
          <w:b/>
          <w:bCs/>
          <w:sz w:val="24"/>
          <w:szCs w:val="24"/>
        </w:rPr>
        <w:t>1</w:t>
      </w:r>
      <w:r w:rsidR="00AE3055" w:rsidRPr="00AE2FAF">
        <w:rPr>
          <w:rFonts w:ascii="Cambria" w:hAnsi="Cambria" w:cstheme="minorHAnsi"/>
          <w:b/>
          <w:bCs/>
          <w:sz w:val="24"/>
          <w:szCs w:val="24"/>
        </w:rPr>
        <w:t>4</w:t>
      </w:r>
      <w:r w:rsidRPr="00AE2FAF">
        <w:rPr>
          <w:rFonts w:ascii="Cambria" w:hAnsi="Cambria" w:cstheme="minorHAnsi"/>
          <w:b/>
          <w:bCs/>
          <w:sz w:val="24"/>
          <w:szCs w:val="24"/>
        </w:rPr>
        <w:t>. DAS COMUNICAÇÕES OFICIAIS</w:t>
      </w:r>
      <w:bookmarkEnd w:id="14"/>
    </w:p>
    <w:p w14:paraId="2605C8B9" w14:textId="77777777" w:rsidR="00AE3055" w:rsidRPr="00AE2FAF" w:rsidRDefault="00AE3055" w:rsidP="00AE3055">
      <w:pPr>
        <w:pStyle w:val="PargrafodaLista"/>
        <w:ind w:left="0" w:firstLine="709"/>
        <w:jc w:val="both"/>
        <w:rPr>
          <w:rFonts w:ascii="Cambria" w:hAnsi="Cambria" w:cs="Arial"/>
          <w:sz w:val="24"/>
          <w:szCs w:val="24"/>
        </w:rPr>
      </w:pPr>
    </w:p>
    <w:p w14:paraId="038A2515" w14:textId="40194F58" w:rsidR="000D48A5" w:rsidRPr="00AE2FAF" w:rsidRDefault="000D48A5" w:rsidP="00AE3055">
      <w:pPr>
        <w:pStyle w:val="PargrafodaLista"/>
        <w:ind w:left="0" w:firstLine="709"/>
        <w:jc w:val="both"/>
        <w:rPr>
          <w:rFonts w:ascii="Cambria" w:hAnsi="Cambria" w:cs="Arial"/>
          <w:sz w:val="24"/>
          <w:szCs w:val="24"/>
        </w:rPr>
      </w:pPr>
      <w:r w:rsidRPr="00AE2FAF">
        <w:rPr>
          <w:rFonts w:ascii="Cambria" w:hAnsi="Cambria" w:cs="Arial"/>
          <w:sz w:val="24"/>
          <w:szCs w:val="24"/>
        </w:rPr>
        <w:t>Cabe exclusivamente à Presidência, à Vice-Presidência e ao Tesoureiro atuar e falar como porta-voz da Cooperativa. Na impossibilidade, por ausência por delegação ou procuração, caberá a pessoa designada pelos cargos supracitados, fazerem em nome da Uniodonto manifestações à imprensa de forma escrita, falada ou on-line, desde que devidamente autorizados pela Presidência.</w:t>
      </w:r>
    </w:p>
    <w:p w14:paraId="6FE3E9E2" w14:textId="77777777" w:rsidR="005E1B67" w:rsidRPr="00AE2FAF" w:rsidRDefault="005E1B67" w:rsidP="00AE3055">
      <w:pPr>
        <w:pStyle w:val="PargrafodaLista"/>
        <w:ind w:left="0" w:firstLine="709"/>
        <w:jc w:val="both"/>
        <w:rPr>
          <w:rFonts w:ascii="Cambria" w:hAnsi="Cambria" w:cs="Arial"/>
          <w:sz w:val="24"/>
          <w:szCs w:val="24"/>
        </w:rPr>
      </w:pPr>
    </w:p>
    <w:p w14:paraId="6F157253" w14:textId="04EB7501" w:rsidR="005E1B67" w:rsidRPr="00AE2FAF" w:rsidRDefault="005E1B67" w:rsidP="00AE3055">
      <w:pPr>
        <w:pStyle w:val="PargrafodaLista"/>
        <w:ind w:left="0" w:firstLine="709"/>
        <w:jc w:val="both"/>
        <w:rPr>
          <w:rFonts w:ascii="Cambria" w:hAnsi="Cambria" w:cs="Arial"/>
          <w:sz w:val="24"/>
          <w:szCs w:val="24"/>
        </w:rPr>
      </w:pPr>
      <w:r w:rsidRPr="00AE2FAF">
        <w:rPr>
          <w:rFonts w:ascii="Cambria" w:hAnsi="Cambria" w:cs="Arial"/>
          <w:sz w:val="24"/>
          <w:szCs w:val="24"/>
        </w:rPr>
        <w:t xml:space="preserve">É vedada ao empregado a divulgação de qualquer informação obtida em razão da sua atividade, sem autorização expressa e por escrito da Presidência da empresa, devendo ter especial cuidado com dados sensíveis, protegendo sua privacidade, e não realizar </w:t>
      </w:r>
      <w:r w:rsidRPr="00AE2FAF">
        <w:rPr>
          <w:rFonts w:ascii="Cambria" w:hAnsi="Cambria" w:cs="Arial"/>
          <w:sz w:val="24"/>
          <w:szCs w:val="24"/>
        </w:rPr>
        <w:lastRenderedPageBreak/>
        <w:t>declarações verbais ou escritas que possam afetar a imagem deles ou contribuir para a divulgação de boatos sobre eles, que devem sempre ser tratados com respeito.</w:t>
      </w:r>
    </w:p>
    <w:p w14:paraId="2CF4CDE1" w14:textId="77777777" w:rsidR="005E1B67" w:rsidRPr="00AE2FAF" w:rsidRDefault="005E1B67" w:rsidP="00AE3055">
      <w:pPr>
        <w:pStyle w:val="PargrafodaLista"/>
        <w:ind w:left="0" w:firstLine="709"/>
        <w:jc w:val="both"/>
        <w:rPr>
          <w:rFonts w:ascii="Cambria" w:hAnsi="Cambria" w:cs="Arial"/>
          <w:sz w:val="24"/>
          <w:szCs w:val="24"/>
        </w:rPr>
      </w:pPr>
    </w:p>
    <w:p w14:paraId="5D3337AE" w14:textId="61515D83" w:rsidR="005E1B67" w:rsidRPr="00AE2FAF" w:rsidRDefault="005E1B67" w:rsidP="00AE3055">
      <w:pPr>
        <w:pStyle w:val="PargrafodaLista"/>
        <w:ind w:left="0" w:firstLine="709"/>
        <w:jc w:val="both"/>
        <w:rPr>
          <w:rFonts w:ascii="Cambria" w:hAnsi="Cambria" w:cs="Arial"/>
          <w:sz w:val="24"/>
          <w:szCs w:val="24"/>
        </w:rPr>
      </w:pPr>
      <w:r w:rsidRPr="00AE2FAF">
        <w:rPr>
          <w:rFonts w:ascii="Cambria" w:hAnsi="Cambria" w:cs="Arial"/>
          <w:sz w:val="24"/>
          <w:szCs w:val="24"/>
        </w:rPr>
        <w:t>Não é permitida qualquer comunicação externa, por meio da imprensa ou mídias sociais, utilizando imagens, marca ou identificação da empresa vinculados à posicionamento político, ilegalidades, difamações, mensagens desrespeitosas, preconceituosas ou contrárias aos direitos humanos.</w:t>
      </w:r>
    </w:p>
    <w:p w14:paraId="3E118CCD" w14:textId="5198FAF2" w:rsidR="00F74679" w:rsidRPr="00AE2FAF" w:rsidRDefault="00F74679" w:rsidP="00F74679">
      <w:pPr>
        <w:pStyle w:val="Ttulo1"/>
        <w:shd w:val="clear" w:color="auto" w:fill="FBE4D5" w:themeFill="accent2" w:themeFillTint="33"/>
        <w:rPr>
          <w:rFonts w:ascii="Cambria" w:eastAsiaTheme="minorEastAsia" w:hAnsi="Cambria" w:cstheme="minorHAnsi"/>
          <w:sz w:val="28"/>
          <w:szCs w:val="28"/>
        </w:rPr>
      </w:pPr>
      <w:bookmarkStart w:id="15" w:name="_Toc150614055"/>
      <w:r w:rsidRPr="00AE2FAF">
        <w:rPr>
          <w:rFonts w:ascii="Cambria" w:hAnsi="Cambria" w:cstheme="minorHAnsi"/>
          <w:b/>
          <w:bCs/>
          <w:sz w:val="28"/>
          <w:szCs w:val="28"/>
        </w:rPr>
        <w:t>1</w:t>
      </w:r>
      <w:r w:rsidR="005E1B67" w:rsidRPr="00AE2FAF">
        <w:rPr>
          <w:rFonts w:ascii="Cambria" w:hAnsi="Cambria" w:cstheme="minorHAnsi"/>
          <w:b/>
          <w:bCs/>
          <w:sz w:val="28"/>
          <w:szCs w:val="28"/>
        </w:rPr>
        <w:t>5</w:t>
      </w:r>
      <w:r w:rsidRPr="00AE2FAF">
        <w:rPr>
          <w:rFonts w:ascii="Cambria" w:hAnsi="Cambria" w:cstheme="minorHAnsi"/>
          <w:b/>
          <w:bCs/>
          <w:sz w:val="28"/>
          <w:szCs w:val="28"/>
        </w:rPr>
        <w:t>. DA PROTEÇÃO DO PATRIMÔNIO DA EMPRESA</w:t>
      </w:r>
      <w:bookmarkEnd w:id="15"/>
    </w:p>
    <w:p w14:paraId="406F43D9" w14:textId="77777777" w:rsidR="00F74679" w:rsidRPr="00AE2FAF" w:rsidRDefault="00F74679" w:rsidP="00F74679">
      <w:pPr>
        <w:pStyle w:val="PargrafodaLista"/>
        <w:ind w:left="0" w:firstLine="709"/>
        <w:jc w:val="both"/>
        <w:rPr>
          <w:rFonts w:ascii="Cambria" w:hAnsi="Cambria" w:cstheme="minorHAnsi"/>
          <w:sz w:val="24"/>
          <w:szCs w:val="24"/>
        </w:rPr>
      </w:pPr>
    </w:p>
    <w:p w14:paraId="56586C04" w14:textId="1B1B1BF4" w:rsidR="00F74679" w:rsidRPr="00AE2FAF" w:rsidRDefault="00F74679" w:rsidP="005E1B67">
      <w:pPr>
        <w:spacing w:after="120" w:line="264" w:lineRule="auto"/>
        <w:ind w:firstLine="709"/>
        <w:jc w:val="both"/>
        <w:rPr>
          <w:rFonts w:ascii="Cambria" w:hAnsi="Cambria" w:cs="Arial"/>
          <w:sz w:val="24"/>
          <w:szCs w:val="24"/>
        </w:rPr>
      </w:pPr>
      <w:r w:rsidRPr="00AE2FAF">
        <w:rPr>
          <w:rFonts w:ascii="Cambria" w:hAnsi="Cambria" w:cs="Arial"/>
          <w:sz w:val="24"/>
          <w:szCs w:val="24"/>
        </w:rPr>
        <w:t>É de responsabilidade de todos os empregados zelar pela conservação e manutenção de todos os ativos da Uniodonto, compreendendo os imóveis, instalações, máquinas, equipamentos, veículos e móveis em geral, dentre outros</w:t>
      </w:r>
      <w:r w:rsidR="00736527" w:rsidRPr="00AE2FAF">
        <w:rPr>
          <w:rFonts w:ascii="Cambria" w:hAnsi="Cambria" w:cs="Arial"/>
          <w:sz w:val="24"/>
          <w:szCs w:val="24"/>
        </w:rPr>
        <w:t>. O empregado poderá ser responsabilizado em caso de dano ocasionado por dolo ou culpa.</w:t>
      </w:r>
    </w:p>
    <w:p w14:paraId="61067B5D" w14:textId="77777777" w:rsidR="005E1B67" w:rsidRPr="00AE2FAF" w:rsidRDefault="005E1B67" w:rsidP="005E1B67">
      <w:pPr>
        <w:pStyle w:val="PargrafodaLista"/>
        <w:ind w:left="0" w:firstLine="709"/>
        <w:jc w:val="both"/>
        <w:rPr>
          <w:rFonts w:ascii="Cambria" w:hAnsi="Cambria" w:cs="Arial"/>
          <w:sz w:val="24"/>
          <w:szCs w:val="24"/>
        </w:rPr>
      </w:pPr>
    </w:p>
    <w:p w14:paraId="227525C9" w14:textId="3689D6E9" w:rsidR="00F74679" w:rsidRPr="00AE2FAF" w:rsidRDefault="00F74679" w:rsidP="005E1B67">
      <w:pPr>
        <w:pStyle w:val="PargrafodaLista"/>
        <w:ind w:left="0" w:firstLine="709"/>
        <w:jc w:val="both"/>
        <w:rPr>
          <w:rFonts w:ascii="Cambria" w:hAnsi="Cambria" w:cs="Arial"/>
          <w:sz w:val="24"/>
          <w:szCs w:val="24"/>
        </w:rPr>
      </w:pPr>
      <w:r w:rsidRPr="00AE2FAF">
        <w:rPr>
          <w:rFonts w:ascii="Cambria" w:hAnsi="Cambria" w:cs="Arial"/>
          <w:sz w:val="24"/>
          <w:szCs w:val="24"/>
        </w:rPr>
        <w:t xml:space="preserve">Os veículos automotores vinculados a Uniodonto, próprios ou locados, são para uso exclusivo em serviço e de total responsabilidade de cada empregado que faça uso, devendo ser habilitado, além disso, deve respeitar sempre a legislação contida no Código de Trânsito Brasileiro.  </w:t>
      </w:r>
    </w:p>
    <w:p w14:paraId="7E49E115" w14:textId="77777777" w:rsidR="00F74679" w:rsidRPr="00AE2FAF" w:rsidRDefault="00F74679" w:rsidP="005E1B67">
      <w:pPr>
        <w:pStyle w:val="PargrafodaLista"/>
        <w:ind w:left="0" w:firstLine="709"/>
        <w:jc w:val="both"/>
        <w:rPr>
          <w:rFonts w:ascii="Cambria" w:hAnsi="Cambria" w:cs="Arial"/>
          <w:sz w:val="24"/>
          <w:szCs w:val="24"/>
        </w:rPr>
      </w:pPr>
    </w:p>
    <w:p w14:paraId="526B319C" w14:textId="03375F26" w:rsidR="00F74679" w:rsidRPr="00AE2FAF" w:rsidRDefault="00F74679" w:rsidP="005E1B67">
      <w:pPr>
        <w:pStyle w:val="PargrafodaLista"/>
        <w:ind w:left="0" w:firstLine="709"/>
        <w:jc w:val="both"/>
        <w:rPr>
          <w:rFonts w:ascii="Cambria" w:hAnsi="Cambria" w:cs="Arial"/>
          <w:sz w:val="24"/>
          <w:szCs w:val="24"/>
        </w:rPr>
      </w:pPr>
      <w:r w:rsidRPr="00AE2FAF">
        <w:rPr>
          <w:rFonts w:ascii="Cambria" w:hAnsi="Cambria" w:cs="Arial"/>
          <w:sz w:val="24"/>
          <w:szCs w:val="24"/>
        </w:rPr>
        <w:t xml:space="preserve">É terminantemente proibido: </w:t>
      </w:r>
    </w:p>
    <w:p w14:paraId="42FF1E73" w14:textId="77777777" w:rsidR="00F74679" w:rsidRPr="00AE2FAF" w:rsidRDefault="00F74679" w:rsidP="005E1B67">
      <w:pPr>
        <w:pStyle w:val="PargrafodaLista"/>
        <w:numPr>
          <w:ilvl w:val="0"/>
          <w:numId w:val="7"/>
        </w:numPr>
        <w:jc w:val="both"/>
        <w:rPr>
          <w:rFonts w:ascii="Cambria" w:hAnsi="Cambria" w:cs="Arial"/>
          <w:sz w:val="24"/>
          <w:szCs w:val="24"/>
        </w:rPr>
      </w:pPr>
      <w:r w:rsidRPr="00AE2FAF">
        <w:rPr>
          <w:rFonts w:ascii="Cambria" w:hAnsi="Cambria" w:cs="Arial"/>
          <w:sz w:val="24"/>
          <w:szCs w:val="24"/>
        </w:rPr>
        <w:t>Utilizar ativos da Cooperativa para uso particular;</w:t>
      </w:r>
    </w:p>
    <w:p w14:paraId="503FEAD5" w14:textId="77777777" w:rsidR="00F74679" w:rsidRPr="00AE2FAF" w:rsidRDefault="00F74679" w:rsidP="005E1B67">
      <w:pPr>
        <w:pStyle w:val="PargrafodaLista"/>
        <w:numPr>
          <w:ilvl w:val="0"/>
          <w:numId w:val="7"/>
        </w:numPr>
        <w:jc w:val="both"/>
        <w:rPr>
          <w:rFonts w:ascii="Cambria" w:hAnsi="Cambria" w:cs="Arial"/>
          <w:sz w:val="24"/>
          <w:szCs w:val="24"/>
        </w:rPr>
      </w:pPr>
      <w:r w:rsidRPr="00AE2FAF">
        <w:rPr>
          <w:rFonts w:ascii="Cambria" w:hAnsi="Cambria" w:cs="Arial"/>
          <w:sz w:val="24"/>
          <w:szCs w:val="24"/>
        </w:rPr>
        <w:t>Utilizar o endereço da Uniodonto para o recebimento de correspondências particulares, exceto nos casos expressamente autorizados pela gestão da área.</w:t>
      </w:r>
    </w:p>
    <w:p w14:paraId="298B168F" w14:textId="3FD85EE4" w:rsidR="008A72CD" w:rsidRPr="00AE2FAF" w:rsidRDefault="00F74679" w:rsidP="005E1B67">
      <w:pPr>
        <w:spacing w:after="120" w:line="264" w:lineRule="auto"/>
        <w:ind w:firstLine="709"/>
        <w:jc w:val="both"/>
        <w:rPr>
          <w:rFonts w:ascii="Cambria" w:hAnsi="Cambria" w:cs="Arial"/>
          <w:sz w:val="24"/>
          <w:szCs w:val="24"/>
        </w:rPr>
      </w:pPr>
      <w:r w:rsidRPr="00AE2FAF">
        <w:rPr>
          <w:rFonts w:ascii="Cambria" w:hAnsi="Cambria" w:cs="Arial"/>
          <w:sz w:val="24"/>
          <w:szCs w:val="24"/>
        </w:rPr>
        <w:t>Excepcionalmente poderá ser permitido o uso de equipamentos, bens ou instalações da empresa para atividades pessoais ou em benefício próprio</w:t>
      </w:r>
      <w:r w:rsidR="008A72CD" w:rsidRPr="00AE2FAF">
        <w:rPr>
          <w:rFonts w:ascii="Cambria" w:hAnsi="Cambria" w:cs="Arial"/>
          <w:sz w:val="24"/>
          <w:szCs w:val="24"/>
        </w:rPr>
        <w:t>, desde que peça autorização e que seja expressamente liberado.</w:t>
      </w:r>
    </w:p>
    <w:p w14:paraId="261E7F2D" w14:textId="296B96F5" w:rsidR="00D32073" w:rsidRPr="00AE2FAF" w:rsidRDefault="00D32073" w:rsidP="00D32073">
      <w:pPr>
        <w:pStyle w:val="Ttulo1"/>
        <w:shd w:val="clear" w:color="auto" w:fill="FBE4D5" w:themeFill="accent2" w:themeFillTint="33"/>
        <w:rPr>
          <w:rFonts w:ascii="Cambria" w:hAnsi="Cambria" w:cstheme="minorHAnsi"/>
          <w:sz w:val="28"/>
          <w:szCs w:val="28"/>
        </w:rPr>
      </w:pPr>
      <w:bookmarkStart w:id="16" w:name="_Toc150614056"/>
      <w:r w:rsidRPr="00AE2FAF">
        <w:rPr>
          <w:rFonts w:ascii="Cambria" w:hAnsi="Cambria" w:cstheme="minorHAnsi"/>
          <w:b/>
          <w:bCs/>
          <w:sz w:val="28"/>
          <w:szCs w:val="28"/>
        </w:rPr>
        <w:t>1</w:t>
      </w:r>
      <w:r w:rsidR="005E1B67" w:rsidRPr="00AE2FAF">
        <w:rPr>
          <w:rFonts w:ascii="Cambria" w:hAnsi="Cambria" w:cstheme="minorHAnsi"/>
          <w:b/>
          <w:bCs/>
          <w:sz w:val="28"/>
          <w:szCs w:val="28"/>
        </w:rPr>
        <w:t>6</w:t>
      </w:r>
      <w:r w:rsidRPr="00AE2FAF">
        <w:rPr>
          <w:rFonts w:ascii="Cambria" w:hAnsi="Cambria" w:cstheme="minorHAnsi"/>
          <w:b/>
          <w:bCs/>
          <w:sz w:val="28"/>
          <w:szCs w:val="28"/>
        </w:rPr>
        <w:t>. DA CONFIDENCIALIDADE E PROTEÇÃO DE DADOS, PRIVACIDADE DE INFORMAÇÕES</w:t>
      </w:r>
      <w:bookmarkEnd w:id="16"/>
    </w:p>
    <w:p w14:paraId="7B01A83A" w14:textId="77777777" w:rsidR="00D32073" w:rsidRPr="00AE2FAF" w:rsidRDefault="00D32073" w:rsidP="00B54554">
      <w:pPr>
        <w:ind w:firstLine="709"/>
        <w:rPr>
          <w:rFonts w:ascii="Cambria" w:eastAsiaTheme="minorEastAsia" w:hAnsi="Cambria" w:cstheme="minorHAnsi"/>
          <w:kern w:val="0"/>
          <w:sz w:val="24"/>
          <w:szCs w:val="24"/>
          <w:lang w:eastAsia="pt-BR"/>
          <w14:ligatures w14:val="none"/>
        </w:rPr>
      </w:pPr>
    </w:p>
    <w:p w14:paraId="5EE0AEBE" w14:textId="77777777" w:rsidR="00B54554" w:rsidRPr="00AE2FAF" w:rsidRDefault="00B54554" w:rsidP="00B54554">
      <w:pPr>
        <w:pStyle w:val="PargrafodaLista"/>
        <w:ind w:left="0" w:firstLine="709"/>
        <w:jc w:val="both"/>
        <w:rPr>
          <w:rFonts w:ascii="Cambria" w:hAnsi="Cambria" w:cstheme="minorHAnsi"/>
          <w:sz w:val="24"/>
          <w:szCs w:val="24"/>
        </w:rPr>
      </w:pPr>
      <w:r w:rsidRPr="00AE2FAF">
        <w:rPr>
          <w:rFonts w:ascii="Cambria" w:hAnsi="Cambria" w:cstheme="minorHAnsi"/>
          <w:sz w:val="24"/>
          <w:szCs w:val="24"/>
        </w:rPr>
        <w:t>O funcionário deverá observar as seguintes regras e orientações de segurança da informação e dos dados da empresa ao utilizar os equipamentos da empresa dentro ou fora do ambiente de trabalho:</w:t>
      </w:r>
    </w:p>
    <w:p w14:paraId="1E46AA32" w14:textId="77777777" w:rsidR="00B54554" w:rsidRPr="00AE2FAF" w:rsidRDefault="00B54554" w:rsidP="00B54554">
      <w:pPr>
        <w:pStyle w:val="PargrafodaLista"/>
        <w:ind w:left="1429"/>
        <w:jc w:val="both"/>
        <w:rPr>
          <w:rFonts w:ascii="Cambria" w:hAnsi="Cambria" w:cstheme="minorHAnsi"/>
          <w:sz w:val="24"/>
          <w:szCs w:val="24"/>
        </w:rPr>
      </w:pPr>
    </w:p>
    <w:p w14:paraId="6C9C8F14"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lastRenderedPageBreak/>
        <w:t>•</w:t>
      </w:r>
      <w:r w:rsidRPr="00AE2FAF">
        <w:rPr>
          <w:rFonts w:ascii="Cambria" w:hAnsi="Cambria" w:cstheme="minorHAnsi"/>
          <w:sz w:val="24"/>
          <w:szCs w:val="24"/>
        </w:rPr>
        <w:tab/>
        <w:t>Utilizar apenas os equipamentos autorizados pela empresa, descritos no Anexo I;</w:t>
      </w:r>
    </w:p>
    <w:p w14:paraId="4D29ED39"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Manter o sigilo das informações acessadas;</w:t>
      </w:r>
    </w:p>
    <w:p w14:paraId="5C7E8064"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Proteger as senhas de acesso;</w:t>
      </w:r>
    </w:p>
    <w:p w14:paraId="7C10709D"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Não compartilhar informações e documentos com terceiros, sem autorização;</w:t>
      </w:r>
    </w:p>
    <w:p w14:paraId="1DBD33A5"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Cumprir os procedimentos de segurança estabelecidos pela empresa;</w:t>
      </w:r>
    </w:p>
    <w:p w14:paraId="7E72F71C"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Reportar qualquer incidente de segurança à empresa;</w:t>
      </w:r>
    </w:p>
    <w:p w14:paraId="1B7EF9E4"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Utilizar uma rede segura, preferencialmente uma rede privada virtual (VPN);</w:t>
      </w:r>
    </w:p>
    <w:p w14:paraId="71455819"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Instalar e manter atualizados os softwares de segurança;</w:t>
      </w:r>
    </w:p>
    <w:p w14:paraId="0C51A0BC"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Não utilizar os equipamentos da empresa para atividades pessoais.</w:t>
      </w:r>
    </w:p>
    <w:p w14:paraId="17140BED" w14:textId="77777777" w:rsidR="00E75483" w:rsidRPr="00AE2FAF" w:rsidRDefault="00E75483" w:rsidP="00B54554">
      <w:pPr>
        <w:pStyle w:val="PargrafodaLista"/>
        <w:ind w:left="1429"/>
        <w:jc w:val="both"/>
        <w:rPr>
          <w:rFonts w:ascii="Cambria" w:hAnsi="Cambria" w:cstheme="minorHAnsi"/>
          <w:sz w:val="24"/>
          <w:szCs w:val="24"/>
        </w:rPr>
      </w:pPr>
    </w:p>
    <w:p w14:paraId="32900445" w14:textId="4533657C"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2. Responsabilidades</w:t>
      </w:r>
      <w:r w:rsidR="00E75483" w:rsidRPr="00AE2FAF">
        <w:rPr>
          <w:rFonts w:ascii="Cambria" w:hAnsi="Cambria" w:cstheme="minorHAnsi"/>
          <w:sz w:val="24"/>
          <w:szCs w:val="24"/>
        </w:rPr>
        <w:t xml:space="preserve">: </w:t>
      </w:r>
    </w:p>
    <w:p w14:paraId="440C7FCA" w14:textId="77777777" w:rsidR="00E75483" w:rsidRPr="00AE2FAF" w:rsidRDefault="00E75483" w:rsidP="00B54554">
      <w:pPr>
        <w:pStyle w:val="PargrafodaLista"/>
        <w:ind w:left="1429"/>
        <w:jc w:val="both"/>
        <w:rPr>
          <w:rFonts w:ascii="Cambria" w:hAnsi="Cambria" w:cstheme="minorHAnsi"/>
          <w:sz w:val="24"/>
          <w:szCs w:val="24"/>
        </w:rPr>
      </w:pPr>
    </w:p>
    <w:p w14:paraId="5A0098D7"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O funcionário será responsável pelos seguintes atos, entre outros:</w:t>
      </w:r>
    </w:p>
    <w:p w14:paraId="63F45EC6"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Exclusão indevida de informações;</w:t>
      </w:r>
    </w:p>
    <w:p w14:paraId="30E4B6A2"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Execução de comandos perigosos, como DROP TABLE (exclusão de banco de dados não autorizada);</w:t>
      </w:r>
    </w:p>
    <w:p w14:paraId="513F437C"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Compartilhamento de informações com terceiros;</w:t>
      </w:r>
    </w:p>
    <w:p w14:paraId="030CD5B3"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Violação de senhas de acesso;</w:t>
      </w:r>
    </w:p>
    <w:p w14:paraId="1E6EEBDA"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Não cumprimento dos procedimentos de segurança estabelecidos pela empresa;</w:t>
      </w:r>
    </w:p>
    <w:p w14:paraId="205ACA0A" w14:textId="77777777" w:rsidR="00B54554"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Uso indevido dos equipamentos da empresa para atividades pessoais;</w:t>
      </w:r>
    </w:p>
    <w:p w14:paraId="56FC2750" w14:textId="08AE008B" w:rsidR="00526839" w:rsidRPr="00AE2FAF" w:rsidRDefault="00B54554" w:rsidP="00B54554">
      <w:pPr>
        <w:pStyle w:val="PargrafodaLista"/>
        <w:ind w:left="1429"/>
        <w:jc w:val="both"/>
        <w:rPr>
          <w:rFonts w:ascii="Cambria" w:hAnsi="Cambria" w:cstheme="minorHAnsi"/>
          <w:sz w:val="24"/>
          <w:szCs w:val="24"/>
        </w:rPr>
      </w:pPr>
      <w:r w:rsidRPr="00AE2FAF">
        <w:rPr>
          <w:rFonts w:ascii="Cambria" w:hAnsi="Cambria" w:cstheme="minorHAnsi"/>
          <w:sz w:val="24"/>
          <w:szCs w:val="24"/>
        </w:rPr>
        <w:t>•</w:t>
      </w:r>
      <w:r w:rsidRPr="00AE2FAF">
        <w:rPr>
          <w:rFonts w:ascii="Cambria" w:hAnsi="Cambria" w:cstheme="minorHAnsi"/>
          <w:sz w:val="24"/>
          <w:szCs w:val="24"/>
        </w:rPr>
        <w:tab/>
        <w:t xml:space="preserve">Perda ou </w:t>
      </w:r>
      <w:r w:rsidR="00E75483" w:rsidRPr="00AE2FAF">
        <w:rPr>
          <w:rFonts w:ascii="Cambria" w:hAnsi="Cambria" w:cstheme="minorHAnsi"/>
          <w:sz w:val="24"/>
          <w:szCs w:val="24"/>
        </w:rPr>
        <w:t>danos</w:t>
      </w:r>
      <w:r w:rsidRPr="00AE2FAF">
        <w:rPr>
          <w:rFonts w:ascii="Cambria" w:hAnsi="Cambria" w:cstheme="minorHAnsi"/>
          <w:sz w:val="24"/>
          <w:szCs w:val="24"/>
        </w:rPr>
        <w:t xml:space="preserve"> aos equipamentos da empresa.</w:t>
      </w:r>
    </w:p>
    <w:p w14:paraId="32A3ABE0" w14:textId="1F8AFD2A" w:rsidR="000D48A5" w:rsidRPr="00AE2FAF" w:rsidRDefault="005E1B67" w:rsidP="000D48A5">
      <w:pPr>
        <w:pStyle w:val="Ttulo1"/>
        <w:shd w:val="clear" w:color="auto" w:fill="FBE4D5" w:themeFill="accent2" w:themeFillTint="33"/>
        <w:rPr>
          <w:rFonts w:ascii="Cambria" w:hAnsi="Cambria" w:cstheme="minorHAnsi"/>
          <w:sz w:val="28"/>
          <w:szCs w:val="28"/>
        </w:rPr>
      </w:pPr>
      <w:bookmarkStart w:id="17" w:name="_Toc150614057"/>
      <w:r w:rsidRPr="00AE2FAF">
        <w:rPr>
          <w:rFonts w:ascii="Cambria" w:hAnsi="Cambria" w:cstheme="minorHAnsi"/>
          <w:b/>
          <w:bCs/>
          <w:sz w:val="28"/>
          <w:szCs w:val="28"/>
        </w:rPr>
        <w:t>1</w:t>
      </w:r>
      <w:r w:rsidR="000D48A5" w:rsidRPr="00AE2FAF">
        <w:rPr>
          <w:rFonts w:ascii="Cambria" w:hAnsi="Cambria" w:cstheme="minorHAnsi"/>
          <w:b/>
          <w:bCs/>
          <w:sz w:val="28"/>
          <w:szCs w:val="28"/>
        </w:rPr>
        <w:t>7. DA PROIBIÇÃO DO TRABALHO INFANTIL E EXPLORAÇÃO DE MÃO DE OBRA</w:t>
      </w:r>
      <w:bookmarkEnd w:id="17"/>
    </w:p>
    <w:p w14:paraId="4C059035" w14:textId="77777777" w:rsidR="000D48A5" w:rsidRPr="00AE2FAF" w:rsidRDefault="000D48A5" w:rsidP="000D48A5">
      <w:pPr>
        <w:spacing w:after="0"/>
        <w:rPr>
          <w:rFonts w:ascii="Cambria" w:hAnsi="Cambria"/>
          <w:sz w:val="24"/>
          <w:szCs w:val="24"/>
        </w:rPr>
      </w:pPr>
    </w:p>
    <w:p w14:paraId="4542C44F" w14:textId="77777777" w:rsidR="000D48A5" w:rsidRPr="00AE2FAF" w:rsidRDefault="000D48A5" w:rsidP="000D48A5">
      <w:pPr>
        <w:ind w:firstLine="709"/>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Não é tolerada pela empresa a utilização de mão de obra infantil e a exploração do trabalho forçado, involuntário, escravo ou análogo à escravidão, assim como a utilização ilegal de mão de obra imigrante ou de refugiado, sendo que eventual identificação desse tipo de situação deve ser imediatamente reportada.</w:t>
      </w:r>
    </w:p>
    <w:p w14:paraId="2D71F6E6" w14:textId="77777777" w:rsidR="000D48A5" w:rsidRPr="00AE2FAF" w:rsidRDefault="000D48A5" w:rsidP="000D48A5">
      <w:pPr>
        <w:ind w:firstLine="709"/>
        <w:rPr>
          <w:rFonts w:ascii="Cambria" w:eastAsiaTheme="minorEastAsia" w:hAnsi="Cambria" w:cstheme="minorHAnsi"/>
          <w:kern w:val="0"/>
          <w:sz w:val="24"/>
          <w:szCs w:val="24"/>
          <w:lang w:eastAsia="pt-BR"/>
          <w14:ligatures w14:val="none"/>
        </w:rPr>
      </w:pPr>
      <w:r w:rsidRPr="00AE2FAF">
        <w:rPr>
          <w:rFonts w:ascii="Cambria" w:eastAsiaTheme="minorEastAsia" w:hAnsi="Cambria" w:cstheme="minorHAnsi"/>
          <w:kern w:val="0"/>
          <w:sz w:val="24"/>
          <w:szCs w:val="24"/>
          <w:lang w:eastAsia="pt-BR"/>
          <w14:ligatures w14:val="none"/>
        </w:rPr>
        <w:t>A Uniodonto se compromete a não se relacionar com terceiros, clientes ou fornecedores que não respeitem os direitos humanos e que utilizem mão de obra infantil, escrava ou ilegal de refugiado e imigrante, devendo o empregado que tomar conhecimento desse tipo de situação, repostar imediatamente as chefias da empresa.</w:t>
      </w:r>
    </w:p>
    <w:p w14:paraId="7B34C62D" w14:textId="77777777" w:rsidR="000D48A5" w:rsidRPr="00AE2FAF" w:rsidRDefault="000D48A5" w:rsidP="00B54554">
      <w:pPr>
        <w:pStyle w:val="PargrafodaLista"/>
        <w:ind w:left="1429"/>
        <w:jc w:val="both"/>
        <w:rPr>
          <w:rFonts w:ascii="Cambria" w:hAnsi="Cambria" w:cstheme="minorHAnsi"/>
          <w:sz w:val="24"/>
          <w:szCs w:val="24"/>
        </w:rPr>
      </w:pPr>
    </w:p>
    <w:p w14:paraId="61400D98" w14:textId="14D1A597" w:rsidR="00EA1DBD" w:rsidRPr="00AE2FAF" w:rsidRDefault="00E75483" w:rsidP="00EA1DBD">
      <w:pPr>
        <w:pStyle w:val="Ttulo1"/>
        <w:shd w:val="clear" w:color="auto" w:fill="FBE4D5" w:themeFill="accent2" w:themeFillTint="33"/>
        <w:rPr>
          <w:rFonts w:ascii="Cambria" w:hAnsi="Cambria" w:cstheme="minorHAnsi"/>
          <w:sz w:val="28"/>
          <w:szCs w:val="28"/>
        </w:rPr>
      </w:pPr>
      <w:bookmarkStart w:id="18" w:name="_Toc150614058"/>
      <w:r w:rsidRPr="00AE2FAF">
        <w:rPr>
          <w:rFonts w:ascii="Cambria" w:hAnsi="Cambria" w:cstheme="minorHAnsi"/>
          <w:b/>
          <w:bCs/>
          <w:sz w:val="28"/>
          <w:szCs w:val="28"/>
        </w:rPr>
        <w:t>18</w:t>
      </w:r>
      <w:r w:rsidR="00EA1DBD" w:rsidRPr="00AE2FAF">
        <w:rPr>
          <w:rFonts w:ascii="Cambria" w:hAnsi="Cambria" w:cstheme="minorHAnsi"/>
          <w:b/>
          <w:bCs/>
          <w:sz w:val="28"/>
          <w:szCs w:val="28"/>
        </w:rPr>
        <w:t>. DO COMBATE A CORRUPÇÃO</w:t>
      </w:r>
      <w:bookmarkEnd w:id="18"/>
    </w:p>
    <w:p w14:paraId="71566DB0" w14:textId="77777777" w:rsidR="00EA1DBD" w:rsidRPr="00AE2FAF" w:rsidRDefault="00EA1DBD" w:rsidP="00E75483">
      <w:pPr>
        <w:spacing w:after="120" w:line="264" w:lineRule="auto"/>
        <w:rPr>
          <w:rFonts w:ascii="Cambria" w:hAnsi="Cambria"/>
          <w:sz w:val="24"/>
          <w:szCs w:val="24"/>
        </w:rPr>
      </w:pPr>
    </w:p>
    <w:p w14:paraId="3058B232" w14:textId="7AEC64EB" w:rsidR="00EA1DBD" w:rsidRPr="00AE2FAF" w:rsidRDefault="00EA1DBD" w:rsidP="00E75483">
      <w:pPr>
        <w:spacing w:before="120" w:after="120" w:line="264" w:lineRule="auto"/>
        <w:ind w:firstLine="709"/>
        <w:jc w:val="both"/>
        <w:rPr>
          <w:rFonts w:ascii="Cambria" w:hAnsi="Cambria" w:cs="Arial"/>
          <w:sz w:val="24"/>
          <w:szCs w:val="24"/>
        </w:rPr>
      </w:pPr>
      <w:r w:rsidRPr="00AE2FAF">
        <w:rPr>
          <w:rFonts w:ascii="Cambria" w:hAnsi="Cambria" w:cs="Arial"/>
          <w:sz w:val="24"/>
          <w:szCs w:val="24"/>
        </w:rPr>
        <w:t xml:space="preserve">É dever de todos, em nossa sociedade, combater a corrupção, em todas as nossas relações, especialmente vinculadas a eventos profissionais. A UNIODONTO RS FEDERAÇÃO em conjunto com as suas singulares, combate a corrupção em todas as suas formas, seja através da extorsão, propina, improbidade administrativa, crimes contra a ordem econômica e tributária, dentre outras. </w:t>
      </w:r>
    </w:p>
    <w:p w14:paraId="34C29B38" w14:textId="45FBAB8C" w:rsidR="00EA1DBD" w:rsidRPr="00AE2FAF" w:rsidRDefault="00EA1DBD" w:rsidP="00E75483">
      <w:pPr>
        <w:spacing w:before="120" w:after="120" w:line="264" w:lineRule="auto"/>
        <w:ind w:firstLine="709"/>
        <w:jc w:val="both"/>
        <w:rPr>
          <w:rFonts w:ascii="Cambria" w:hAnsi="Cambria" w:cs="Arial"/>
          <w:sz w:val="24"/>
          <w:szCs w:val="24"/>
        </w:rPr>
      </w:pPr>
      <w:r w:rsidRPr="00AE2FAF">
        <w:rPr>
          <w:rFonts w:ascii="Cambria" w:hAnsi="Cambria" w:cs="Arial"/>
          <w:sz w:val="24"/>
          <w:szCs w:val="24"/>
        </w:rPr>
        <w:t xml:space="preserve">É dever de todos os </w:t>
      </w:r>
      <w:r w:rsidR="000D48A5" w:rsidRPr="00AE2FAF">
        <w:rPr>
          <w:rFonts w:ascii="Cambria" w:hAnsi="Cambria" w:cs="Arial"/>
          <w:sz w:val="24"/>
          <w:szCs w:val="24"/>
        </w:rPr>
        <w:t xml:space="preserve">empregados </w:t>
      </w:r>
      <w:r w:rsidRPr="00AE2FAF">
        <w:rPr>
          <w:rFonts w:ascii="Cambria" w:hAnsi="Cambria" w:cs="Arial"/>
          <w:sz w:val="24"/>
          <w:szCs w:val="24"/>
        </w:rPr>
        <w:t xml:space="preserve">que ajam em seu nome, interesse ou benefício, não se envolver em práticas de atos irregulares e de corrupção quando no desempenho de suas funções. </w:t>
      </w:r>
      <w:r w:rsidR="00E75483" w:rsidRPr="00AE2FAF">
        <w:rPr>
          <w:rFonts w:ascii="Cambria" w:hAnsi="Cambria" w:cs="Arial"/>
          <w:sz w:val="24"/>
          <w:szCs w:val="24"/>
        </w:rPr>
        <w:t>A Uniodonto não tolera e proíbe seus empregados de agir em seu interesse ou benefício para praticar qualquer ato de corrupção ou suborno com agentes públicos ou terceiros.</w:t>
      </w:r>
    </w:p>
    <w:p w14:paraId="5503CF39" w14:textId="77777777" w:rsidR="00EA1DBD" w:rsidRPr="00AE2FAF" w:rsidRDefault="00EA1DBD" w:rsidP="00E75483">
      <w:pPr>
        <w:spacing w:before="120" w:after="120" w:line="264" w:lineRule="auto"/>
        <w:ind w:firstLine="709"/>
        <w:jc w:val="both"/>
        <w:rPr>
          <w:rFonts w:ascii="Cambria" w:hAnsi="Cambria" w:cs="Arial"/>
          <w:sz w:val="24"/>
          <w:szCs w:val="24"/>
        </w:rPr>
      </w:pPr>
      <w:r w:rsidRPr="00AE2FAF">
        <w:rPr>
          <w:rFonts w:ascii="Cambria" w:hAnsi="Cambria" w:cs="Arial"/>
          <w:sz w:val="24"/>
          <w:szCs w:val="24"/>
        </w:rPr>
        <w:t xml:space="preserve">É proibida a participação em qualquer ato que tenha por objetivo conferir benefícios a qualquer responsável, proveniente de instituição pública ou privada, visando benefício próprio ou indevido, cujo objetivo seja o descumprimento de qualquer lei ou norma vigente. </w:t>
      </w:r>
    </w:p>
    <w:p w14:paraId="5F3E6C8D" w14:textId="77777777" w:rsidR="00AE2FAF" w:rsidRPr="00AE2FAF" w:rsidRDefault="00AE2FAF" w:rsidP="00E75483">
      <w:pPr>
        <w:spacing w:before="120" w:after="120" w:line="264" w:lineRule="auto"/>
        <w:ind w:firstLine="709"/>
        <w:jc w:val="both"/>
        <w:rPr>
          <w:rFonts w:ascii="Cambria" w:hAnsi="Cambria" w:cs="Arial"/>
          <w:sz w:val="24"/>
          <w:szCs w:val="24"/>
        </w:rPr>
      </w:pPr>
    </w:p>
    <w:p w14:paraId="3CE18953" w14:textId="34DD6617" w:rsidR="000D48A5" w:rsidRPr="00AE2FAF" w:rsidRDefault="000D48A5" w:rsidP="000D48A5">
      <w:pPr>
        <w:pStyle w:val="Ttulo1"/>
        <w:shd w:val="clear" w:color="auto" w:fill="FBE4D5" w:themeFill="accent2" w:themeFillTint="33"/>
        <w:rPr>
          <w:rFonts w:ascii="Cambria" w:hAnsi="Cambria" w:cstheme="minorHAnsi"/>
          <w:sz w:val="28"/>
          <w:szCs w:val="28"/>
        </w:rPr>
      </w:pPr>
      <w:bookmarkStart w:id="19" w:name="_Toc150614059"/>
      <w:r w:rsidRPr="00AE2FAF">
        <w:rPr>
          <w:rFonts w:ascii="Cambria" w:hAnsi="Cambria" w:cstheme="minorHAnsi"/>
          <w:b/>
          <w:bCs/>
          <w:sz w:val="28"/>
          <w:szCs w:val="28"/>
        </w:rPr>
        <w:t>1</w:t>
      </w:r>
      <w:r w:rsidR="00E75483" w:rsidRPr="00AE2FAF">
        <w:rPr>
          <w:rFonts w:ascii="Cambria" w:hAnsi="Cambria" w:cstheme="minorHAnsi"/>
          <w:b/>
          <w:bCs/>
          <w:sz w:val="28"/>
          <w:szCs w:val="28"/>
        </w:rPr>
        <w:t>9</w:t>
      </w:r>
      <w:r w:rsidRPr="00AE2FAF">
        <w:rPr>
          <w:rFonts w:ascii="Cambria" w:hAnsi="Cambria" w:cstheme="minorHAnsi"/>
          <w:b/>
          <w:bCs/>
          <w:sz w:val="28"/>
          <w:szCs w:val="28"/>
        </w:rPr>
        <w:t>. DA CONDUTA ÉTICA NO MERCADO</w:t>
      </w:r>
      <w:bookmarkEnd w:id="19"/>
    </w:p>
    <w:p w14:paraId="335DFAE9" w14:textId="77777777" w:rsidR="000D48A5" w:rsidRPr="00AE2FAF" w:rsidRDefault="000D48A5" w:rsidP="00E75483">
      <w:pPr>
        <w:spacing w:after="120" w:line="264" w:lineRule="auto"/>
        <w:ind w:firstLine="709"/>
        <w:rPr>
          <w:rFonts w:ascii="Cambria" w:eastAsiaTheme="minorEastAsia" w:hAnsi="Cambria" w:cstheme="minorHAnsi"/>
          <w:kern w:val="0"/>
          <w:sz w:val="24"/>
          <w:szCs w:val="24"/>
          <w:lang w:eastAsia="pt-BR"/>
          <w14:ligatures w14:val="none"/>
        </w:rPr>
      </w:pPr>
    </w:p>
    <w:p w14:paraId="48A1AACC" w14:textId="4DB568FE" w:rsidR="000D48A5" w:rsidRPr="00AE2FAF" w:rsidRDefault="000D48A5" w:rsidP="00E75483">
      <w:pPr>
        <w:pStyle w:val="PargrafodaLista"/>
        <w:spacing w:before="120"/>
        <w:ind w:left="0" w:firstLine="709"/>
        <w:jc w:val="both"/>
        <w:rPr>
          <w:rFonts w:ascii="Cambria" w:hAnsi="Cambria" w:cs="Arial"/>
          <w:sz w:val="24"/>
          <w:szCs w:val="24"/>
        </w:rPr>
      </w:pPr>
      <w:r w:rsidRPr="00AE2FAF">
        <w:rPr>
          <w:rFonts w:ascii="Cambria" w:hAnsi="Cambria" w:cs="Arial"/>
          <w:sz w:val="24"/>
          <w:szCs w:val="24"/>
        </w:rPr>
        <w:t xml:space="preserve">A Cooperativa estabelece aos empregados que ajam em seu nome, interesse ou benefício que conduzam os negócios em estrita observância às leis, práticas legais e éticas de mercado e, em especial, às normas nacionais relativas à ordem econômica e à defesa da livre concorrência. </w:t>
      </w:r>
    </w:p>
    <w:p w14:paraId="7D2231FE" w14:textId="77777777" w:rsidR="000D48A5" w:rsidRPr="00AE2FAF" w:rsidRDefault="000D48A5" w:rsidP="00E75483">
      <w:pPr>
        <w:pStyle w:val="PargrafodaLista"/>
        <w:spacing w:before="120"/>
        <w:ind w:left="0" w:firstLine="709"/>
        <w:jc w:val="both"/>
        <w:rPr>
          <w:rFonts w:ascii="Cambria" w:hAnsi="Cambria" w:cs="Arial"/>
          <w:sz w:val="24"/>
          <w:szCs w:val="24"/>
        </w:rPr>
      </w:pPr>
    </w:p>
    <w:p w14:paraId="23E4CDF8" w14:textId="77777777" w:rsidR="000D48A5" w:rsidRPr="00AE2FAF" w:rsidRDefault="000D48A5" w:rsidP="00E75483">
      <w:pPr>
        <w:pStyle w:val="PargrafodaLista"/>
        <w:spacing w:before="120"/>
        <w:ind w:left="0" w:firstLine="709"/>
        <w:jc w:val="both"/>
        <w:rPr>
          <w:rFonts w:ascii="Cambria" w:hAnsi="Cambria" w:cs="Arial"/>
          <w:color w:val="000000" w:themeColor="text1"/>
          <w:sz w:val="24"/>
          <w:szCs w:val="24"/>
        </w:rPr>
      </w:pPr>
      <w:r w:rsidRPr="00AE2FAF">
        <w:rPr>
          <w:rFonts w:ascii="Cambria" w:hAnsi="Cambria" w:cs="Arial"/>
          <w:sz w:val="24"/>
          <w:szCs w:val="24"/>
        </w:rPr>
        <w:t xml:space="preserve">Os negócios devem ser sempre baseados em critérios técnicos, e alinhados com os valores da Uniodonto e com os </w:t>
      </w:r>
      <w:r w:rsidRPr="00AE2FAF">
        <w:rPr>
          <w:rFonts w:ascii="Cambria" w:hAnsi="Cambria" w:cs="Arial"/>
          <w:color w:val="000000" w:themeColor="text1"/>
          <w:sz w:val="24"/>
          <w:szCs w:val="24"/>
        </w:rPr>
        <w:t>princípios do cooperativismo.</w:t>
      </w:r>
    </w:p>
    <w:p w14:paraId="39029323" w14:textId="77777777" w:rsidR="000D48A5" w:rsidRPr="00AE2FAF" w:rsidRDefault="000D48A5" w:rsidP="00E75483">
      <w:pPr>
        <w:pStyle w:val="PargrafodaLista"/>
        <w:spacing w:before="120"/>
        <w:ind w:left="0" w:firstLine="709"/>
        <w:jc w:val="both"/>
        <w:rPr>
          <w:rFonts w:ascii="Cambria" w:hAnsi="Cambria" w:cs="Arial"/>
          <w:color w:val="000000" w:themeColor="text1"/>
          <w:sz w:val="24"/>
          <w:szCs w:val="24"/>
        </w:rPr>
      </w:pPr>
    </w:p>
    <w:p w14:paraId="73E527AB" w14:textId="68586675" w:rsidR="000D48A5" w:rsidRPr="00AE2FAF" w:rsidRDefault="000D48A5" w:rsidP="00E75483">
      <w:pPr>
        <w:pStyle w:val="PargrafodaLista"/>
        <w:spacing w:before="120"/>
        <w:ind w:left="0" w:firstLine="709"/>
        <w:jc w:val="both"/>
        <w:rPr>
          <w:rFonts w:ascii="Cambria" w:hAnsi="Cambria" w:cs="Arial"/>
          <w:sz w:val="24"/>
          <w:szCs w:val="24"/>
        </w:rPr>
      </w:pPr>
      <w:r w:rsidRPr="00AE2FAF">
        <w:rPr>
          <w:rFonts w:ascii="Cambria" w:hAnsi="Cambria" w:cs="Arial"/>
          <w:sz w:val="24"/>
          <w:szCs w:val="24"/>
        </w:rPr>
        <w:t>No intuito de preservar as condutas éticas na condução dos negócios da Uniodonto, são expressamente vedadas as condutas destacadas a seguir:</w:t>
      </w:r>
    </w:p>
    <w:p w14:paraId="392FC016"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t xml:space="preserve">Efetuar quaisquer pagamentos impróprios, duvidosos ou ilegais, ou favorecer, pela concessão de benefícios indevidos ou fora das práticas usuais do comércio, clientes, fornecedores ou prestadores, em detrimento dos demais; </w:t>
      </w:r>
    </w:p>
    <w:p w14:paraId="77E8D44B"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lastRenderedPageBreak/>
        <w:t xml:space="preserve">Efetivar atos de corrupção, fraudes ou subornos, na forma de pagamentos, privilégios ou vantagens a servidores públicos ou equiparados, seja diretamente, seja por intermédio de terceiros, de acordo com a Lei da Empresa Limpa nº 12.846/2013 (e alterações posteriores), também conhecida como Lei Anticorrupção; </w:t>
      </w:r>
    </w:p>
    <w:p w14:paraId="3A254C50"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t xml:space="preserve">Proferir declarações verbais ou escritas que possam afetar a imagem dos concorrentes ou contribuir para a divulgação de boatos sobre eles, devendo nossos concorrentes receber o mesmo tratamento que a Uniodonto espera receber; </w:t>
      </w:r>
    </w:p>
    <w:p w14:paraId="43ED77B2"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t>Fornecer informações internas, estratégicas, confidenciais ou, sob qualquer outra forma, prejudiciais aos negócios da Cooperativa a quaisquer terceiros, inclusive, mas não se limitando, aos concorrentes;</w:t>
      </w:r>
    </w:p>
    <w:p w14:paraId="0815D151"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t xml:space="preserve">Contratar, oferecer, prometer, solicitar, exigir, cobrar ou aceitar solicitação de vantagem indevida, diretamente ou por intermédio de terceiros, na forma de pagamentos, privilégios ou vantagens a agentes públicos ou equiparados, a partidos políticos ou a seus membros, bem como a candidatos a cargos políticos, inclusive a familiares ou equiparados de qualquer um dos anteriormente citados, seja direta ou indiretamente, seja por intermédio de terceiros, bem como efetivar atos de corrupção, fraudes ou subornos de qualquer espécie; </w:t>
      </w:r>
    </w:p>
    <w:p w14:paraId="480BC83F"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t xml:space="preserve">Conduzir participação da Uniodonto em licitações sem a observância dos procedimentos e políticas internas da Cooperativa ou em desacordo com as leis aplicáveis ao caso; </w:t>
      </w:r>
    </w:p>
    <w:p w14:paraId="070DFF18" w14:textId="77777777" w:rsidR="000D48A5" w:rsidRPr="00AE2FAF" w:rsidRDefault="000D48A5" w:rsidP="00E75483">
      <w:pPr>
        <w:pStyle w:val="PargrafodaLista"/>
        <w:numPr>
          <w:ilvl w:val="0"/>
          <w:numId w:val="5"/>
        </w:numPr>
        <w:spacing w:before="120"/>
        <w:jc w:val="both"/>
        <w:rPr>
          <w:rFonts w:ascii="Cambria" w:hAnsi="Cambria" w:cs="Arial"/>
          <w:sz w:val="24"/>
          <w:szCs w:val="24"/>
        </w:rPr>
      </w:pPr>
      <w:r w:rsidRPr="00AE2FAF">
        <w:rPr>
          <w:rFonts w:ascii="Cambria" w:hAnsi="Cambria" w:cs="Arial"/>
          <w:sz w:val="24"/>
          <w:szCs w:val="24"/>
        </w:rPr>
        <w:t>Fraudar ou frustrar licitações, não cumprir contratos públicos firmados, ou cometer quaisquer atos ilícitos previstos na Lei Anticorrupção ou na Lei de Licitações vigentes à época do evento.</w:t>
      </w:r>
    </w:p>
    <w:p w14:paraId="75BDA1AA" w14:textId="028B1B49" w:rsidR="003A6906" w:rsidRPr="00AE2FAF" w:rsidRDefault="00E75483" w:rsidP="003A6906">
      <w:pPr>
        <w:pStyle w:val="Ttulo1"/>
        <w:shd w:val="clear" w:color="auto" w:fill="FBE4D5" w:themeFill="accent2" w:themeFillTint="33"/>
        <w:rPr>
          <w:rFonts w:ascii="Cambria" w:hAnsi="Cambria" w:cstheme="minorHAnsi"/>
          <w:sz w:val="28"/>
          <w:szCs w:val="28"/>
        </w:rPr>
      </w:pPr>
      <w:bookmarkStart w:id="20" w:name="_Toc150614060"/>
      <w:r w:rsidRPr="00AE2FAF">
        <w:rPr>
          <w:rFonts w:ascii="Cambria" w:hAnsi="Cambria" w:cstheme="minorHAnsi"/>
          <w:b/>
          <w:bCs/>
          <w:sz w:val="28"/>
          <w:szCs w:val="28"/>
        </w:rPr>
        <w:t>20</w:t>
      </w:r>
      <w:r w:rsidR="003A6906" w:rsidRPr="00AE2FAF">
        <w:rPr>
          <w:rFonts w:ascii="Cambria" w:hAnsi="Cambria" w:cstheme="minorHAnsi"/>
          <w:b/>
          <w:bCs/>
          <w:sz w:val="28"/>
          <w:szCs w:val="28"/>
        </w:rPr>
        <w:t>. DOS PROCEDIMENTOS DISCIPLINARES</w:t>
      </w:r>
      <w:bookmarkEnd w:id="20"/>
    </w:p>
    <w:p w14:paraId="06EFEBE0" w14:textId="77777777" w:rsidR="003A6906" w:rsidRPr="00AE2FAF" w:rsidRDefault="003A6906" w:rsidP="003A6906">
      <w:pPr>
        <w:ind w:firstLine="709"/>
        <w:rPr>
          <w:rFonts w:ascii="Cambria" w:eastAsiaTheme="minorEastAsia" w:hAnsi="Cambria" w:cstheme="minorHAnsi"/>
          <w:kern w:val="0"/>
          <w:sz w:val="24"/>
          <w:szCs w:val="24"/>
          <w:lang w:eastAsia="pt-BR"/>
          <w14:ligatures w14:val="none"/>
        </w:rPr>
      </w:pPr>
    </w:p>
    <w:p w14:paraId="702F2371" w14:textId="52792ECC" w:rsidR="003A6906" w:rsidRPr="00AE2FAF" w:rsidRDefault="003A6906" w:rsidP="003A6906">
      <w:pPr>
        <w:pStyle w:val="PargrafodaLista"/>
        <w:ind w:left="0" w:firstLine="709"/>
        <w:jc w:val="both"/>
        <w:rPr>
          <w:rFonts w:ascii="Cambria" w:hAnsi="Cambria" w:cstheme="minorHAnsi"/>
          <w:sz w:val="24"/>
          <w:szCs w:val="24"/>
        </w:rPr>
      </w:pPr>
      <w:r w:rsidRPr="00AE2FAF">
        <w:rPr>
          <w:rFonts w:ascii="Cambria" w:hAnsi="Cambria" w:cstheme="minorHAnsi"/>
          <w:sz w:val="24"/>
          <w:szCs w:val="24"/>
        </w:rPr>
        <w:t xml:space="preserve">Em caso de ocorrência de qualquer situação contrária ao estabelecido neste Código de Ética e Conduta serão aplicadas as sanções disciplinares proporcionais à gravidade da infração, podendo inclusive ocorrer a rescisão do contrato por justa causa, sem prejuízo de pagamento de indenização, moral ou </w:t>
      </w:r>
      <w:r w:rsidR="00D32073" w:rsidRPr="00AE2FAF">
        <w:rPr>
          <w:rFonts w:ascii="Cambria" w:hAnsi="Cambria" w:cstheme="minorHAnsi"/>
          <w:sz w:val="24"/>
          <w:szCs w:val="24"/>
        </w:rPr>
        <w:t>material, por</w:t>
      </w:r>
      <w:r w:rsidRPr="00AE2FAF">
        <w:rPr>
          <w:rFonts w:ascii="Cambria" w:hAnsi="Cambria" w:cstheme="minorHAnsi"/>
          <w:sz w:val="24"/>
          <w:szCs w:val="24"/>
        </w:rPr>
        <w:t xml:space="preserve"> parte do empregado para reparar o dano sofrido eventualmente sofrido pela empresa.</w:t>
      </w:r>
    </w:p>
    <w:p w14:paraId="19FEBE3E" w14:textId="4C16F2D4" w:rsidR="00E2468A" w:rsidRPr="00AE2FAF" w:rsidRDefault="00E75483" w:rsidP="00E2468A">
      <w:pPr>
        <w:pStyle w:val="Ttulo1"/>
        <w:shd w:val="clear" w:color="auto" w:fill="FBE4D5" w:themeFill="accent2" w:themeFillTint="33"/>
        <w:rPr>
          <w:rFonts w:ascii="Cambria" w:hAnsi="Cambria" w:cstheme="minorHAnsi"/>
          <w:sz w:val="28"/>
          <w:szCs w:val="28"/>
          <w:highlight w:val="yellow"/>
        </w:rPr>
      </w:pPr>
      <w:bookmarkStart w:id="21" w:name="_Toc150614061"/>
      <w:r w:rsidRPr="00AE2FAF">
        <w:rPr>
          <w:rFonts w:ascii="Cambria" w:hAnsi="Cambria" w:cstheme="minorHAnsi"/>
          <w:b/>
          <w:bCs/>
          <w:sz w:val="28"/>
          <w:szCs w:val="28"/>
        </w:rPr>
        <w:t>2</w:t>
      </w:r>
      <w:r w:rsidR="00E2468A" w:rsidRPr="00AE2FAF">
        <w:rPr>
          <w:rFonts w:ascii="Cambria" w:hAnsi="Cambria" w:cstheme="minorHAnsi"/>
          <w:b/>
          <w:bCs/>
          <w:sz w:val="28"/>
          <w:szCs w:val="28"/>
        </w:rPr>
        <w:t>1. DO COMITÊ DE ÉTICA E DE CONDUTA</w:t>
      </w:r>
      <w:bookmarkEnd w:id="21"/>
    </w:p>
    <w:p w14:paraId="784702F9" w14:textId="77777777" w:rsidR="00E2468A" w:rsidRPr="00AE2FAF" w:rsidRDefault="00E2468A" w:rsidP="00E2468A">
      <w:pPr>
        <w:pStyle w:val="PargrafodaLista"/>
        <w:spacing w:before="120" w:line="360" w:lineRule="auto"/>
        <w:ind w:left="0" w:firstLine="709"/>
        <w:jc w:val="both"/>
        <w:rPr>
          <w:rFonts w:ascii="Cambria" w:hAnsi="Cambria" w:cs="Arial"/>
          <w:sz w:val="24"/>
          <w:szCs w:val="24"/>
        </w:rPr>
      </w:pPr>
    </w:p>
    <w:p w14:paraId="447155FB" w14:textId="0C962CF2" w:rsidR="00E2468A" w:rsidRPr="00AE2FAF" w:rsidRDefault="00E2468A" w:rsidP="00E75483">
      <w:pPr>
        <w:pStyle w:val="PargrafodaLista"/>
        <w:spacing w:before="120"/>
        <w:ind w:left="0" w:firstLine="709"/>
        <w:jc w:val="both"/>
        <w:rPr>
          <w:rFonts w:ascii="Cambria" w:hAnsi="Cambria" w:cs="Arial"/>
          <w:sz w:val="24"/>
          <w:szCs w:val="24"/>
        </w:rPr>
      </w:pPr>
      <w:r w:rsidRPr="00AE2FAF">
        <w:rPr>
          <w:rFonts w:ascii="Cambria" w:hAnsi="Cambria" w:cs="Arial"/>
          <w:sz w:val="24"/>
          <w:szCs w:val="24"/>
        </w:rPr>
        <w:lastRenderedPageBreak/>
        <w:t xml:space="preserve">O Comitê de Ética e de Conduta da Uniodonto é um órgão que assessora o Conselho Fiscal, Diretoria e Presidência no compromisso de divulgar e trabalhar pelo cumprimento do disposto neste Código de Ética e de Conduta e nas demais políticas de </w:t>
      </w:r>
      <w:r w:rsidRPr="00AE2FAF">
        <w:rPr>
          <w:rFonts w:ascii="Cambria" w:hAnsi="Cambria" w:cs="Arial"/>
          <w:i/>
          <w:iCs/>
          <w:sz w:val="24"/>
          <w:szCs w:val="24"/>
        </w:rPr>
        <w:t>Compliance</w:t>
      </w:r>
      <w:r w:rsidRPr="00AE2FAF">
        <w:rPr>
          <w:rFonts w:ascii="Cambria" w:hAnsi="Cambria" w:cs="Arial"/>
          <w:sz w:val="24"/>
          <w:szCs w:val="24"/>
        </w:rPr>
        <w:t xml:space="preserve"> da Uniodonto RS Federação. </w:t>
      </w:r>
    </w:p>
    <w:p w14:paraId="4AFC4DD5" w14:textId="77777777" w:rsidR="00E2468A" w:rsidRPr="00AE2FAF" w:rsidRDefault="00E2468A" w:rsidP="00E75483">
      <w:pPr>
        <w:pStyle w:val="PargrafodaLista"/>
        <w:spacing w:before="120"/>
        <w:ind w:left="0" w:firstLine="709"/>
        <w:jc w:val="both"/>
        <w:rPr>
          <w:rFonts w:ascii="Cambria" w:hAnsi="Cambria" w:cs="Arial"/>
          <w:sz w:val="24"/>
          <w:szCs w:val="24"/>
        </w:rPr>
      </w:pPr>
    </w:p>
    <w:p w14:paraId="4C42C170" w14:textId="77777777" w:rsidR="00E2468A" w:rsidRPr="00AE2FAF" w:rsidRDefault="00E2468A" w:rsidP="00E75483">
      <w:pPr>
        <w:pStyle w:val="PargrafodaLista"/>
        <w:spacing w:before="120"/>
        <w:ind w:left="0" w:firstLine="709"/>
        <w:jc w:val="both"/>
        <w:rPr>
          <w:rFonts w:ascii="Cambria" w:hAnsi="Cambria" w:cs="Arial"/>
          <w:sz w:val="24"/>
          <w:szCs w:val="24"/>
        </w:rPr>
      </w:pPr>
      <w:r w:rsidRPr="00AE2FAF">
        <w:rPr>
          <w:rFonts w:ascii="Cambria" w:hAnsi="Cambria" w:cs="Arial"/>
          <w:sz w:val="24"/>
          <w:szCs w:val="24"/>
        </w:rPr>
        <w:t>O Comitê também é responsável por receber as denúncias do Canal de Ética e de Conduta, bem como conduzir a análise, o tratamento e a investigação dos fatos reportados, de acordo com os procedimentos estabelecidos em seu Regimento Interno.</w:t>
      </w:r>
    </w:p>
    <w:p w14:paraId="3803D675" w14:textId="77777777" w:rsidR="00E2468A" w:rsidRPr="00AE2FAF" w:rsidRDefault="00E2468A" w:rsidP="00E75483">
      <w:pPr>
        <w:pStyle w:val="PargrafodaLista"/>
        <w:spacing w:before="120"/>
        <w:ind w:left="0" w:firstLine="709"/>
        <w:jc w:val="both"/>
        <w:rPr>
          <w:rFonts w:ascii="Cambria" w:hAnsi="Cambria" w:cs="Arial"/>
          <w:sz w:val="24"/>
          <w:szCs w:val="24"/>
        </w:rPr>
      </w:pPr>
    </w:p>
    <w:p w14:paraId="06470825" w14:textId="77777777" w:rsidR="00E2468A" w:rsidRPr="00AE2FAF" w:rsidRDefault="00E2468A" w:rsidP="00E75483">
      <w:pPr>
        <w:pStyle w:val="PargrafodaLista"/>
        <w:spacing w:before="120"/>
        <w:ind w:left="0" w:firstLine="709"/>
        <w:jc w:val="both"/>
        <w:rPr>
          <w:rFonts w:ascii="Cambria" w:hAnsi="Cambria" w:cs="Arial"/>
          <w:sz w:val="24"/>
          <w:szCs w:val="24"/>
        </w:rPr>
      </w:pPr>
      <w:r w:rsidRPr="00AE2FAF">
        <w:rPr>
          <w:rFonts w:ascii="Cambria" w:hAnsi="Cambria" w:cs="Arial"/>
          <w:sz w:val="24"/>
          <w:szCs w:val="24"/>
        </w:rPr>
        <w:t xml:space="preserve">O Comitê poderá agir de ofício e iniciar investigação, mesmo que o reporte não tenha sido feito pelo Canal de Ética e de Conduta, se houver fortes indícios de fatos relevantes que atentem contra o Código de Ética e de Conduta ou normas de </w:t>
      </w:r>
      <w:r w:rsidRPr="00AE2FAF">
        <w:rPr>
          <w:rFonts w:ascii="Cambria" w:hAnsi="Cambria" w:cs="Arial"/>
          <w:i/>
          <w:iCs/>
          <w:sz w:val="24"/>
          <w:szCs w:val="24"/>
        </w:rPr>
        <w:t>Compliance</w:t>
      </w:r>
      <w:r w:rsidRPr="00AE2FAF">
        <w:rPr>
          <w:rFonts w:ascii="Cambria" w:hAnsi="Cambria" w:cs="Arial"/>
          <w:sz w:val="24"/>
          <w:szCs w:val="24"/>
        </w:rPr>
        <w:t xml:space="preserve"> ou se os fatos potencialmente ilícitos tenham sido veiculados em meio de comunicação de massa ou em redes sociais, ainda que ocorridos no passado ou trazidos ao conhecimento do Comitê posteriormente. </w:t>
      </w:r>
    </w:p>
    <w:p w14:paraId="6E102B69" w14:textId="77777777" w:rsidR="00E2468A" w:rsidRPr="00AE2FAF" w:rsidRDefault="00E2468A" w:rsidP="00E75483">
      <w:pPr>
        <w:pStyle w:val="PargrafodaLista"/>
        <w:spacing w:before="120"/>
        <w:ind w:left="0" w:firstLine="709"/>
        <w:jc w:val="both"/>
        <w:rPr>
          <w:rFonts w:ascii="Cambria" w:hAnsi="Cambria" w:cs="Arial"/>
          <w:sz w:val="24"/>
          <w:szCs w:val="24"/>
        </w:rPr>
      </w:pPr>
    </w:p>
    <w:p w14:paraId="7D5E4F48" w14:textId="1EB560E0" w:rsidR="00E2468A" w:rsidRPr="00AE2FAF" w:rsidRDefault="00E2468A" w:rsidP="00E75483">
      <w:pPr>
        <w:pStyle w:val="PargrafodaLista"/>
        <w:spacing w:before="120"/>
        <w:ind w:left="0" w:firstLine="709"/>
        <w:jc w:val="both"/>
        <w:rPr>
          <w:rFonts w:ascii="Cambria" w:hAnsi="Cambria" w:cs="Arial"/>
          <w:sz w:val="24"/>
          <w:szCs w:val="24"/>
        </w:rPr>
      </w:pPr>
      <w:r w:rsidRPr="00AE2FAF">
        <w:rPr>
          <w:rFonts w:ascii="Cambria" w:hAnsi="Cambria" w:cs="Arial"/>
          <w:sz w:val="24"/>
          <w:szCs w:val="24"/>
        </w:rPr>
        <w:t xml:space="preserve">Você pode contatar o Comitê de Ética e de Conduta para esclarecer dúvidas, contribuir com sugestões ou registrar denúncias por meio do e-mail: </w:t>
      </w:r>
      <w:hyperlink r:id="rId8" w:history="1">
        <w:r w:rsidR="00600908" w:rsidRPr="00600908">
          <w:rPr>
            <w:rStyle w:val="Hyperlink"/>
            <w:rFonts w:ascii="Cambria" w:hAnsi="Cambria" w:cstheme="minorHAnsi"/>
            <w:color w:val="262626" w:themeColor="text1" w:themeTint="D9"/>
            <w:sz w:val="24"/>
            <w:szCs w:val="24"/>
          </w:rPr>
          <w:t>comitedecodigodeconduta@uniodontors.com.br</w:t>
        </w:r>
      </w:hyperlink>
      <w:r w:rsidR="00600908" w:rsidRPr="00600908">
        <w:rPr>
          <w:rStyle w:val="Hyperlink"/>
          <w:rFonts w:ascii="Cambria" w:hAnsi="Cambria" w:cstheme="minorHAnsi"/>
          <w:color w:val="262626" w:themeColor="text1" w:themeTint="D9"/>
          <w:sz w:val="24"/>
          <w:szCs w:val="24"/>
        </w:rPr>
        <w:t>.</w:t>
      </w:r>
    </w:p>
    <w:p w14:paraId="5F9921DE" w14:textId="5F500428" w:rsidR="0060261A" w:rsidRPr="00AE2FAF" w:rsidRDefault="00E75483" w:rsidP="0060261A">
      <w:pPr>
        <w:pStyle w:val="Ttulo1"/>
        <w:shd w:val="clear" w:color="auto" w:fill="FBE4D5" w:themeFill="accent2" w:themeFillTint="33"/>
        <w:rPr>
          <w:rFonts w:ascii="Cambria" w:hAnsi="Cambria" w:cstheme="minorHAnsi"/>
          <w:sz w:val="28"/>
          <w:szCs w:val="28"/>
        </w:rPr>
      </w:pPr>
      <w:bookmarkStart w:id="22" w:name="_Toc150614062"/>
      <w:r w:rsidRPr="00AE2FAF">
        <w:rPr>
          <w:rFonts w:ascii="Cambria" w:hAnsi="Cambria" w:cstheme="minorHAnsi"/>
          <w:b/>
          <w:bCs/>
          <w:sz w:val="28"/>
          <w:szCs w:val="28"/>
        </w:rPr>
        <w:t>22</w:t>
      </w:r>
      <w:r w:rsidR="0060261A" w:rsidRPr="00AE2FAF">
        <w:rPr>
          <w:rFonts w:ascii="Cambria" w:hAnsi="Cambria" w:cstheme="minorHAnsi"/>
          <w:b/>
          <w:bCs/>
          <w:sz w:val="28"/>
          <w:szCs w:val="28"/>
        </w:rPr>
        <w:t>. DO CANAL DA ÉTICA</w:t>
      </w:r>
      <w:bookmarkEnd w:id="22"/>
    </w:p>
    <w:p w14:paraId="2C5F5052" w14:textId="4C6B89AE" w:rsidR="0060261A" w:rsidRPr="00AE2FAF" w:rsidRDefault="0060261A" w:rsidP="00502528">
      <w:pPr>
        <w:pStyle w:val="PargrafodaLista"/>
        <w:ind w:left="0" w:firstLine="709"/>
        <w:jc w:val="both"/>
        <w:rPr>
          <w:rFonts w:ascii="Cambria" w:hAnsi="Cambria" w:cstheme="minorHAnsi"/>
          <w:sz w:val="24"/>
          <w:szCs w:val="24"/>
          <w:highlight w:val="yellow"/>
        </w:rPr>
      </w:pPr>
    </w:p>
    <w:p w14:paraId="49D8C537" w14:textId="1BBC60E7"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O empregado que tiver conhecimento de violação a qualquer aspecto deste Código de Ética e de Conduta ou de qualquer outra política institucional, por parte de qualquer pessoa, tem o dever de registrar o fato no Canal de Ética e de Conduta, ou comunicá-lo a qualquer membro do Comitê de Ética e de Conduta. É obrigação do</w:t>
      </w:r>
      <w:r w:rsidR="00E75483" w:rsidRPr="00AE2FAF">
        <w:rPr>
          <w:rFonts w:ascii="Cambria" w:hAnsi="Cambria" w:cstheme="minorHAnsi"/>
          <w:sz w:val="24"/>
          <w:szCs w:val="24"/>
        </w:rPr>
        <w:t>s</w:t>
      </w:r>
      <w:r w:rsidRPr="00AE2FAF">
        <w:rPr>
          <w:rFonts w:ascii="Cambria" w:hAnsi="Cambria" w:cstheme="minorHAnsi"/>
          <w:sz w:val="24"/>
          <w:szCs w:val="24"/>
        </w:rPr>
        <w:t xml:space="preserve"> empregados reportar qualquer violação a este Código, que tenha conhecimento.</w:t>
      </w:r>
    </w:p>
    <w:p w14:paraId="1C12B483" w14:textId="77777777" w:rsidR="0060261A" w:rsidRPr="00AE2FAF" w:rsidRDefault="0060261A" w:rsidP="0060261A">
      <w:pPr>
        <w:pStyle w:val="PargrafodaLista"/>
        <w:spacing w:before="120"/>
        <w:ind w:left="0" w:firstLine="709"/>
        <w:jc w:val="both"/>
        <w:rPr>
          <w:rFonts w:ascii="Cambria" w:hAnsi="Cambria" w:cstheme="minorHAnsi"/>
          <w:sz w:val="24"/>
          <w:szCs w:val="24"/>
        </w:rPr>
      </w:pPr>
    </w:p>
    <w:p w14:paraId="14A3BDCA" w14:textId="77777777"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 xml:space="preserve">Importante registrar que o Canal de Ética manterá o anonimato do denunciante, independentemente do seu vínculo ou relação com a instituição. </w:t>
      </w:r>
    </w:p>
    <w:p w14:paraId="68B4AAB3" w14:textId="77777777" w:rsidR="0060261A" w:rsidRPr="00AE2FAF" w:rsidRDefault="0060261A" w:rsidP="0060261A">
      <w:pPr>
        <w:pStyle w:val="PargrafodaLista"/>
        <w:spacing w:before="120"/>
        <w:ind w:left="0" w:firstLine="709"/>
        <w:jc w:val="both"/>
        <w:rPr>
          <w:rFonts w:ascii="Cambria" w:hAnsi="Cambria" w:cstheme="minorHAnsi"/>
          <w:sz w:val="24"/>
          <w:szCs w:val="24"/>
        </w:rPr>
      </w:pPr>
    </w:p>
    <w:p w14:paraId="76057755" w14:textId="7B8758BB"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A Cooperativa, ao mesmo tempo em que favorece e encoraja a manutenção de um ambiente de trabalho em que todos possam abordar preocupações de natureza ética ou de conduta, assume o compromisso de que nenhuma denúncia realizada de boa-fé envolvendo práticas ou condutas inadequadas será alvo de qualquer espécie de retaliação ou prejuízo. Qualquer empregado que acredite ter sido alvo de alguma espécie de prejuízo deve levar o caso imediatamente ao Comitê de Ética e de Conduta.</w:t>
      </w:r>
    </w:p>
    <w:p w14:paraId="4ABFDDB5" w14:textId="77777777" w:rsidR="0060261A" w:rsidRPr="00AE2FAF" w:rsidRDefault="0060261A" w:rsidP="0060261A">
      <w:pPr>
        <w:pStyle w:val="PargrafodaLista"/>
        <w:spacing w:before="120"/>
        <w:ind w:left="0" w:firstLine="709"/>
        <w:jc w:val="both"/>
        <w:rPr>
          <w:rFonts w:ascii="Cambria" w:hAnsi="Cambria" w:cstheme="minorHAnsi"/>
          <w:sz w:val="24"/>
          <w:szCs w:val="24"/>
        </w:rPr>
      </w:pPr>
    </w:p>
    <w:p w14:paraId="3DA93CE6" w14:textId="77777777"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lastRenderedPageBreak/>
        <w:t xml:space="preserve">O Canal de Ética e de Conduta é um espaço que permanece aberto diuturnamente. As ações podem ser reportadas por meio do seguinte canal de comunicação (e-mail): </w:t>
      </w:r>
      <w:hyperlink r:id="rId9" w:history="1">
        <w:r w:rsidRPr="00600908">
          <w:rPr>
            <w:rStyle w:val="Hyperlink"/>
            <w:rFonts w:ascii="Cambria" w:hAnsi="Cambria" w:cstheme="minorHAnsi"/>
            <w:color w:val="262626" w:themeColor="text1" w:themeTint="D9"/>
            <w:sz w:val="24"/>
            <w:szCs w:val="24"/>
          </w:rPr>
          <w:t>comitedecodigodeconduta@uniodontors.com.br</w:t>
        </w:r>
      </w:hyperlink>
      <w:r w:rsidRPr="00600908">
        <w:rPr>
          <w:rFonts w:ascii="Cambria" w:hAnsi="Cambria" w:cstheme="minorHAnsi"/>
          <w:color w:val="262626" w:themeColor="text1" w:themeTint="D9"/>
          <w:sz w:val="24"/>
          <w:szCs w:val="24"/>
        </w:rPr>
        <w:t>.</w:t>
      </w:r>
    </w:p>
    <w:p w14:paraId="20921CB9" w14:textId="77777777" w:rsidR="0060261A" w:rsidRPr="00AE2FAF" w:rsidRDefault="0060261A" w:rsidP="0060261A">
      <w:pPr>
        <w:pStyle w:val="PargrafodaLista"/>
        <w:spacing w:before="120"/>
        <w:ind w:left="0" w:firstLine="709"/>
        <w:jc w:val="both"/>
        <w:rPr>
          <w:rFonts w:ascii="Cambria" w:hAnsi="Cambria" w:cstheme="minorHAnsi"/>
          <w:sz w:val="24"/>
          <w:szCs w:val="24"/>
        </w:rPr>
      </w:pPr>
    </w:p>
    <w:p w14:paraId="20649E88" w14:textId="77777777"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Todas as denúncias realizadas no Canal de Ética e de Conduta serão registradas internamente, permitindo o seu acompanhamento a qualquer tempo pelo denunciante.</w:t>
      </w:r>
    </w:p>
    <w:p w14:paraId="4F227928" w14:textId="77777777" w:rsidR="0060261A" w:rsidRPr="00AE2FAF" w:rsidRDefault="0060261A" w:rsidP="0060261A">
      <w:pPr>
        <w:pStyle w:val="PargrafodaLista"/>
        <w:spacing w:before="120"/>
        <w:ind w:left="0" w:firstLine="709"/>
        <w:jc w:val="both"/>
        <w:rPr>
          <w:rFonts w:ascii="Cambria" w:hAnsi="Cambria" w:cstheme="minorHAnsi"/>
          <w:sz w:val="24"/>
          <w:szCs w:val="24"/>
        </w:rPr>
      </w:pPr>
    </w:p>
    <w:p w14:paraId="788EE4BF" w14:textId="77777777"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 xml:space="preserve">Insta salientar a importância do CANAL DE ÉTICA E DE CONDUTA, que visa eliminar qualquer ato em desacordo com as suas políticas e Princípios do Cooperativismo. </w:t>
      </w:r>
    </w:p>
    <w:p w14:paraId="1CEA5ED6" w14:textId="77777777" w:rsidR="0060261A" w:rsidRPr="00AE2FAF" w:rsidRDefault="0060261A" w:rsidP="0060261A">
      <w:pPr>
        <w:pStyle w:val="PargrafodaLista"/>
        <w:spacing w:before="120"/>
        <w:ind w:left="0" w:firstLine="709"/>
        <w:jc w:val="both"/>
        <w:rPr>
          <w:rFonts w:ascii="Cambria" w:hAnsi="Cambria" w:cstheme="minorHAnsi"/>
          <w:sz w:val="24"/>
          <w:szCs w:val="24"/>
        </w:rPr>
      </w:pPr>
    </w:p>
    <w:p w14:paraId="6644FD80" w14:textId="77777777" w:rsidR="0060261A" w:rsidRPr="00AE2FAF" w:rsidRDefault="0060261A" w:rsidP="0060261A">
      <w:pPr>
        <w:pStyle w:val="PargrafodaLista"/>
        <w:spacing w:before="120"/>
        <w:ind w:left="0" w:firstLine="709"/>
        <w:jc w:val="both"/>
        <w:rPr>
          <w:rFonts w:ascii="Cambria" w:hAnsi="Cambria" w:cstheme="minorHAnsi"/>
          <w:sz w:val="24"/>
          <w:szCs w:val="24"/>
        </w:rPr>
      </w:pPr>
      <w:r w:rsidRPr="00AE2FAF">
        <w:rPr>
          <w:rFonts w:ascii="Cambria" w:hAnsi="Cambria" w:cstheme="minorHAnsi"/>
          <w:sz w:val="24"/>
          <w:szCs w:val="24"/>
        </w:rPr>
        <w:t xml:space="preserve">Portanto, registramos que é proibido realizar denúncias falsas, infundadas, inconsequentes, irresponsáveis ou que visem exclusivamente a prejudicar outrem. Esses casos também poderão ser alvo de penas disciplinares. </w:t>
      </w:r>
    </w:p>
    <w:p w14:paraId="72D0A863" w14:textId="77777777" w:rsidR="0060261A" w:rsidRPr="00AE2FAF" w:rsidRDefault="0060261A" w:rsidP="0060261A">
      <w:pPr>
        <w:pStyle w:val="PargrafodaLista"/>
        <w:spacing w:line="240" w:lineRule="auto"/>
        <w:ind w:left="0" w:firstLine="709"/>
        <w:jc w:val="both"/>
        <w:rPr>
          <w:rFonts w:ascii="Cambria" w:hAnsi="Cambria" w:cstheme="minorHAnsi"/>
          <w:sz w:val="24"/>
          <w:szCs w:val="24"/>
          <w:highlight w:val="yellow"/>
        </w:rPr>
      </w:pPr>
    </w:p>
    <w:p w14:paraId="255AFB9D" w14:textId="77777777" w:rsidR="00370FE0" w:rsidRPr="00AE2FAF" w:rsidRDefault="00370FE0" w:rsidP="0060261A">
      <w:pPr>
        <w:pStyle w:val="PargrafodaLista"/>
        <w:spacing w:line="240" w:lineRule="auto"/>
        <w:ind w:left="0" w:firstLine="709"/>
        <w:jc w:val="both"/>
        <w:rPr>
          <w:rFonts w:ascii="Cambria" w:hAnsi="Cambria" w:cstheme="minorHAnsi"/>
          <w:sz w:val="24"/>
          <w:szCs w:val="24"/>
          <w:highlight w:val="yellow"/>
        </w:rPr>
      </w:pPr>
    </w:p>
    <w:p w14:paraId="6E48B4E9"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275C173D"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427D2CE1"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572BEEDE"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45C1CE7F"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3C820E19"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5E0F72DB"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124B7120"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68F70738"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1CBFDA82"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19186CE0"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2BD15C47"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0B1002F5"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53BA333F"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05E54C4D"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2A2A61EF"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766993A8"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35D4C42C"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663D9E6C"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6AE1D319"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79839F8B"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2F209CBF"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14794692"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6FBC260B"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17264D9F"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4C5E7E2A"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059FB9E7"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5D5B4D5B"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0A6E2257" w14:textId="77777777" w:rsidR="00AE2FAF" w:rsidRPr="00AE2FAF" w:rsidRDefault="00AE2FAF" w:rsidP="0060261A">
      <w:pPr>
        <w:pStyle w:val="PargrafodaLista"/>
        <w:spacing w:line="240" w:lineRule="auto"/>
        <w:ind w:left="0" w:firstLine="709"/>
        <w:jc w:val="both"/>
        <w:rPr>
          <w:rFonts w:ascii="Cambria" w:hAnsi="Cambria" w:cstheme="minorHAnsi"/>
          <w:sz w:val="24"/>
          <w:szCs w:val="24"/>
          <w:highlight w:val="yellow"/>
        </w:rPr>
      </w:pPr>
    </w:p>
    <w:p w14:paraId="258B5577" w14:textId="14D7826F" w:rsidR="00AE2FAF" w:rsidRPr="00AE2FAF" w:rsidRDefault="00AE2FAF" w:rsidP="00AE2FAF">
      <w:pPr>
        <w:pStyle w:val="PargrafodaLista"/>
        <w:spacing w:line="240" w:lineRule="auto"/>
        <w:ind w:left="0" w:firstLine="709"/>
        <w:jc w:val="center"/>
        <w:rPr>
          <w:rFonts w:ascii="Cambria" w:hAnsi="Cambria" w:cstheme="minorHAnsi"/>
          <w:b/>
          <w:bCs/>
          <w:sz w:val="28"/>
          <w:szCs w:val="28"/>
        </w:rPr>
      </w:pPr>
      <w:r w:rsidRPr="00AE2FAF">
        <w:rPr>
          <w:rFonts w:ascii="Cambria" w:hAnsi="Cambria" w:cstheme="minorHAnsi"/>
          <w:b/>
          <w:bCs/>
          <w:sz w:val="28"/>
          <w:szCs w:val="28"/>
        </w:rPr>
        <w:t>DECLARAÇÃO</w:t>
      </w:r>
    </w:p>
    <w:p w14:paraId="444A6C89" w14:textId="77777777" w:rsidR="00AE2FAF" w:rsidRDefault="00AE2FAF" w:rsidP="00AE2FAF">
      <w:pPr>
        <w:pStyle w:val="PargrafodaLista"/>
        <w:spacing w:line="240" w:lineRule="auto"/>
        <w:ind w:left="0" w:firstLine="709"/>
        <w:jc w:val="center"/>
        <w:rPr>
          <w:rFonts w:ascii="Cambria" w:hAnsi="Cambria" w:cstheme="minorHAnsi"/>
          <w:b/>
          <w:bCs/>
          <w:sz w:val="24"/>
          <w:szCs w:val="24"/>
          <w:highlight w:val="yellow"/>
        </w:rPr>
      </w:pPr>
    </w:p>
    <w:p w14:paraId="7371D489" w14:textId="77777777" w:rsidR="00AE2FAF" w:rsidRPr="00AE2FAF" w:rsidRDefault="00AE2FAF" w:rsidP="00AE2FAF">
      <w:pPr>
        <w:pStyle w:val="PargrafodaLista"/>
        <w:spacing w:line="240" w:lineRule="auto"/>
        <w:ind w:left="0" w:firstLine="709"/>
        <w:jc w:val="center"/>
        <w:rPr>
          <w:rFonts w:ascii="Cambria" w:hAnsi="Cambria" w:cstheme="minorHAnsi"/>
          <w:b/>
          <w:bCs/>
          <w:sz w:val="24"/>
          <w:szCs w:val="24"/>
          <w:highlight w:val="yellow"/>
        </w:rPr>
      </w:pPr>
    </w:p>
    <w:p w14:paraId="0D84EA7A" w14:textId="77777777" w:rsidR="00AE2FAF" w:rsidRPr="00AE2FAF" w:rsidRDefault="00AE2FAF" w:rsidP="00AE2FAF">
      <w:pPr>
        <w:pStyle w:val="PargrafodaLista"/>
        <w:spacing w:line="240" w:lineRule="auto"/>
        <w:ind w:left="0" w:firstLine="709"/>
        <w:jc w:val="center"/>
        <w:rPr>
          <w:rFonts w:ascii="Cambria" w:hAnsi="Cambria" w:cstheme="minorHAnsi"/>
          <w:b/>
          <w:bCs/>
          <w:sz w:val="24"/>
          <w:szCs w:val="24"/>
          <w:highlight w:val="yellow"/>
        </w:rPr>
      </w:pPr>
    </w:p>
    <w:p w14:paraId="3AF457A5" w14:textId="54179293" w:rsidR="00370FE0" w:rsidRPr="00412318" w:rsidRDefault="00370FE0" w:rsidP="00412318">
      <w:pPr>
        <w:jc w:val="both"/>
        <w:rPr>
          <w:rFonts w:ascii="Cambria" w:hAnsi="Cambria" w:cstheme="minorHAnsi"/>
          <w:sz w:val="24"/>
          <w:szCs w:val="24"/>
        </w:rPr>
      </w:pPr>
      <w:r w:rsidRPr="00412318">
        <w:rPr>
          <w:rFonts w:ascii="Cambria" w:hAnsi="Cambria" w:cstheme="minorHAnsi"/>
          <w:sz w:val="24"/>
          <w:szCs w:val="24"/>
        </w:rPr>
        <w:t xml:space="preserve">Eu, __________________________________________________, </w:t>
      </w:r>
      <w:r w:rsidR="00412318" w:rsidRPr="00412318">
        <w:rPr>
          <w:rFonts w:ascii="Cambria" w:hAnsi="Cambria" w:cstheme="minorHAnsi"/>
          <w:b/>
          <w:bCs/>
          <w:sz w:val="24"/>
          <w:szCs w:val="24"/>
        </w:rPr>
        <w:t>DECLARO</w:t>
      </w:r>
      <w:r w:rsidR="00412318">
        <w:rPr>
          <w:rFonts w:ascii="Cambria" w:hAnsi="Cambria" w:cstheme="minorHAnsi"/>
          <w:sz w:val="24"/>
          <w:szCs w:val="24"/>
        </w:rPr>
        <w:t xml:space="preserve"> que </w:t>
      </w:r>
      <w:r w:rsidRPr="00412318">
        <w:rPr>
          <w:rFonts w:ascii="Cambria" w:hAnsi="Cambria" w:cstheme="minorHAnsi"/>
          <w:sz w:val="24"/>
          <w:szCs w:val="24"/>
        </w:rPr>
        <w:t xml:space="preserve">recebi o </w:t>
      </w:r>
      <w:r w:rsidR="00412318" w:rsidRPr="00412318">
        <w:rPr>
          <w:rFonts w:ascii="Cambria" w:hAnsi="Cambria"/>
          <w:b/>
          <w:bCs/>
          <w:sz w:val="24"/>
          <w:szCs w:val="24"/>
        </w:rPr>
        <w:t xml:space="preserve">CÓDIGO DE ÉTICA E CONDUTA PARA EMPREGADO </w:t>
      </w:r>
      <w:r w:rsidRPr="00412318">
        <w:rPr>
          <w:rFonts w:ascii="Cambria" w:hAnsi="Cambria" w:cstheme="minorHAnsi"/>
          <w:sz w:val="24"/>
          <w:szCs w:val="24"/>
        </w:rPr>
        <w:t xml:space="preserve">da Uniodonto </w:t>
      </w:r>
      <w:r w:rsidR="00AE2FAF" w:rsidRPr="00412318">
        <w:rPr>
          <w:rFonts w:ascii="Cambria" w:hAnsi="Cambria" w:cstheme="minorHAnsi"/>
          <w:sz w:val="24"/>
          <w:szCs w:val="24"/>
        </w:rPr>
        <w:t xml:space="preserve">RS </w:t>
      </w:r>
      <w:r w:rsidRPr="00412318">
        <w:rPr>
          <w:rFonts w:ascii="Cambria" w:hAnsi="Cambria" w:cstheme="minorHAnsi"/>
          <w:sz w:val="24"/>
          <w:szCs w:val="24"/>
        </w:rPr>
        <w:t xml:space="preserve">Federação, </w:t>
      </w:r>
      <w:r w:rsidR="00AE2FAF" w:rsidRPr="00412318">
        <w:rPr>
          <w:rFonts w:ascii="Cambria" w:hAnsi="Cambria" w:cstheme="minorHAnsi"/>
          <w:sz w:val="24"/>
          <w:szCs w:val="24"/>
        </w:rPr>
        <w:t>estando</w:t>
      </w:r>
      <w:r w:rsidRPr="00412318">
        <w:rPr>
          <w:rFonts w:ascii="Cambria" w:hAnsi="Cambria" w:cstheme="minorHAnsi"/>
          <w:sz w:val="24"/>
          <w:szCs w:val="24"/>
        </w:rPr>
        <w:t xml:space="preserve"> ciente de todas as informações contidas neste documento, me comprometo a seguir seus princípios e zelar pela imagem da empresa.</w:t>
      </w:r>
    </w:p>
    <w:p w14:paraId="653BC2AE" w14:textId="77777777" w:rsidR="00370FE0" w:rsidRPr="00AE2FAF" w:rsidRDefault="00370FE0" w:rsidP="00370FE0">
      <w:pPr>
        <w:pStyle w:val="PargrafodaLista"/>
        <w:spacing w:line="240" w:lineRule="auto"/>
        <w:ind w:firstLine="709"/>
        <w:jc w:val="both"/>
        <w:rPr>
          <w:rFonts w:ascii="Cambria" w:hAnsi="Cambria" w:cstheme="minorHAnsi"/>
          <w:sz w:val="24"/>
          <w:szCs w:val="24"/>
        </w:rPr>
      </w:pPr>
    </w:p>
    <w:p w14:paraId="00D2A664" w14:textId="77777777" w:rsidR="00AE2FAF" w:rsidRPr="00AE2FAF" w:rsidRDefault="00AE2FAF" w:rsidP="00370FE0">
      <w:pPr>
        <w:pStyle w:val="PargrafodaLista"/>
        <w:spacing w:line="240" w:lineRule="auto"/>
        <w:ind w:firstLine="709"/>
        <w:jc w:val="both"/>
        <w:rPr>
          <w:rFonts w:ascii="Cambria" w:hAnsi="Cambria" w:cstheme="minorHAnsi"/>
          <w:sz w:val="24"/>
          <w:szCs w:val="24"/>
        </w:rPr>
      </w:pPr>
    </w:p>
    <w:p w14:paraId="165CE009" w14:textId="77777777" w:rsidR="00AE2FAF" w:rsidRPr="00AE2FAF" w:rsidRDefault="00AE2FAF" w:rsidP="00370FE0">
      <w:pPr>
        <w:pStyle w:val="PargrafodaLista"/>
        <w:spacing w:line="240" w:lineRule="auto"/>
        <w:ind w:firstLine="709"/>
        <w:jc w:val="both"/>
        <w:rPr>
          <w:rFonts w:ascii="Cambria" w:hAnsi="Cambria" w:cstheme="minorHAnsi"/>
          <w:sz w:val="24"/>
          <w:szCs w:val="24"/>
        </w:rPr>
      </w:pPr>
    </w:p>
    <w:p w14:paraId="21D36A8C" w14:textId="19B996FD" w:rsidR="00370FE0" w:rsidRPr="00AE2FAF" w:rsidRDefault="00370FE0" w:rsidP="00370FE0">
      <w:pPr>
        <w:pStyle w:val="PargrafodaLista"/>
        <w:spacing w:line="240" w:lineRule="auto"/>
        <w:ind w:firstLine="709"/>
        <w:jc w:val="both"/>
        <w:rPr>
          <w:rFonts w:ascii="Cambria" w:hAnsi="Cambria" w:cstheme="minorHAnsi"/>
          <w:sz w:val="24"/>
          <w:szCs w:val="24"/>
        </w:rPr>
      </w:pPr>
      <w:r w:rsidRPr="00AE2FAF">
        <w:rPr>
          <w:rFonts w:ascii="Cambria" w:hAnsi="Cambria" w:cstheme="minorHAnsi"/>
          <w:sz w:val="24"/>
          <w:szCs w:val="24"/>
        </w:rPr>
        <w:t xml:space="preserve">                                                                       _______________</w:t>
      </w:r>
      <w:r w:rsidR="00412318">
        <w:rPr>
          <w:rFonts w:ascii="Cambria" w:hAnsi="Cambria" w:cstheme="minorHAnsi"/>
          <w:sz w:val="24"/>
          <w:szCs w:val="24"/>
        </w:rPr>
        <w:t>______________</w:t>
      </w:r>
      <w:r w:rsidRPr="00AE2FAF">
        <w:rPr>
          <w:rFonts w:ascii="Cambria" w:hAnsi="Cambria" w:cstheme="minorHAnsi"/>
          <w:sz w:val="24"/>
          <w:szCs w:val="24"/>
        </w:rPr>
        <w:t>_______________</w:t>
      </w:r>
    </w:p>
    <w:p w14:paraId="46AB428B" w14:textId="5B182B93" w:rsidR="00370FE0" w:rsidRPr="00AE2FAF" w:rsidRDefault="00370FE0" w:rsidP="00370FE0">
      <w:pPr>
        <w:pStyle w:val="PargrafodaLista"/>
        <w:spacing w:line="240" w:lineRule="auto"/>
        <w:ind w:firstLine="709"/>
        <w:jc w:val="both"/>
        <w:rPr>
          <w:rFonts w:ascii="Cambria" w:hAnsi="Cambria" w:cstheme="minorHAnsi"/>
          <w:sz w:val="24"/>
          <w:szCs w:val="24"/>
        </w:rPr>
      </w:pPr>
      <w:r w:rsidRPr="00AE2FAF">
        <w:rPr>
          <w:rFonts w:ascii="Cambria" w:hAnsi="Cambria" w:cstheme="minorHAnsi"/>
          <w:sz w:val="24"/>
          <w:szCs w:val="24"/>
        </w:rPr>
        <w:t xml:space="preserve">                                                                                             </w:t>
      </w:r>
      <w:r w:rsidR="00412318">
        <w:rPr>
          <w:rFonts w:ascii="Cambria" w:hAnsi="Cambria" w:cstheme="minorHAnsi"/>
          <w:sz w:val="24"/>
          <w:szCs w:val="24"/>
        </w:rPr>
        <w:t xml:space="preserve">   </w:t>
      </w:r>
      <w:r w:rsidRPr="00AE2FAF">
        <w:rPr>
          <w:rFonts w:ascii="Cambria" w:hAnsi="Cambria" w:cstheme="minorHAnsi"/>
          <w:sz w:val="24"/>
          <w:szCs w:val="24"/>
        </w:rPr>
        <w:t xml:space="preserve"> Assinatura</w:t>
      </w:r>
    </w:p>
    <w:p w14:paraId="2E91E7D7" w14:textId="77777777" w:rsidR="00370FE0" w:rsidRPr="00AE2FAF" w:rsidRDefault="00370FE0" w:rsidP="00370FE0">
      <w:pPr>
        <w:pStyle w:val="PargrafodaLista"/>
        <w:spacing w:line="240" w:lineRule="auto"/>
        <w:ind w:firstLine="709"/>
        <w:jc w:val="both"/>
        <w:rPr>
          <w:rFonts w:ascii="Cambria" w:hAnsi="Cambria" w:cstheme="minorHAnsi"/>
          <w:sz w:val="24"/>
          <w:szCs w:val="24"/>
        </w:rPr>
      </w:pPr>
    </w:p>
    <w:p w14:paraId="48D42841" w14:textId="77777777" w:rsidR="00370FE0" w:rsidRPr="00AE2FAF" w:rsidRDefault="00370FE0" w:rsidP="00370FE0">
      <w:pPr>
        <w:pStyle w:val="PargrafodaLista"/>
        <w:spacing w:line="240" w:lineRule="auto"/>
        <w:ind w:firstLine="709"/>
        <w:jc w:val="both"/>
        <w:rPr>
          <w:rFonts w:ascii="Cambria" w:hAnsi="Cambria" w:cstheme="minorHAnsi"/>
          <w:sz w:val="24"/>
          <w:szCs w:val="24"/>
        </w:rPr>
      </w:pPr>
    </w:p>
    <w:p w14:paraId="461114B8" w14:textId="77777777" w:rsidR="00AE2FAF" w:rsidRPr="00AE2FAF" w:rsidRDefault="00AE2FAF" w:rsidP="00370FE0">
      <w:pPr>
        <w:pStyle w:val="PargrafodaLista"/>
        <w:spacing w:line="240" w:lineRule="auto"/>
        <w:ind w:firstLine="709"/>
        <w:jc w:val="both"/>
        <w:rPr>
          <w:rFonts w:ascii="Cambria" w:hAnsi="Cambria" w:cstheme="minorHAnsi"/>
          <w:sz w:val="24"/>
          <w:szCs w:val="24"/>
        </w:rPr>
      </w:pPr>
    </w:p>
    <w:p w14:paraId="0182C860" w14:textId="77777777" w:rsidR="00AE2FAF" w:rsidRPr="00AE2FAF" w:rsidRDefault="00AE2FAF" w:rsidP="00370FE0">
      <w:pPr>
        <w:pStyle w:val="PargrafodaLista"/>
        <w:spacing w:line="240" w:lineRule="auto"/>
        <w:ind w:firstLine="709"/>
        <w:jc w:val="both"/>
        <w:rPr>
          <w:rFonts w:ascii="Cambria" w:hAnsi="Cambria" w:cstheme="minorHAnsi"/>
          <w:sz w:val="24"/>
          <w:szCs w:val="24"/>
        </w:rPr>
      </w:pPr>
    </w:p>
    <w:p w14:paraId="3324A57D" w14:textId="5A6CE612" w:rsidR="00370FE0" w:rsidRPr="00AE2FAF" w:rsidRDefault="00370FE0" w:rsidP="00AE2FAF">
      <w:pPr>
        <w:pStyle w:val="PargrafodaLista"/>
        <w:spacing w:line="360" w:lineRule="auto"/>
        <w:ind w:left="-567" w:firstLine="709"/>
        <w:jc w:val="both"/>
        <w:rPr>
          <w:rFonts w:ascii="Cambria" w:hAnsi="Cambria" w:cstheme="minorHAnsi"/>
          <w:sz w:val="24"/>
          <w:szCs w:val="24"/>
        </w:rPr>
      </w:pPr>
      <w:r w:rsidRPr="00AE2FAF">
        <w:rPr>
          <w:rFonts w:ascii="Cambria" w:hAnsi="Cambria" w:cstheme="minorHAnsi"/>
          <w:sz w:val="24"/>
          <w:szCs w:val="24"/>
        </w:rPr>
        <w:t>Nome:______________________</w:t>
      </w:r>
      <w:r w:rsidR="00AE2FAF" w:rsidRPr="00AE2FAF">
        <w:rPr>
          <w:rFonts w:ascii="Cambria" w:hAnsi="Cambria" w:cstheme="minorHAnsi"/>
          <w:sz w:val="24"/>
          <w:szCs w:val="24"/>
        </w:rPr>
        <w:t>___________</w:t>
      </w:r>
      <w:r w:rsidR="00412318">
        <w:rPr>
          <w:rFonts w:ascii="Cambria" w:hAnsi="Cambria" w:cstheme="minorHAnsi"/>
          <w:sz w:val="24"/>
          <w:szCs w:val="24"/>
        </w:rPr>
        <w:t>____</w:t>
      </w:r>
      <w:r w:rsidR="00AE2FAF" w:rsidRPr="00AE2FAF">
        <w:rPr>
          <w:rFonts w:ascii="Cambria" w:hAnsi="Cambria" w:cstheme="minorHAnsi"/>
          <w:sz w:val="24"/>
          <w:szCs w:val="24"/>
        </w:rPr>
        <w:t>__________________________________</w:t>
      </w:r>
      <w:r w:rsidRPr="00AE2FAF">
        <w:rPr>
          <w:rFonts w:ascii="Cambria" w:hAnsi="Cambria" w:cstheme="minorHAnsi"/>
          <w:sz w:val="24"/>
          <w:szCs w:val="24"/>
        </w:rPr>
        <w:t>_______</w:t>
      </w:r>
    </w:p>
    <w:p w14:paraId="759A7E8D" w14:textId="1EC32099" w:rsidR="00370FE0" w:rsidRPr="00AE2FAF" w:rsidRDefault="00370FE0" w:rsidP="00AE2FAF">
      <w:pPr>
        <w:pStyle w:val="PargrafodaLista"/>
        <w:spacing w:line="360" w:lineRule="auto"/>
        <w:ind w:left="-567" w:firstLine="709"/>
        <w:jc w:val="both"/>
        <w:rPr>
          <w:rFonts w:ascii="Cambria" w:hAnsi="Cambria" w:cstheme="minorHAnsi"/>
          <w:sz w:val="24"/>
          <w:szCs w:val="24"/>
        </w:rPr>
      </w:pPr>
      <w:r w:rsidRPr="00AE2FAF">
        <w:rPr>
          <w:rFonts w:ascii="Cambria" w:hAnsi="Cambria" w:cstheme="minorHAnsi"/>
          <w:sz w:val="24"/>
          <w:szCs w:val="24"/>
        </w:rPr>
        <w:t>CPF: ______________________________</w:t>
      </w:r>
      <w:r w:rsidR="00AE2FAF" w:rsidRPr="00AE2FAF">
        <w:rPr>
          <w:rFonts w:ascii="Cambria" w:hAnsi="Cambria" w:cstheme="minorHAnsi"/>
          <w:sz w:val="24"/>
          <w:szCs w:val="24"/>
        </w:rPr>
        <w:t xml:space="preserve">___ </w:t>
      </w:r>
      <w:r w:rsidRPr="00AE2FAF">
        <w:rPr>
          <w:rFonts w:ascii="Cambria" w:hAnsi="Cambria" w:cstheme="minorHAnsi"/>
          <w:sz w:val="24"/>
          <w:szCs w:val="24"/>
        </w:rPr>
        <w:t>Função:_____</w:t>
      </w:r>
      <w:r w:rsidR="00412318">
        <w:rPr>
          <w:rFonts w:ascii="Cambria" w:hAnsi="Cambria" w:cstheme="minorHAnsi"/>
          <w:sz w:val="24"/>
          <w:szCs w:val="24"/>
        </w:rPr>
        <w:t>_</w:t>
      </w:r>
      <w:r w:rsidRPr="00AE2FAF">
        <w:rPr>
          <w:rFonts w:ascii="Cambria" w:hAnsi="Cambria" w:cstheme="minorHAnsi"/>
          <w:sz w:val="24"/>
          <w:szCs w:val="24"/>
        </w:rPr>
        <w:t>_____</w:t>
      </w:r>
      <w:r w:rsidR="00AE2FAF" w:rsidRPr="00AE2FAF">
        <w:rPr>
          <w:rFonts w:ascii="Cambria" w:hAnsi="Cambria" w:cstheme="minorHAnsi"/>
          <w:sz w:val="24"/>
          <w:szCs w:val="24"/>
        </w:rPr>
        <w:t>________</w:t>
      </w:r>
      <w:r w:rsidRPr="00AE2FAF">
        <w:rPr>
          <w:rFonts w:ascii="Cambria" w:hAnsi="Cambria" w:cstheme="minorHAnsi"/>
          <w:sz w:val="24"/>
          <w:szCs w:val="24"/>
        </w:rPr>
        <w:t>__________________</w:t>
      </w:r>
    </w:p>
    <w:p w14:paraId="1FFC31BA" w14:textId="7F14D3BF" w:rsidR="00370FE0" w:rsidRPr="00AE2FAF" w:rsidRDefault="00370FE0" w:rsidP="00AE2FAF">
      <w:pPr>
        <w:pStyle w:val="PargrafodaLista"/>
        <w:spacing w:line="360" w:lineRule="auto"/>
        <w:ind w:left="-567" w:firstLine="709"/>
        <w:jc w:val="both"/>
        <w:rPr>
          <w:rFonts w:ascii="Cambria" w:hAnsi="Cambria" w:cstheme="minorHAnsi"/>
          <w:sz w:val="24"/>
          <w:szCs w:val="24"/>
          <w:highlight w:val="yellow"/>
        </w:rPr>
      </w:pPr>
      <w:r w:rsidRPr="00AE2FAF">
        <w:rPr>
          <w:rFonts w:ascii="Cambria" w:hAnsi="Cambria" w:cstheme="minorHAnsi"/>
          <w:sz w:val="24"/>
          <w:szCs w:val="24"/>
        </w:rPr>
        <w:t>Setor: _____________________________</w:t>
      </w:r>
      <w:r w:rsidR="00412318">
        <w:rPr>
          <w:rFonts w:ascii="Cambria" w:hAnsi="Cambria" w:cstheme="minorHAnsi"/>
          <w:sz w:val="24"/>
          <w:szCs w:val="24"/>
        </w:rPr>
        <w:t>___ Data: _______________________________________</w:t>
      </w:r>
    </w:p>
    <w:sectPr w:rsidR="00370FE0" w:rsidRPr="00AE2FAF" w:rsidSect="00AE2FAF">
      <w:headerReference w:type="default" r:id="rId10"/>
      <w:footerReference w:type="default" r:id="rId11"/>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6D07" w14:textId="77777777" w:rsidR="0001731D" w:rsidRDefault="0001731D" w:rsidP="001858AF">
      <w:pPr>
        <w:spacing w:after="0" w:line="240" w:lineRule="auto"/>
      </w:pPr>
      <w:r>
        <w:separator/>
      </w:r>
    </w:p>
  </w:endnote>
  <w:endnote w:type="continuationSeparator" w:id="0">
    <w:p w14:paraId="64E444FA" w14:textId="77777777" w:rsidR="0001731D" w:rsidRDefault="0001731D" w:rsidP="0018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NewsGoth BT">
    <w:altName w:val="NewsGoth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Georam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6C42" w14:textId="23488B16" w:rsidR="001858AF" w:rsidRDefault="00AE2FAF" w:rsidP="001858AF">
    <w:pPr>
      <w:jc w:val="center"/>
    </w:pPr>
    <w:r>
      <w:rPr>
        <w:noProof/>
      </w:rPr>
      <w:drawing>
        <wp:anchor distT="0" distB="0" distL="114300" distR="114300" simplePos="0" relativeHeight="251661312" behindDoc="0" locked="0" layoutInCell="1" hidden="0" allowOverlap="1" wp14:anchorId="2AF1E244" wp14:editId="7694EAFF">
          <wp:simplePos x="0" y="0"/>
          <wp:positionH relativeFrom="column">
            <wp:posOffset>4772660</wp:posOffset>
          </wp:positionH>
          <wp:positionV relativeFrom="paragraph">
            <wp:posOffset>7620</wp:posOffset>
          </wp:positionV>
          <wp:extent cx="1209675" cy="177165"/>
          <wp:effectExtent l="0" t="0" r="0" b="0"/>
          <wp:wrapNone/>
          <wp:docPr id="1900270034" name="Imagem 1900270034" descr="Desenho de um cachorro&#10;&#10;Descrição gerada automaticamente"/>
          <wp:cNvGraphicFramePr/>
          <a:graphic xmlns:a="http://schemas.openxmlformats.org/drawingml/2006/main">
            <a:graphicData uri="http://schemas.openxmlformats.org/drawingml/2006/picture">
              <pic:pic xmlns:pic="http://schemas.openxmlformats.org/drawingml/2006/picture">
                <pic:nvPicPr>
                  <pic:cNvPr id="17" name="image1.png" descr="Desenho de um cachorro&#10;&#10;Descrição gerada automaticamente"/>
                  <pic:cNvPicPr preferRelativeResize="0"/>
                </pic:nvPicPr>
                <pic:blipFill>
                  <a:blip r:embed="rId1"/>
                  <a:srcRect/>
                  <a:stretch>
                    <a:fillRect/>
                  </a:stretch>
                </pic:blipFill>
                <pic:spPr>
                  <a:xfrm>
                    <a:off x="0" y="0"/>
                    <a:ext cx="1209675" cy="177165"/>
                  </a:xfrm>
                  <a:prstGeom prst="rect">
                    <a:avLst/>
                  </a:prstGeom>
                  <a:ln/>
                </pic:spPr>
              </pic:pic>
            </a:graphicData>
          </a:graphic>
        </wp:anchor>
      </w:drawing>
    </w:r>
    <w:r w:rsidR="001858AF">
      <w:t xml:space="preserve">                                                                                                                                            </w:t>
    </w:r>
  </w:p>
  <w:p w14:paraId="1095E104" w14:textId="2EE8AA82" w:rsidR="001858AF" w:rsidRDefault="00AE2FAF" w:rsidP="00AE2FAF">
    <w:pPr>
      <w:ind w:left="-851"/>
      <w:jc w:val="center"/>
    </w:pPr>
    <w:r>
      <w:rPr>
        <w:noProof/>
      </w:rPr>
      <mc:AlternateContent>
        <mc:Choice Requires="wps">
          <w:drawing>
            <wp:anchor distT="0" distB="0" distL="114300" distR="114300" simplePos="0" relativeHeight="251662336" behindDoc="0" locked="0" layoutInCell="1" hidden="0" allowOverlap="1" wp14:anchorId="1651F128" wp14:editId="5BD36650">
              <wp:simplePos x="0" y="0"/>
              <wp:positionH relativeFrom="column">
                <wp:posOffset>-508635</wp:posOffset>
              </wp:positionH>
              <wp:positionV relativeFrom="paragraph">
                <wp:posOffset>528320</wp:posOffset>
              </wp:positionV>
              <wp:extent cx="2916555" cy="914400"/>
              <wp:effectExtent l="0" t="0" r="0" b="0"/>
              <wp:wrapNone/>
              <wp:docPr id="16" name="Retângulo 16"/>
              <wp:cNvGraphicFramePr/>
              <a:graphic xmlns:a="http://schemas.openxmlformats.org/drawingml/2006/main">
                <a:graphicData uri="http://schemas.microsoft.com/office/word/2010/wordprocessingShape">
                  <wps:wsp>
                    <wps:cNvSpPr/>
                    <wps:spPr>
                      <a:xfrm>
                        <a:off x="0" y="0"/>
                        <a:ext cx="2916555" cy="914400"/>
                      </a:xfrm>
                      <a:prstGeom prst="rect">
                        <a:avLst/>
                      </a:prstGeom>
                      <a:noFill/>
                      <a:ln>
                        <a:noFill/>
                      </a:ln>
                    </wps:spPr>
                    <wps:txbx>
                      <w:txbxContent>
                        <w:p w14:paraId="20AC694F" w14:textId="77777777" w:rsidR="001858AF" w:rsidRDefault="001858AF" w:rsidP="001858AF">
                          <w:pPr>
                            <w:spacing w:line="275" w:lineRule="auto"/>
                            <w:textDirection w:val="btLr"/>
                          </w:pPr>
                          <w:r>
                            <w:rPr>
                              <w:rFonts w:ascii="Georama" w:eastAsia="Georama" w:hAnsi="Georama" w:cs="Georama"/>
                              <w:i/>
                              <w:color w:val="830E56"/>
                              <w:sz w:val="16"/>
                            </w:rPr>
                            <w:t>Rua Quintino Bandeira nº 64</w:t>
                          </w:r>
                        </w:p>
                        <w:p w14:paraId="1150D05F" w14:textId="77777777" w:rsidR="001858AF" w:rsidRDefault="001858AF" w:rsidP="001858AF">
                          <w:pPr>
                            <w:spacing w:line="275" w:lineRule="auto"/>
                            <w:textDirection w:val="btLr"/>
                          </w:pPr>
                          <w:r>
                            <w:rPr>
                              <w:rFonts w:ascii="Georama" w:eastAsia="Georama" w:hAnsi="Georama" w:cs="Georama"/>
                              <w:i/>
                              <w:color w:val="830E56"/>
                              <w:sz w:val="16"/>
                            </w:rPr>
                            <w:t>1º Andar - São Geraldo</w:t>
                          </w:r>
                        </w:p>
                        <w:p w14:paraId="645689BA" w14:textId="77777777" w:rsidR="001858AF" w:rsidRDefault="001858AF" w:rsidP="001858AF">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651F128" id="Retângulo 16" o:spid="_x0000_s1026" style="position:absolute;left:0;text-align:left;margin-left:-40.05pt;margin-top:41.6pt;width:229.65pt;height:1in;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" filled="f" stroked="f">
              <v:textbox inset="2.53958mm,1.2694mm,2.53958mm,1.2694mm">
                <w:txbxContent>
                  <w:p w14:paraId="20AC694F" w14:textId="77777777" w:rsidR="001858AF" w:rsidRDefault="001858AF" w:rsidP="001858AF">
                    <w:pPr>
                      <w:spacing w:line="275" w:lineRule="auto"/>
                      <w:textDirection w:val="btLr"/>
                    </w:pPr>
                    <w:r>
                      <w:rPr>
                        <w:rFonts w:ascii="Georama" w:eastAsia="Georama" w:hAnsi="Georama" w:cs="Georama"/>
                        <w:i/>
                        <w:color w:val="830E56"/>
                        <w:sz w:val="16"/>
                      </w:rPr>
                      <w:t>Rua Quintino Bandeira nº 64</w:t>
                    </w:r>
                  </w:p>
                  <w:p w14:paraId="1150D05F" w14:textId="77777777" w:rsidR="001858AF" w:rsidRDefault="001858AF" w:rsidP="001858AF">
                    <w:pPr>
                      <w:spacing w:line="275" w:lineRule="auto"/>
                      <w:textDirection w:val="btLr"/>
                    </w:pPr>
                    <w:r>
                      <w:rPr>
                        <w:rFonts w:ascii="Georama" w:eastAsia="Georama" w:hAnsi="Georama" w:cs="Georama"/>
                        <w:i/>
                        <w:color w:val="830E56"/>
                        <w:sz w:val="16"/>
                      </w:rPr>
                      <w:t>1º Andar - São Geraldo</w:t>
                    </w:r>
                  </w:p>
                  <w:p w14:paraId="645689BA" w14:textId="77777777" w:rsidR="001858AF" w:rsidRDefault="001858AF" w:rsidP="001858AF">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v:textbox>
            </v:rect>
          </w:pict>
        </mc:Fallback>
      </mc:AlternateContent>
    </w:r>
    <w:r w:rsidR="001858AF">
      <w:rPr>
        <w:noProof/>
      </w:rPr>
      <w:drawing>
        <wp:inline distT="0" distB="0" distL="0" distR="0" wp14:anchorId="4579346C" wp14:editId="5ECC9987">
          <wp:extent cx="6660000" cy="482413"/>
          <wp:effectExtent l="0" t="0" r="0" b="0"/>
          <wp:docPr id="1185041181" name="Imagem 118504118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141" r="18141"/>
                  <a:stretch>
                    <a:fillRect/>
                  </a:stretch>
                </pic:blipFill>
                <pic:spPr>
                  <a:xfrm>
                    <a:off x="0" y="0"/>
                    <a:ext cx="6660000" cy="482413"/>
                  </a:xfrm>
                  <a:prstGeom prst="rect">
                    <a:avLst/>
                  </a:prstGeom>
                  <a:ln/>
                </pic:spPr>
              </pic:pic>
            </a:graphicData>
          </a:graphic>
        </wp:inline>
      </w:drawing>
    </w:r>
  </w:p>
  <w:p w14:paraId="60E62367" w14:textId="77777777" w:rsidR="001858AF" w:rsidRDefault="001858AF" w:rsidP="001858AF">
    <w:pPr>
      <w:jc w:val="right"/>
      <w:rPr>
        <w:rFonts w:ascii="Georama" w:eastAsia="Georama" w:hAnsi="Georama" w:cs="Georama"/>
        <w:color w:val="830E56"/>
        <w:sz w:val="14"/>
        <w:szCs w:val="14"/>
      </w:rPr>
    </w:pPr>
    <w:r>
      <w:rPr>
        <w:rFonts w:ascii="Georama" w:eastAsia="Georama" w:hAnsi="Georama" w:cs="Georama"/>
        <w:color w:val="830E56"/>
        <w:sz w:val="14"/>
        <w:szCs w:val="14"/>
      </w:rPr>
      <w:t>Responsável Técnico: Dr. Irno Augusto Pretto – CRO/RS 793</w:t>
    </w:r>
  </w:p>
  <w:p w14:paraId="77E91529" w14:textId="78EB8723" w:rsidR="001858AF" w:rsidRDefault="001858AF" w:rsidP="001858AF">
    <w:pPr>
      <w:jc w:val="right"/>
      <w:rPr>
        <w:rFonts w:ascii="Georama" w:eastAsia="Georama" w:hAnsi="Georama" w:cs="Georama"/>
        <w:color w:val="830E56"/>
        <w:sz w:val="14"/>
        <w:szCs w:val="14"/>
      </w:rPr>
    </w:pPr>
    <w:r>
      <w:rPr>
        <w:rFonts w:ascii="Georama" w:eastAsia="Georama" w:hAnsi="Georama" w:cs="Georama"/>
        <w:color w:val="830E56"/>
        <w:sz w:val="14"/>
        <w:szCs w:val="14"/>
      </w:rPr>
      <w:t xml:space="preserve">Uniodonto Federação das </w:t>
    </w:r>
    <w:proofErr w:type="spellStart"/>
    <w:r>
      <w:rPr>
        <w:rFonts w:ascii="Georama" w:eastAsia="Georama" w:hAnsi="Georama" w:cs="Georama"/>
        <w:color w:val="830E56"/>
        <w:sz w:val="14"/>
        <w:szCs w:val="14"/>
      </w:rPr>
      <w:t>Uniodontos</w:t>
    </w:r>
    <w:proofErr w:type="spellEnd"/>
    <w:r>
      <w:rPr>
        <w:rFonts w:ascii="Georama" w:eastAsia="Georama" w:hAnsi="Georama" w:cs="Georama"/>
        <w:color w:val="830E56"/>
        <w:sz w:val="14"/>
        <w:szCs w:val="14"/>
      </w:rPr>
      <w:t xml:space="preserve"> RS CRO nº 1100</w:t>
    </w:r>
  </w:p>
  <w:p w14:paraId="7878530E" w14:textId="7EAC48B7" w:rsidR="001858AF" w:rsidRDefault="00AE2FAF">
    <w:pPr>
      <w:pStyle w:val="Rodap"/>
    </w:pPr>
    <w:r>
      <w:rPr>
        <w:noProof/>
      </w:rPr>
      <mc:AlternateContent>
        <mc:Choice Requires="wpg">
          <w:drawing>
            <wp:anchor distT="0" distB="0" distL="114300" distR="114300" simplePos="0" relativeHeight="251663360" behindDoc="0" locked="0" layoutInCell="1" hidden="0" allowOverlap="1" wp14:anchorId="0D10CFAF" wp14:editId="2517AF96">
              <wp:simplePos x="0" y="0"/>
              <wp:positionH relativeFrom="column">
                <wp:posOffset>5240020</wp:posOffset>
              </wp:positionH>
              <wp:positionV relativeFrom="paragraph">
                <wp:posOffset>1905</wp:posOffset>
              </wp:positionV>
              <wp:extent cx="795020" cy="215123"/>
              <wp:effectExtent l="0" t="0" r="0" b="0"/>
              <wp:wrapNone/>
              <wp:docPr id="15" name="Agrupar 15"/>
              <wp:cNvGraphicFramePr/>
              <a:graphic xmlns:a="http://schemas.openxmlformats.org/drawingml/2006/main">
                <a:graphicData uri="http://schemas.microsoft.com/office/word/2010/wordprocessingGroup">
                  <wpg:wgp>
                    <wpg:cNvGrpSpPr/>
                    <wpg:grpSpPr>
                      <a:xfrm>
                        <a:off x="0" y="0"/>
                        <a:ext cx="795020" cy="215123"/>
                        <a:chOff x="4948475" y="3679250"/>
                        <a:chExt cx="795050" cy="201500"/>
                      </a:xfrm>
                    </wpg:grpSpPr>
                    <wpg:grpSp>
                      <wpg:cNvPr id="591360385" name="Agrupar 591360385"/>
                      <wpg:cNvGrpSpPr/>
                      <wpg:grpSpPr>
                        <a:xfrm>
                          <a:off x="4948490" y="3679261"/>
                          <a:ext cx="795020" cy="201478"/>
                          <a:chOff x="0" y="0"/>
                          <a:chExt cx="795020" cy="184150"/>
                        </a:xfrm>
                      </wpg:grpSpPr>
                      <wps:wsp>
                        <wps:cNvPr id="231869946" name="Retângulo 231869946"/>
                        <wps:cNvSpPr/>
                        <wps:spPr>
                          <a:xfrm>
                            <a:off x="0" y="0"/>
                            <a:ext cx="795000" cy="184150"/>
                          </a:xfrm>
                          <a:prstGeom prst="rect">
                            <a:avLst/>
                          </a:prstGeom>
                          <a:noFill/>
                          <a:ln>
                            <a:noFill/>
                          </a:ln>
                        </wps:spPr>
                        <wps:txbx>
                          <w:txbxContent>
                            <w:p w14:paraId="68C1994D" w14:textId="77777777" w:rsidR="001858AF" w:rsidRDefault="001858AF" w:rsidP="001858AF">
                              <w:pPr>
                                <w:spacing w:line="240" w:lineRule="auto"/>
                                <w:textDirection w:val="btLr"/>
                              </w:pPr>
                            </w:p>
                          </w:txbxContent>
                        </wps:txbx>
                        <wps:bodyPr spcFirstLastPara="1" wrap="square" lIns="91425" tIns="91425" rIns="91425" bIns="91425" anchor="ctr" anchorCtr="0">
                          <a:noAutofit/>
                        </wps:bodyPr>
                      </wps:wsp>
                      <wps:wsp>
                        <wps:cNvPr id="1577045457" name="Retângulo 1577045457"/>
                        <wps:cNvSpPr/>
                        <wps:spPr>
                          <a:xfrm>
                            <a:off x="0" y="0"/>
                            <a:ext cx="795020" cy="184150"/>
                          </a:xfrm>
                          <a:prstGeom prst="rect">
                            <a:avLst/>
                          </a:prstGeom>
                          <a:solidFill>
                            <a:schemeClr val="dk1"/>
                          </a:solidFill>
                          <a:ln>
                            <a:noFill/>
                          </a:ln>
                        </wps:spPr>
                        <wps:txbx>
                          <w:txbxContent>
                            <w:p w14:paraId="6C3EF537" w14:textId="77777777" w:rsidR="001858AF" w:rsidRDefault="001858AF" w:rsidP="001858AF">
                              <w:pPr>
                                <w:spacing w:line="240" w:lineRule="auto"/>
                                <w:textDirection w:val="btLr"/>
                              </w:pPr>
                            </w:p>
                          </w:txbxContent>
                        </wps:txbx>
                        <wps:bodyPr spcFirstLastPara="1" wrap="square" lIns="91425" tIns="91425" rIns="91425" bIns="91425" anchor="ctr" anchorCtr="0">
                          <a:noAutofit/>
                        </wps:bodyPr>
                      </wps:wsp>
                      <wps:wsp>
                        <wps:cNvPr id="1596036252" name="Retângulo 1596036252"/>
                        <wps:cNvSpPr/>
                        <wps:spPr>
                          <a:xfrm>
                            <a:off x="30480" y="31542"/>
                            <a:ext cx="737100" cy="116100"/>
                          </a:xfrm>
                          <a:prstGeom prst="rect">
                            <a:avLst/>
                          </a:prstGeom>
                          <a:solidFill>
                            <a:schemeClr val="dk1"/>
                          </a:solidFill>
                          <a:ln w="9525" cap="flat" cmpd="sng">
                            <a:solidFill>
                              <a:schemeClr val="lt1"/>
                            </a:solidFill>
                            <a:prstDash val="solid"/>
                            <a:round/>
                            <a:headEnd type="none" w="sm" len="sm"/>
                            <a:tailEnd type="none" w="sm" len="sm"/>
                          </a:ln>
                        </wps:spPr>
                        <wps:txbx>
                          <w:txbxContent>
                            <w:p w14:paraId="5B3DAC08" w14:textId="77777777" w:rsidR="001858AF" w:rsidRDefault="001858AF" w:rsidP="001858AF">
                              <w:pPr>
                                <w:spacing w:line="275" w:lineRule="auto"/>
                                <w:jc w:val="center"/>
                                <w:textDirection w:val="btLr"/>
                              </w:pPr>
                              <w:r>
                                <w:rPr>
                                  <w:rFonts w:ascii="Verdana" w:eastAsia="Verdana" w:hAnsi="Verdana" w:cs="Verdana"/>
                                  <w:color w:val="FFFFFF"/>
                                  <w:sz w:val="12"/>
                                </w:rPr>
                                <w:t>ANS nº 30542-1</w:t>
                              </w:r>
                            </w:p>
                          </w:txbxContent>
                        </wps:txbx>
                        <wps:bodyPr spcFirstLastPara="1" wrap="square" lIns="0" tIns="0" rIns="0" bIns="0" anchor="ctr" anchorCtr="0">
                          <a:noAutofit/>
                        </wps:bodyPr>
                      </wps:wsp>
                    </wpg:grpSp>
                  </wpg:wgp>
                </a:graphicData>
              </a:graphic>
            </wp:anchor>
          </w:drawing>
        </mc:Choice>
        <mc:Fallback>
          <w:pict>
            <v:group w14:anchorId="0D10CFAF" id="Agrupar 15" o:spid="_x0000_s1027" style="position:absolute;margin-left:412.6pt;margin-top:.15pt;width:62.6pt;height:16.95pt;z-index:251663360" coordorigin="49484,36792" coordsize="7950,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">
              <v:group id="Agrupar 591360385" o:spid="_x0000_s1028" style="position:absolute;left:49484;top:36792;width:7951;height:2015" coordsize="795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">
                <v:rect id="Retângulo 231869946" o:spid="_x0000_s1029"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" filled="f" stroked="f">
                  <v:textbox inset="2.53958mm,2.53958mm,2.53958mm,2.53958mm">
                    <w:txbxContent>
                      <w:p w14:paraId="68C1994D" w14:textId="77777777" w:rsidR="001858AF" w:rsidRDefault="001858AF" w:rsidP="001858AF">
                        <w:pPr>
                          <w:spacing w:line="240" w:lineRule="auto"/>
                          <w:textDirection w:val="btLr"/>
                        </w:pPr>
                      </w:p>
                    </w:txbxContent>
                  </v:textbox>
                </v:rect>
                <v:rect id="Retângulo 1577045457" o:spid="_x0000_s1030"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" fillcolor="black [3200]" stroked="f">
                  <v:textbox inset="2.53958mm,2.53958mm,2.53958mm,2.53958mm">
                    <w:txbxContent>
                      <w:p w14:paraId="6C3EF537" w14:textId="77777777" w:rsidR="001858AF" w:rsidRDefault="001858AF" w:rsidP="001858AF">
                        <w:pPr>
                          <w:spacing w:line="240" w:lineRule="auto"/>
                          <w:textDirection w:val="btLr"/>
                        </w:pPr>
                      </w:p>
                    </w:txbxContent>
                  </v:textbox>
                </v:rect>
                <v:rect id="Retângulo 1596036252" o:spid="_x0000_s1031" style="position:absolute;left:304;top:315;width:7371;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" fillcolor="black [3200]" strokecolor="white [3201]">
                  <v:stroke startarrowwidth="narrow" startarrowlength="short" endarrowwidth="narrow" endarrowlength="short" joinstyle="round"/>
                  <v:textbox inset="0,0,0,0">
                    <w:txbxContent>
                      <w:p w14:paraId="5B3DAC08" w14:textId="77777777" w:rsidR="001858AF" w:rsidRDefault="001858AF" w:rsidP="001858AF">
                        <w:pPr>
                          <w:spacing w:line="275" w:lineRule="auto"/>
                          <w:jc w:val="center"/>
                          <w:textDirection w:val="btLr"/>
                        </w:pPr>
                        <w:r>
                          <w:rPr>
                            <w:rFonts w:ascii="Verdana" w:eastAsia="Verdana" w:hAnsi="Verdana" w:cs="Verdana"/>
                            <w:color w:val="FFFFFF"/>
                            <w:sz w:val="12"/>
                          </w:rPr>
                          <w:t>ANS nº 30542-1</w:t>
                        </w:r>
                      </w:p>
                    </w:txbxContent>
                  </v:textbox>
                </v:rect>
              </v:group>
            </v:group>
          </w:pict>
        </mc:Fallback>
      </mc:AlternateContent>
    </w:r>
  </w:p>
  <w:p w14:paraId="47B5BFC3" w14:textId="77777777" w:rsidR="001858AF" w:rsidRDefault="001858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0A64A" w14:textId="77777777" w:rsidR="0001731D" w:rsidRDefault="0001731D" w:rsidP="001858AF">
      <w:pPr>
        <w:spacing w:after="0" w:line="240" w:lineRule="auto"/>
      </w:pPr>
      <w:r>
        <w:separator/>
      </w:r>
    </w:p>
  </w:footnote>
  <w:footnote w:type="continuationSeparator" w:id="0">
    <w:p w14:paraId="0D2B46CB" w14:textId="77777777" w:rsidR="0001731D" w:rsidRDefault="0001731D" w:rsidP="0018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FC434" w14:textId="11AB5FBC" w:rsidR="001858AF" w:rsidRDefault="001858AF">
    <w:pPr>
      <w:pStyle w:val="Cabealho"/>
    </w:pPr>
    <w:r>
      <w:rPr>
        <w:noProof/>
      </w:rPr>
      <w:drawing>
        <wp:anchor distT="0" distB="0" distL="114300" distR="114300" simplePos="0" relativeHeight="251659264" behindDoc="0" locked="0" layoutInCell="1" hidden="0" allowOverlap="1" wp14:anchorId="5461949B" wp14:editId="3E8EED47">
          <wp:simplePos x="0" y="0"/>
          <wp:positionH relativeFrom="column">
            <wp:posOffset>0</wp:posOffset>
          </wp:positionH>
          <wp:positionV relativeFrom="paragraph">
            <wp:posOffset>-635</wp:posOffset>
          </wp:positionV>
          <wp:extent cx="2052638" cy="735851"/>
          <wp:effectExtent l="0" t="0" r="0" b="0"/>
          <wp:wrapNone/>
          <wp:docPr id="898656359" name="Imagem 898656359"/>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7085" t="25934" b="28340"/>
                  <a:stretch>
                    <a:fillRect/>
                  </a:stretch>
                </pic:blipFill>
                <pic:spPr>
                  <a:xfrm>
                    <a:off x="0" y="0"/>
                    <a:ext cx="2052638" cy="735851"/>
                  </a:xfrm>
                  <a:prstGeom prst="rect">
                    <a:avLst/>
                  </a:prstGeom>
                  <a:ln/>
                </pic:spPr>
              </pic:pic>
            </a:graphicData>
          </a:graphic>
        </wp:anchor>
      </w:drawing>
    </w:r>
  </w:p>
  <w:p w14:paraId="64CFE379" w14:textId="77777777" w:rsidR="001858AF" w:rsidRDefault="001858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C24BF"/>
    <w:multiLevelType w:val="hybridMultilevel"/>
    <w:tmpl w:val="FCC237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5B6428F"/>
    <w:multiLevelType w:val="hybridMultilevel"/>
    <w:tmpl w:val="6264368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EF556B1"/>
    <w:multiLevelType w:val="hybridMultilevel"/>
    <w:tmpl w:val="FCD628E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2C1D0520"/>
    <w:multiLevelType w:val="hybridMultilevel"/>
    <w:tmpl w:val="8BACB23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35FC3D01"/>
    <w:multiLevelType w:val="hybridMultilevel"/>
    <w:tmpl w:val="8F54EE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58D2408B"/>
    <w:multiLevelType w:val="hybridMultilevel"/>
    <w:tmpl w:val="A10A9214"/>
    <w:lvl w:ilvl="0" w:tplc="56CA1804">
      <w:start w:val="1"/>
      <w:numFmt w:val="bullet"/>
      <w:lvlText w:val=""/>
      <w:lvlJc w:val="left"/>
      <w:pPr>
        <w:ind w:left="720" w:hanging="360"/>
      </w:pPr>
      <w:rPr>
        <w:rFonts w:ascii="Wingdings" w:hAnsi="Wingdings" w:hint="default"/>
        <w:color w:val="BF8F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173BAB"/>
    <w:multiLevelType w:val="hybridMultilevel"/>
    <w:tmpl w:val="94A628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669985636">
    <w:abstractNumId w:val="5"/>
  </w:num>
  <w:num w:numId="2" w16cid:durableId="1075594038">
    <w:abstractNumId w:val="2"/>
  </w:num>
  <w:num w:numId="3" w16cid:durableId="687022782">
    <w:abstractNumId w:val="0"/>
  </w:num>
  <w:num w:numId="4" w16cid:durableId="1824469199">
    <w:abstractNumId w:val="3"/>
  </w:num>
  <w:num w:numId="5" w16cid:durableId="228731993">
    <w:abstractNumId w:val="6"/>
  </w:num>
  <w:num w:numId="6" w16cid:durableId="1798912894">
    <w:abstractNumId w:val="1"/>
  </w:num>
  <w:num w:numId="7" w16cid:durableId="122247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AF"/>
    <w:rsid w:val="0001731D"/>
    <w:rsid w:val="0003089E"/>
    <w:rsid w:val="00034900"/>
    <w:rsid w:val="00064BCC"/>
    <w:rsid w:val="000D48A5"/>
    <w:rsid w:val="001858AF"/>
    <w:rsid w:val="001A120D"/>
    <w:rsid w:val="00211158"/>
    <w:rsid w:val="0025140E"/>
    <w:rsid w:val="00313F65"/>
    <w:rsid w:val="00325E74"/>
    <w:rsid w:val="00352BBC"/>
    <w:rsid w:val="00370FE0"/>
    <w:rsid w:val="003A6906"/>
    <w:rsid w:val="003D70BD"/>
    <w:rsid w:val="00401567"/>
    <w:rsid w:val="00412318"/>
    <w:rsid w:val="004755A3"/>
    <w:rsid w:val="00502528"/>
    <w:rsid w:val="00526839"/>
    <w:rsid w:val="005A2417"/>
    <w:rsid w:val="005E1B67"/>
    <w:rsid w:val="00600908"/>
    <w:rsid w:val="0060261A"/>
    <w:rsid w:val="006B0E9F"/>
    <w:rsid w:val="006C357C"/>
    <w:rsid w:val="00736527"/>
    <w:rsid w:val="007E6B7D"/>
    <w:rsid w:val="00807F69"/>
    <w:rsid w:val="00811F54"/>
    <w:rsid w:val="00831B1B"/>
    <w:rsid w:val="00833668"/>
    <w:rsid w:val="008552F9"/>
    <w:rsid w:val="008A72CD"/>
    <w:rsid w:val="008D6861"/>
    <w:rsid w:val="00953238"/>
    <w:rsid w:val="00957467"/>
    <w:rsid w:val="00981E12"/>
    <w:rsid w:val="00A01632"/>
    <w:rsid w:val="00A13BB3"/>
    <w:rsid w:val="00A8699A"/>
    <w:rsid w:val="00AE2FAF"/>
    <w:rsid w:val="00AE3055"/>
    <w:rsid w:val="00AF1BCC"/>
    <w:rsid w:val="00B54554"/>
    <w:rsid w:val="00B65B54"/>
    <w:rsid w:val="00B94B52"/>
    <w:rsid w:val="00C21C04"/>
    <w:rsid w:val="00C40A48"/>
    <w:rsid w:val="00C66E48"/>
    <w:rsid w:val="00C93E3A"/>
    <w:rsid w:val="00CB13FE"/>
    <w:rsid w:val="00D32073"/>
    <w:rsid w:val="00D60520"/>
    <w:rsid w:val="00DB3BA2"/>
    <w:rsid w:val="00E0589A"/>
    <w:rsid w:val="00E120C1"/>
    <w:rsid w:val="00E2468A"/>
    <w:rsid w:val="00E74367"/>
    <w:rsid w:val="00E75483"/>
    <w:rsid w:val="00EA1DBD"/>
    <w:rsid w:val="00EE1C8F"/>
    <w:rsid w:val="00F74679"/>
    <w:rsid w:val="00FC055F"/>
    <w:rsid w:val="00FE0A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F5349"/>
  <w15:chartTrackingRefBased/>
  <w15:docId w15:val="{A709202B-5D1E-46BE-A49A-B6F4EB4E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0156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kern w:val="0"/>
      <w:sz w:val="36"/>
      <w:szCs w:val="36"/>
      <w:lang w:eastAsia="pt-BR"/>
      <w14:ligatures w14:val="none"/>
    </w:rPr>
  </w:style>
  <w:style w:type="paragraph" w:styleId="Ttulo6">
    <w:name w:val="heading 6"/>
    <w:basedOn w:val="Normal"/>
    <w:next w:val="Normal"/>
    <w:link w:val="Ttulo6Char"/>
    <w:uiPriority w:val="9"/>
    <w:semiHidden/>
    <w:unhideWhenUsed/>
    <w:qFormat/>
    <w:rsid w:val="0052683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858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58AF"/>
  </w:style>
  <w:style w:type="paragraph" w:styleId="Rodap">
    <w:name w:val="footer"/>
    <w:basedOn w:val="Normal"/>
    <w:link w:val="RodapChar"/>
    <w:uiPriority w:val="99"/>
    <w:unhideWhenUsed/>
    <w:rsid w:val="001858AF"/>
    <w:pPr>
      <w:tabs>
        <w:tab w:val="center" w:pos="4252"/>
        <w:tab w:val="right" w:pos="8504"/>
      </w:tabs>
      <w:spacing w:after="0" w:line="240" w:lineRule="auto"/>
    </w:pPr>
  </w:style>
  <w:style w:type="character" w:customStyle="1" w:styleId="RodapChar">
    <w:name w:val="Rodapé Char"/>
    <w:basedOn w:val="Fontepargpadro"/>
    <w:link w:val="Rodap"/>
    <w:uiPriority w:val="99"/>
    <w:rsid w:val="001858AF"/>
  </w:style>
  <w:style w:type="character" w:customStyle="1" w:styleId="Ttulo1Char">
    <w:name w:val="Título 1 Char"/>
    <w:basedOn w:val="Fontepargpadro"/>
    <w:link w:val="Ttulo1"/>
    <w:uiPriority w:val="9"/>
    <w:rsid w:val="00401567"/>
    <w:rPr>
      <w:rFonts w:asciiTheme="majorHAnsi" w:eastAsiaTheme="majorEastAsia" w:hAnsiTheme="majorHAnsi" w:cstheme="majorBidi"/>
      <w:color w:val="2F5496" w:themeColor="accent1" w:themeShade="BF"/>
      <w:kern w:val="0"/>
      <w:sz w:val="36"/>
      <w:szCs w:val="36"/>
      <w:lang w:eastAsia="pt-BR"/>
      <w14:ligatures w14:val="none"/>
    </w:rPr>
  </w:style>
  <w:style w:type="paragraph" w:styleId="PargrafodaLista">
    <w:name w:val="List Paragraph"/>
    <w:basedOn w:val="Normal"/>
    <w:uiPriority w:val="34"/>
    <w:qFormat/>
    <w:rsid w:val="00401567"/>
    <w:pPr>
      <w:spacing w:after="120" w:line="264" w:lineRule="auto"/>
      <w:ind w:left="720"/>
      <w:contextualSpacing/>
    </w:pPr>
    <w:rPr>
      <w:rFonts w:eastAsiaTheme="minorEastAsia"/>
      <w:kern w:val="0"/>
      <w:sz w:val="21"/>
      <w:szCs w:val="21"/>
      <w:lang w:eastAsia="pt-BR"/>
      <w14:ligatures w14:val="none"/>
    </w:rPr>
  </w:style>
  <w:style w:type="paragraph" w:styleId="Corpodetexto">
    <w:name w:val="Body Text"/>
    <w:basedOn w:val="Normal"/>
    <w:link w:val="CorpodetextoChar"/>
    <w:uiPriority w:val="1"/>
    <w:qFormat/>
    <w:rsid w:val="00A8699A"/>
    <w:pPr>
      <w:widowControl w:val="0"/>
      <w:autoSpaceDE w:val="0"/>
      <w:autoSpaceDN w:val="0"/>
      <w:spacing w:after="0" w:line="240" w:lineRule="auto"/>
    </w:pPr>
    <w:rPr>
      <w:rFonts w:ascii="Arial MT" w:eastAsia="Arial MT" w:hAnsi="Arial MT" w:cs="Arial MT"/>
      <w:kern w:val="0"/>
      <w:sz w:val="18"/>
      <w:szCs w:val="18"/>
      <w:lang w:val="pt-PT"/>
      <w14:ligatures w14:val="none"/>
    </w:rPr>
  </w:style>
  <w:style w:type="character" w:customStyle="1" w:styleId="CorpodetextoChar">
    <w:name w:val="Corpo de texto Char"/>
    <w:basedOn w:val="Fontepargpadro"/>
    <w:link w:val="Corpodetexto"/>
    <w:uiPriority w:val="1"/>
    <w:rsid w:val="00A8699A"/>
    <w:rPr>
      <w:rFonts w:ascii="Arial MT" w:eastAsia="Arial MT" w:hAnsi="Arial MT" w:cs="Arial MT"/>
      <w:kern w:val="0"/>
      <w:sz w:val="18"/>
      <w:szCs w:val="18"/>
      <w:lang w:val="pt-PT"/>
      <w14:ligatures w14:val="none"/>
    </w:rPr>
  </w:style>
  <w:style w:type="character" w:customStyle="1" w:styleId="Ttulo6Char">
    <w:name w:val="Título 6 Char"/>
    <w:basedOn w:val="Fontepargpadro"/>
    <w:link w:val="Ttulo6"/>
    <w:uiPriority w:val="9"/>
    <w:semiHidden/>
    <w:rsid w:val="00526839"/>
    <w:rPr>
      <w:rFonts w:asciiTheme="majorHAnsi" w:eastAsiaTheme="majorEastAsia" w:hAnsiTheme="majorHAnsi" w:cstheme="majorBidi"/>
      <w:color w:val="1F3763" w:themeColor="accent1" w:themeShade="7F"/>
    </w:rPr>
  </w:style>
  <w:style w:type="character" w:styleId="Hyperlink">
    <w:name w:val="Hyperlink"/>
    <w:basedOn w:val="Fontepargpadro"/>
    <w:uiPriority w:val="99"/>
    <w:unhideWhenUsed/>
    <w:rsid w:val="0060261A"/>
    <w:rPr>
      <w:color w:val="0563C1" w:themeColor="hyperlink"/>
      <w:u w:val="single"/>
    </w:rPr>
  </w:style>
  <w:style w:type="paragraph" w:customStyle="1" w:styleId="Pa1">
    <w:name w:val="Pa1"/>
    <w:basedOn w:val="Normal"/>
    <w:next w:val="Normal"/>
    <w:uiPriority w:val="99"/>
    <w:rsid w:val="007E6B7D"/>
    <w:pPr>
      <w:autoSpaceDE w:val="0"/>
      <w:autoSpaceDN w:val="0"/>
      <w:adjustRightInd w:val="0"/>
      <w:spacing w:after="0" w:line="241" w:lineRule="atLeast"/>
    </w:pPr>
    <w:rPr>
      <w:rFonts w:ascii="NewsGoth BT" w:hAnsi="NewsGoth BT"/>
      <w:kern w:val="0"/>
      <w:sz w:val="24"/>
      <w:szCs w:val="24"/>
    </w:rPr>
  </w:style>
  <w:style w:type="paragraph" w:styleId="CabealhodoSumrio">
    <w:name w:val="TOC Heading"/>
    <w:basedOn w:val="Ttulo1"/>
    <w:next w:val="Normal"/>
    <w:uiPriority w:val="39"/>
    <w:unhideWhenUsed/>
    <w:qFormat/>
    <w:rsid w:val="006B0E9F"/>
    <w:pPr>
      <w:pBdr>
        <w:bottom w:val="none" w:sz="0" w:space="0" w:color="auto"/>
      </w:pBdr>
      <w:spacing w:before="240" w:after="0" w:line="259" w:lineRule="auto"/>
      <w:outlineLvl w:val="9"/>
    </w:pPr>
    <w:rPr>
      <w:sz w:val="32"/>
      <w:szCs w:val="32"/>
    </w:rPr>
  </w:style>
  <w:style w:type="paragraph" w:styleId="Sumrio1">
    <w:name w:val="toc 1"/>
    <w:basedOn w:val="Normal"/>
    <w:next w:val="Normal"/>
    <w:autoRedefine/>
    <w:uiPriority w:val="39"/>
    <w:unhideWhenUsed/>
    <w:rsid w:val="006B0E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codigodeconduta@uniodontors.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itedecodigodeconduta@uniodontors.com.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0926-689F-4CC4-B2D2-A9AAC299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5684</Words>
  <Characters>30699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thaisy.rachel</dc:creator>
  <cp:keywords/>
  <dc:description/>
  <cp:lastModifiedBy>Lidiane Bernardon</cp:lastModifiedBy>
  <cp:revision>3</cp:revision>
  <dcterms:created xsi:type="dcterms:W3CDTF">2023-11-14T14:03:00Z</dcterms:created>
  <dcterms:modified xsi:type="dcterms:W3CDTF">2024-07-16T17:10:00Z</dcterms:modified>
</cp:coreProperties>
</file>