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35FDD" w14:textId="77777777" w:rsidR="008A2E4B" w:rsidRDefault="008A2E4B" w:rsidP="008A2E4B">
      <w:pPr>
        <w:jc w:val="center"/>
        <w:rPr>
          <w:rFonts w:cs="Arial"/>
          <w:b/>
          <w:bCs/>
          <w:sz w:val="36"/>
          <w:szCs w:val="36"/>
        </w:rPr>
      </w:pPr>
    </w:p>
    <w:p w14:paraId="756CE078" w14:textId="77777777" w:rsidR="008A2E4B" w:rsidRDefault="008A2E4B" w:rsidP="008A2E4B">
      <w:pPr>
        <w:jc w:val="center"/>
        <w:rPr>
          <w:rFonts w:cs="Arial"/>
          <w:b/>
          <w:bCs/>
          <w:sz w:val="36"/>
          <w:szCs w:val="36"/>
        </w:rPr>
      </w:pPr>
    </w:p>
    <w:p w14:paraId="4114C3AB" w14:textId="77777777" w:rsidR="008A2E4B" w:rsidRDefault="008A2E4B" w:rsidP="008A2E4B">
      <w:pPr>
        <w:jc w:val="center"/>
        <w:rPr>
          <w:rFonts w:cs="Arial"/>
          <w:b/>
          <w:bCs/>
          <w:sz w:val="36"/>
          <w:szCs w:val="36"/>
        </w:rPr>
      </w:pPr>
    </w:p>
    <w:p w14:paraId="192EF5FD" w14:textId="77777777" w:rsidR="008A2E4B" w:rsidRDefault="008A2E4B" w:rsidP="008A2E4B">
      <w:pPr>
        <w:jc w:val="center"/>
        <w:rPr>
          <w:rFonts w:cs="Arial"/>
          <w:b/>
          <w:bCs/>
          <w:sz w:val="36"/>
          <w:szCs w:val="36"/>
        </w:rPr>
      </w:pPr>
    </w:p>
    <w:p w14:paraId="3E3DEE99" w14:textId="77777777" w:rsidR="008A2E4B" w:rsidRDefault="008A2E4B" w:rsidP="008A2E4B">
      <w:pPr>
        <w:jc w:val="center"/>
        <w:rPr>
          <w:rFonts w:cs="Arial"/>
          <w:b/>
          <w:bCs/>
          <w:sz w:val="36"/>
          <w:szCs w:val="36"/>
        </w:rPr>
      </w:pPr>
    </w:p>
    <w:p w14:paraId="712CDC32" w14:textId="46DE86CA" w:rsidR="008A2E4B" w:rsidRDefault="00B331E3" w:rsidP="00B331E3">
      <w:pPr>
        <w:tabs>
          <w:tab w:val="left" w:pos="6580"/>
        </w:tabs>
        <w:rPr>
          <w:rFonts w:cs="Arial"/>
          <w:b/>
          <w:bCs/>
          <w:sz w:val="36"/>
          <w:szCs w:val="36"/>
        </w:rPr>
      </w:pPr>
      <w:r>
        <w:rPr>
          <w:rFonts w:cs="Arial"/>
          <w:b/>
          <w:bCs/>
          <w:sz w:val="36"/>
          <w:szCs w:val="36"/>
        </w:rPr>
        <w:tab/>
      </w:r>
    </w:p>
    <w:p w14:paraId="189B0448" w14:textId="77777777" w:rsidR="008A2E4B" w:rsidRDefault="008A2E4B" w:rsidP="008A2E4B">
      <w:pPr>
        <w:jc w:val="center"/>
        <w:rPr>
          <w:rFonts w:cs="Arial"/>
          <w:b/>
          <w:bCs/>
          <w:sz w:val="36"/>
          <w:szCs w:val="36"/>
        </w:rPr>
      </w:pPr>
    </w:p>
    <w:p w14:paraId="2F613FF7" w14:textId="77777777" w:rsidR="008A2E4B" w:rsidRDefault="008A2E4B" w:rsidP="008A2E4B">
      <w:pPr>
        <w:jc w:val="center"/>
        <w:rPr>
          <w:rFonts w:cs="Arial"/>
          <w:b/>
          <w:bCs/>
          <w:sz w:val="36"/>
          <w:szCs w:val="36"/>
        </w:rPr>
      </w:pPr>
    </w:p>
    <w:p w14:paraId="098DE1A5" w14:textId="0DFFF4DB" w:rsidR="008A2E4B" w:rsidRDefault="008A2E4B" w:rsidP="008A2E4B">
      <w:pPr>
        <w:jc w:val="center"/>
        <w:rPr>
          <w:rFonts w:cs="Arial"/>
          <w:b/>
          <w:bCs/>
          <w:sz w:val="36"/>
          <w:szCs w:val="36"/>
        </w:rPr>
      </w:pPr>
      <w:r w:rsidRPr="00F860B2">
        <w:rPr>
          <w:rFonts w:cs="Arial"/>
          <w:b/>
          <w:bCs/>
          <w:sz w:val="36"/>
          <w:szCs w:val="36"/>
        </w:rPr>
        <w:t>CÓDIGO DE ÉTICA E DE CONDUTA</w:t>
      </w:r>
    </w:p>
    <w:p w14:paraId="23163E6D" w14:textId="77777777" w:rsidR="008A2E4B" w:rsidRPr="00F860B2" w:rsidRDefault="008A2E4B" w:rsidP="008A2E4B">
      <w:pPr>
        <w:jc w:val="center"/>
        <w:rPr>
          <w:rFonts w:cs="Arial"/>
          <w:b/>
          <w:bCs/>
          <w:sz w:val="36"/>
          <w:szCs w:val="36"/>
        </w:rPr>
      </w:pPr>
    </w:p>
    <w:p w14:paraId="27659A04" w14:textId="77777777" w:rsidR="008A2E4B" w:rsidRPr="006372E4" w:rsidRDefault="008A2E4B" w:rsidP="008A2E4B">
      <w:pPr>
        <w:jc w:val="center"/>
        <w:rPr>
          <w:rFonts w:cs="Arial"/>
          <w:sz w:val="36"/>
          <w:szCs w:val="36"/>
        </w:rPr>
      </w:pPr>
      <w:r>
        <w:rPr>
          <w:rFonts w:cs="Arial"/>
          <w:sz w:val="36"/>
          <w:szCs w:val="36"/>
        </w:rPr>
        <w:t>UNIODONTO RS FEDERAÇÃO</w:t>
      </w:r>
    </w:p>
    <w:p w14:paraId="7FD24AB0" w14:textId="77777777" w:rsidR="008A2E4B" w:rsidRDefault="008A2E4B" w:rsidP="008A2E4B">
      <w:pPr>
        <w:jc w:val="center"/>
        <w:rPr>
          <w:rFonts w:cs="Arial"/>
          <w:szCs w:val="24"/>
        </w:rPr>
      </w:pPr>
    </w:p>
    <w:p w14:paraId="41884DD4" w14:textId="77777777" w:rsidR="008A2E4B" w:rsidRDefault="008A2E4B" w:rsidP="008A2E4B">
      <w:pPr>
        <w:jc w:val="center"/>
        <w:rPr>
          <w:rFonts w:cs="Arial"/>
          <w:szCs w:val="24"/>
        </w:rPr>
      </w:pPr>
    </w:p>
    <w:p w14:paraId="251E9CA7" w14:textId="77777777" w:rsidR="008A2E4B" w:rsidRDefault="008A2E4B" w:rsidP="008A2E4B">
      <w:pPr>
        <w:jc w:val="center"/>
        <w:rPr>
          <w:rFonts w:cs="Arial"/>
          <w:szCs w:val="24"/>
        </w:rPr>
      </w:pPr>
    </w:p>
    <w:p w14:paraId="226C75F5" w14:textId="77777777" w:rsidR="008A2E4B" w:rsidRDefault="008A2E4B" w:rsidP="008A2E4B">
      <w:pPr>
        <w:jc w:val="center"/>
        <w:rPr>
          <w:rFonts w:cs="Arial"/>
          <w:szCs w:val="24"/>
        </w:rPr>
      </w:pPr>
    </w:p>
    <w:p w14:paraId="35F5EFD4" w14:textId="77777777" w:rsidR="008A2E4B" w:rsidRDefault="008A2E4B" w:rsidP="008A2E4B">
      <w:pPr>
        <w:jc w:val="center"/>
        <w:rPr>
          <w:rFonts w:cs="Arial"/>
          <w:szCs w:val="24"/>
        </w:rPr>
      </w:pPr>
    </w:p>
    <w:p w14:paraId="36FE57DB" w14:textId="77777777" w:rsidR="008A2E4B" w:rsidRDefault="008A2E4B" w:rsidP="008A2E4B">
      <w:pPr>
        <w:jc w:val="center"/>
        <w:rPr>
          <w:rFonts w:cs="Arial"/>
          <w:szCs w:val="24"/>
        </w:rPr>
      </w:pPr>
    </w:p>
    <w:p w14:paraId="567D3D1B" w14:textId="77777777" w:rsidR="008A2E4B" w:rsidRDefault="008A2E4B" w:rsidP="008A2E4B">
      <w:pPr>
        <w:jc w:val="center"/>
        <w:rPr>
          <w:rFonts w:cs="Arial"/>
          <w:szCs w:val="24"/>
        </w:rPr>
      </w:pPr>
    </w:p>
    <w:p w14:paraId="1D9E18C4" w14:textId="77777777" w:rsidR="008A2E4B" w:rsidRDefault="008A2E4B" w:rsidP="008A2E4B">
      <w:pPr>
        <w:jc w:val="center"/>
        <w:rPr>
          <w:rFonts w:cs="Arial"/>
          <w:szCs w:val="24"/>
        </w:rPr>
      </w:pPr>
    </w:p>
    <w:p w14:paraId="5528D684" w14:textId="77777777" w:rsidR="008A2E4B" w:rsidRDefault="008A2E4B" w:rsidP="008A2E4B">
      <w:pPr>
        <w:jc w:val="center"/>
        <w:rPr>
          <w:rFonts w:cs="Arial"/>
          <w:szCs w:val="24"/>
        </w:rPr>
      </w:pPr>
    </w:p>
    <w:p w14:paraId="1ABA7274" w14:textId="77777777" w:rsidR="008A2E4B" w:rsidRDefault="008A2E4B" w:rsidP="008A2E4B">
      <w:pPr>
        <w:jc w:val="center"/>
        <w:rPr>
          <w:rFonts w:cs="Arial"/>
          <w:szCs w:val="24"/>
        </w:rPr>
      </w:pPr>
    </w:p>
    <w:p w14:paraId="7DC58036" w14:textId="77777777" w:rsidR="008A2E4B" w:rsidRDefault="008A2E4B" w:rsidP="008A2E4B">
      <w:pPr>
        <w:jc w:val="center"/>
        <w:rPr>
          <w:rFonts w:cs="Arial"/>
          <w:szCs w:val="24"/>
        </w:rPr>
      </w:pPr>
    </w:p>
    <w:p w14:paraId="1CD4A10A" w14:textId="77777777" w:rsidR="008A2E4B" w:rsidRDefault="008A2E4B" w:rsidP="008A2E4B">
      <w:pPr>
        <w:jc w:val="center"/>
        <w:rPr>
          <w:rFonts w:cs="Arial"/>
          <w:szCs w:val="24"/>
        </w:rPr>
      </w:pPr>
    </w:p>
    <w:p w14:paraId="2432B535" w14:textId="77777777" w:rsidR="008A2E4B" w:rsidRDefault="008A2E4B" w:rsidP="008A2E4B">
      <w:pPr>
        <w:jc w:val="center"/>
        <w:rPr>
          <w:rFonts w:cs="Arial"/>
          <w:szCs w:val="24"/>
        </w:rPr>
      </w:pPr>
    </w:p>
    <w:p w14:paraId="485E6B0D" w14:textId="77777777" w:rsidR="008A2E4B" w:rsidRDefault="008A2E4B" w:rsidP="008A2E4B">
      <w:pPr>
        <w:jc w:val="center"/>
        <w:rPr>
          <w:rFonts w:cs="Arial"/>
          <w:szCs w:val="24"/>
        </w:rPr>
      </w:pPr>
    </w:p>
    <w:p w14:paraId="7E5DE581" w14:textId="77777777" w:rsidR="00AB03CB" w:rsidRDefault="00AB03CB" w:rsidP="008A2E4B">
      <w:pPr>
        <w:jc w:val="center"/>
        <w:rPr>
          <w:rFonts w:cs="Arial"/>
          <w:szCs w:val="24"/>
        </w:rPr>
      </w:pPr>
    </w:p>
    <w:p w14:paraId="242DEED8" w14:textId="77777777" w:rsidR="00AB03CB" w:rsidRDefault="00AB03CB" w:rsidP="008A2E4B">
      <w:pPr>
        <w:jc w:val="center"/>
        <w:rPr>
          <w:rFonts w:cs="Arial"/>
          <w:szCs w:val="24"/>
        </w:rPr>
      </w:pPr>
    </w:p>
    <w:p w14:paraId="0EDED4F3" w14:textId="77777777" w:rsidR="00AB03CB" w:rsidRDefault="00AB03CB" w:rsidP="008A2E4B">
      <w:pPr>
        <w:jc w:val="center"/>
        <w:rPr>
          <w:rFonts w:cs="Arial"/>
          <w:szCs w:val="24"/>
        </w:rPr>
      </w:pPr>
    </w:p>
    <w:p w14:paraId="055AFA5B" w14:textId="294377DE" w:rsidR="00AB03CB" w:rsidRPr="00A60C1F" w:rsidRDefault="00AB03CB" w:rsidP="00AB03CB">
      <w:pPr>
        <w:pStyle w:val="Ttulo1"/>
        <w:rPr>
          <w:b/>
          <w:bCs/>
        </w:rPr>
      </w:pPr>
      <w:bookmarkStart w:id="0" w:name="_Toc150852317"/>
      <w:r>
        <w:rPr>
          <w:b/>
          <w:bCs/>
        </w:rPr>
        <w:t>MENSAGEM DO PRESIDENTE</w:t>
      </w:r>
      <w:bookmarkEnd w:id="0"/>
    </w:p>
    <w:p w14:paraId="16CE4B7F" w14:textId="77777777" w:rsidR="00AB03CB" w:rsidRPr="00600908" w:rsidRDefault="00AB03CB" w:rsidP="00AB03CB">
      <w:pPr>
        <w:spacing w:after="80" w:line="240" w:lineRule="auto"/>
        <w:jc w:val="both"/>
        <w:rPr>
          <w:rFonts w:ascii="Cambria" w:hAnsi="Cambria"/>
          <w:sz w:val="24"/>
          <w:szCs w:val="24"/>
        </w:rPr>
      </w:pPr>
      <w:r w:rsidRPr="00600908">
        <w:rPr>
          <w:rFonts w:ascii="Cambria" w:hAnsi="Cambria"/>
          <w:sz w:val="24"/>
          <w:szCs w:val="24"/>
        </w:rPr>
        <w:t>Ao iniciar a década de 70, início da industrialização do Vale do Taquari havia um movimento coletivo de modernização de tudo, onde todos queriam participar deste promissor desenvolvimento.</w:t>
      </w:r>
    </w:p>
    <w:p w14:paraId="03330BA0" w14:textId="77777777" w:rsidR="00AB03CB" w:rsidRPr="00600908" w:rsidRDefault="00AB03CB" w:rsidP="00AB03CB">
      <w:pPr>
        <w:spacing w:after="80" w:line="240" w:lineRule="auto"/>
        <w:jc w:val="both"/>
        <w:rPr>
          <w:rFonts w:ascii="Cambria" w:hAnsi="Cambria"/>
          <w:sz w:val="24"/>
          <w:szCs w:val="24"/>
        </w:rPr>
      </w:pPr>
    </w:p>
    <w:p w14:paraId="5851AD59" w14:textId="77777777" w:rsidR="00AB03CB" w:rsidRPr="00600908" w:rsidRDefault="00AB03CB" w:rsidP="00AB03CB">
      <w:pPr>
        <w:spacing w:after="80" w:line="240" w:lineRule="auto"/>
        <w:jc w:val="both"/>
        <w:rPr>
          <w:rFonts w:ascii="Cambria" w:hAnsi="Cambria"/>
          <w:sz w:val="24"/>
          <w:szCs w:val="24"/>
        </w:rPr>
      </w:pPr>
      <w:r w:rsidRPr="00600908">
        <w:rPr>
          <w:rFonts w:ascii="Cambria" w:hAnsi="Cambria"/>
          <w:sz w:val="24"/>
          <w:szCs w:val="24"/>
        </w:rPr>
        <w:t>Um vale estruturado no cooperativismo de produção agrícola e cooperativa de crédito.  Emerge a COOPAVE com uma proposta grandiosa de independência genética da criação de frangos.</w:t>
      </w:r>
    </w:p>
    <w:p w14:paraId="50742053" w14:textId="77777777" w:rsidR="00AB03CB" w:rsidRPr="00600908" w:rsidRDefault="00AB03CB" w:rsidP="00AB03CB">
      <w:pPr>
        <w:spacing w:after="80" w:line="240" w:lineRule="auto"/>
        <w:jc w:val="both"/>
        <w:rPr>
          <w:rFonts w:ascii="Cambria" w:hAnsi="Cambria"/>
          <w:sz w:val="24"/>
          <w:szCs w:val="24"/>
        </w:rPr>
      </w:pPr>
    </w:p>
    <w:p w14:paraId="1208FDB3" w14:textId="77777777" w:rsidR="00AB03CB" w:rsidRPr="00600908" w:rsidRDefault="00AB03CB" w:rsidP="00AB03CB">
      <w:pPr>
        <w:spacing w:after="80" w:line="240" w:lineRule="auto"/>
        <w:jc w:val="both"/>
        <w:rPr>
          <w:rFonts w:ascii="Cambria" w:hAnsi="Cambria"/>
          <w:sz w:val="24"/>
          <w:szCs w:val="24"/>
        </w:rPr>
      </w:pPr>
      <w:r w:rsidRPr="00600908">
        <w:rPr>
          <w:rFonts w:ascii="Cambria" w:hAnsi="Cambria"/>
          <w:sz w:val="24"/>
          <w:szCs w:val="24"/>
        </w:rPr>
        <w:t>Com recursos fortes do banco nacional de crédito cooperativo trouxe em desenvolvimento para o vale, com sede em Lajeado. Mão de obra não preparada e com necessidades de saúde, pois não havia atendimento público.</w:t>
      </w:r>
    </w:p>
    <w:p w14:paraId="7DF984EE" w14:textId="77777777" w:rsidR="00AB03CB" w:rsidRPr="00600908" w:rsidRDefault="00AB03CB" w:rsidP="00AB03CB">
      <w:pPr>
        <w:spacing w:after="80" w:line="240" w:lineRule="auto"/>
        <w:jc w:val="both"/>
        <w:rPr>
          <w:rFonts w:ascii="Cambria" w:hAnsi="Cambria"/>
          <w:sz w:val="24"/>
          <w:szCs w:val="24"/>
        </w:rPr>
      </w:pPr>
    </w:p>
    <w:p w14:paraId="686D948C" w14:textId="77777777" w:rsidR="00AB03CB" w:rsidRPr="00600908" w:rsidRDefault="00AB03CB" w:rsidP="00AB03CB">
      <w:pPr>
        <w:spacing w:after="80" w:line="240" w:lineRule="auto"/>
        <w:jc w:val="both"/>
        <w:rPr>
          <w:rFonts w:ascii="Cambria" w:hAnsi="Cambria"/>
          <w:sz w:val="24"/>
          <w:szCs w:val="24"/>
        </w:rPr>
      </w:pPr>
      <w:r w:rsidRPr="00600908">
        <w:rPr>
          <w:rFonts w:ascii="Cambria" w:hAnsi="Cambria"/>
          <w:sz w:val="24"/>
          <w:szCs w:val="24"/>
        </w:rPr>
        <w:t>Um grupo de médicos e dentistas egressos da Universidade, se reúnem, e ...</w:t>
      </w:r>
    </w:p>
    <w:p w14:paraId="4EE8A2E3" w14:textId="77777777" w:rsidR="00AB03CB" w:rsidRPr="00600908" w:rsidRDefault="00AB03CB" w:rsidP="00AB03CB">
      <w:pPr>
        <w:spacing w:after="80" w:line="240" w:lineRule="auto"/>
        <w:jc w:val="both"/>
        <w:rPr>
          <w:rFonts w:ascii="Cambria" w:hAnsi="Cambria"/>
          <w:sz w:val="24"/>
          <w:szCs w:val="24"/>
        </w:rPr>
      </w:pPr>
    </w:p>
    <w:p w14:paraId="4DBDCB1C" w14:textId="77777777" w:rsidR="00AB03CB" w:rsidRPr="00600908" w:rsidRDefault="00AB03CB" w:rsidP="00AB03CB">
      <w:pPr>
        <w:spacing w:after="80" w:line="240" w:lineRule="auto"/>
        <w:jc w:val="both"/>
        <w:rPr>
          <w:rFonts w:ascii="Cambria" w:hAnsi="Cambria"/>
          <w:sz w:val="24"/>
          <w:szCs w:val="24"/>
        </w:rPr>
      </w:pPr>
      <w:r w:rsidRPr="00600908">
        <w:rPr>
          <w:rFonts w:ascii="Cambria" w:hAnsi="Cambria"/>
          <w:sz w:val="24"/>
          <w:szCs w:val="24"/>
        </w:rPr>
        <w:t>No exemplo dos agricultores uma sociedade que congregaria todos valores e princípios para participar e embasar este desenvolvimento.</w:t>
      </w:r>
    </w:p>
    <w:p w14:paraId="0525D98D" w14:textId="77777777" w:rsidR="00AB03CB" w:rsidRPr="00600908" w:rsidRDefault="00AB03CB" w:rsidP="00AB03CB">
      <w:pPr>
        <w:spacing w:after="80" w:line="240" w:lineRule="auto"/>
        <w:jc w:val="both"/>
        <w:rPr>
          <w:rFonts w:ascii="Cambria" w:hAnsi="Cambria"/>
          <w:sz w:val="24"/>
          <w:szCs w:val="24"/>
        </w:rPr>
      </w:pPr>
    </w:p>
    <w:p w14:paraId="1817AAAD" w14:textId="77777777" w:rsidR="00AB03CB" w:rsidRPr="00600908" w:rsidRDefault="00AB03CB" w:rsidP="00AB03CB">
      <w:pPr>
        <w:spacing w:after="80" w:line="240" w:lineRule="auto"/>
        <w:jc w:val="both"/>
        <w:rPr>
          <w:rFonts w:ascii="Cambria" w:hAnsi="Cambria"/>
          <w:sz w:val="24"/>
          <w:szCs w:val="24"/>
        </w:rPr>
      </w:pPr>
      <w:r w:rsidRPr="00600908">
        <w:rPr>
          <w:rFonts w:ascii="Cambria" w:hAnsi="Cambria"/>
          <w:sz w:val="24"/>
          <w:szCs w:val="24"/>
        </w:rPr>
        <w:t>Os médicos criaram a Unimed e os dentista a ODONTOCOOP hoje UNIODONTO.</w:t>
      </w:r>
    </w:p>
    <w:p w14:paraId="5EFB6804" w14:textId="77777777" w:rsidR="00AB03CB" w:rsidRPr="00600908" w:rsidRDefault="00AB03CB" w:rsidP="00AB03CB">
      <w:pPr>
        <w:spacing w:after="80" w:line="240" w:lineRule="auto"/>
        <w:jc w:val="both"/>
        <w:rPr>
          <w:rFonts w:ascii="Cambria" w:hAnsi="Cambria"/>
          <w:sz w:val="24"/>
          <w:szCs w:val="24"/>
        </w:rPr>
      </w:pPr>
    </w:p>
    <w:p w14:paraId="6DD251FE" w14:textId="77777777" w:rsidR="00AB03CB" w:rsidRPr="00600908" w:rsidRDefault="00AB03CB" w:rsidP="00AB03CB">
      <w:pPr>
        <w:spacing w:after="80" w:line="240" w:lineRule="auto"/>
        <w:jc w:val="both"/>
        <w:rPr>
          <w:rFonts w:ascii="Cambria" w:hAnsi="Cambria"/>
          <w:sz w:val="24"/>
          <w:szCs w:val="24"/>
        </w:rPr>
      </w:pPr>
      <w:r w:rsidRPr="00600908">
        <w:rPr>
          <w:rFonts w:ascii="Cambria" w:hAnsi="Cambria"/>
          <w:sz w:val="24"/>
          <w:szCs w:val="24"/>
        </w:rPr>
        <w:t>Até hoje cultivamos os princípios do movimento centenário do cooperativismo.</w:t>
      </w:r>
    </w:p>
    <w:p w14:paraId="38A076BC" w14:textId="77777777" w:rsidR="00AB03CB" w:rsidRPr="00600908" w:rsidRDefault="00AB03CB" w:rsidP="00AB03CB">
      <w:pPr>
        <w:spacing w:after="80" w:line="240" w:lineRule="auto"/>
        <w:jc w:val="both"/>
        <w:rPr>
          <w:rFonts w:ascii="Cambria" w:hAnsi="Cambria"/>
          <w:sz w:val="24"/>
          <w:szCs w:val="24"/>
        </w:rPr>
      </w:pPr>
    </w:p>
    <w:p w14:paraId="7EF7CEB4" w14:textId="77777777" w:rsidR="00AB03CB" w:rsidRPr="00600908" w:rsidRDefault="00AB03CB" w:rsidP="00AB03CB">
      <w:pPr>
        <w:spacing w:after="80" w:line="240" w:lineRule="auto"/>
        <w:jc w:val="both"/>
        <w:rPr>
          <w:rFonts w:ascii="Cambria" w:hAnsi="Cambria"/>
          <w:sz w:val="24"/>
          <w:szCs w:val="24"/>
        </w:rPr>
      </w:pPr>
      <w:r w:rsidRPr="00600908">
        <w:rPr>
          <w:rFonts w:ascii="Cambria" w:hAnsi="Cambria"/>
          <w:sz w:val="24"/>
          <w:szCs w:val="24"/>
        </w:rPr>
        <w:t>Nos sentimos felizes e realizados por sermos criadores deste seguimento para todo o universo.</w:t>
      </w:r>
    </w:p>
    <w:p w14:paraId="03C1C961" w14:textId="77777777" w:rsidR="00AB03CB" w:rsidRPr="00600908" w:rsidRDefault="00AB03CB" w:rsidP="00AB03CB">
      <w:pPr>
        <w:spacing w:after="80" w:line="240" w:lineRule="auto"/>
        <w:jc w:val="both"/>
        <w:rPr>
          <w:rFonts w:ascii="Cambria" w:hAnsi="Cambria"/>
          <w:sz w:val="24"/>
          <w:szCs w:val="24"/>
        </w:rPr>
      </w:pPr>
    </w:p>
    <w:p w14:paraId="78D76E4A" w14:textId="77777777" w:rsidR="00AB03CB" w:rsidRPr="00600908" w:rsidRDefault="00AB03CB" w:rsidP="00AB03CB">
      <w:pPr>
        <w:spacing w:after="80" w:line="240" w:lineRule="auto"/>
        <w:jc w:val="both"/>
        <w:rPr>
          <w:rFonts w:ascii="Cambria" w:hAnsi="Cambria"/>
          <w:sz w:val="24"/>
          <w:szCs w:val="24"/>
        </w:rPr>
      </w:pPr>
    </w:p>
    <w:p w14:paraId="24136065" w14:textId="77777777" w:rsidR="001C2876" w:rsidRPr="00600908" w:rsidRDefault="001C2876" w:rsidP="001C2876">
      <w:pPr>
        <w:jc w:val="center"/>
        <w:rPr>
          <w:rFonts w:ascii="Cambria" w:hAnsi="Cambria"/>
          <w:b/>
          <w:bCs/>
          <w:sz w:val="24"/>
          <w:szCs w:val="24"/>
        </w:rPr>
      </w:pPr>
      <w:r w:rsidRPr="00600908">
        <w:rPr>
          <w:rFonts w:ascii="Cambria" w:hAnsi="Cambria"/>
          <w:b/>
          <w:bCs/>
          <w:sz w:val="24"/>
          <w:szCs w:val="24"/>
        </w:rPr>
        <w:t>Irno Augusto Preto</w:t>
      </w:r>
    </w:p>
    <w:p w14:paraId="1665BA37" w14:textId="77777777" w:rsidR="001C2876" w:rsidRPr="00600908" w:rsidRDefault="001C2876" w:rsidP="001C2876">
      <w:pPr>
        <w:jc w:val="center"/>
        <w:rPr>
          <w:rFonts w:ascii="Cambria" w:hAnsi="Cambria"/>
          <w:b/>
          <w:bCs/>
          <w:sz w:val="24"/>
          <w:szCs w:val="24"/>
        </w:rPr>
      </w:pPr>
      <w:r w:rsidRPr="00600908">
        <w:rPr>
          <w:rFonts w:ascii="Cambria" w:hAnsi="Cambria"/>
          <w:b/>
          <w:bCs/>
          <w:sz w:val="24"/>
          <w:szCs w:val="24"/>
        </w:rPr>
        <w:t>Presidente e Sócio Fundador do Sistema Uniodonto</w:t>
      </w:r>
    </w:p>
    <w:p w14:paraId="239F2594" w14:textId="77777777" w:rsidR="00AB03CB" w:rsidRDefault="00AB03CB" w:rsidP="008A2E4B">
      <w:pPr>
        <w:jc w:val="center"/>
        <w:rPr>
          <w:rFonts w:cs="Arial"/>
          <w:szCs w:val="24"/>
        </w:rPr>
      </w:pPr>
    </w:p>
    <w:p w14:paraId="378F0DA0" w14:textId="77777777" w:rsidR="00AB03CB" w:rsidRDefault="00AB03CB" w:rsidP="008A2E4B">
      <w:pPr>
        <w:jc w:val="center"/>
        <w:rPr>
          <w:rFonts w:cs="Arial"/>
          <w:szCs w:val="24"/>
        </w:rPr>
      </w:pPr>
    </w:p>
    <w:p w14:paraId="5B61CD56" w14:textId="77777777" w:rsidR="00AB03CB" w:rsidRDefault="00AB03CB" w:rsidP="008A2E4B">
      <w:pPr>
        <w:jc w:val="center"/>
        <w:rPr>
          <w:rFonts w:cs="Arial"/>
          <w:szCs w:val="24"/>
        </w:rPr>
      </w:pPr>
    </w:p>
    <w:p w14:paraId="2DB448A1" w14:textId="77777777" w:rsidR="00AB03CB" w:rsidRDefault="00AB03CB" w:rsidP="008A2E4B">
      <w:pPr>
        <w:jc w:val="center"/>
        <w:rPr>
          <w:rFonts w:cs="Arial"/>
          <w:szCs w:val="24"/>
        </w:rPr>
      </w:pPr>
    </w:p>
    <w:p w14:paraId="253F65E2" w14:textId="77777777" w:rsidR="00AB03CB" w:rsidRDefault="00AB03CB" w:rsidP="008A2E4B">
      <w:pPr>
        <w:jc w:val="center"/>
        <w:rPr>
          <w:rFonts w:cs="Arial"/>
          <w:szCs w:val="24"/>
        </w:rPr>
      </w:pPr>
    </w:p>
    <w:p w14:paraId="4F99CF05" w14:textId="77777777" w:rsidR="00AB03CB" w:rsidRDefault="00AB03CB" w:rsidP="008A2E4B">
      <w:pPr>
        <w:jc w:val="center"/>
        <w:rPr>
          <w:rFonts w:cs="Arial"/>
          <w:szCs w:val="24"/>
        </w:rPr>
      </w:pPr>
    </w:p>
    <w:p w14:paraId="70F8EAFF" w14:textId="77777777" w:rsidR="00AB03CB" w:rsidRDefault="00AB03CB" w:rsidP="008A2E4B">
      <w:pPr>
        <w:jc w:val="center"/>
        <w:rPr>
          <w:rFonts w:cs="Arial"/>
          <w:szCs w:val="24"/>
        </w:rPr>
      </w:pPr>
    </w:p>
    <w:p w14:paraId="22400169" w14:textId="77777777" w:rsidR="00AB03CB" w:rsidRDefault="00AB03CB" w:rsidP="008A2E4B">
      <w:pPr>
        <w:jc w:val="center"/>
        <w:rPr>
          <w:rFonts w:cs="Arial"/>
          <w:szCs w:val="24"/>
        </w:rPr>
      </w:pPr>
    </w:p>
    <w:sdt>
      <w:sdtPr>
        <w:rPr>
          <w:rFonts w:asciiTheme="minorHAnsi" w:eastAsiaTheme="minorEastAsia" w:hAnsiTheme="minorHAnsi" w:cstheme="minorBidi"/>
          <w:color w:val="auto"/>
          <w:sz w:val="21"/>
          <w:szCs w:val="21"/>
        </w:rPr>
        <w:id w:val="1802263518"/>
        <w:docPartObj>
          <w:docPartGallery w:val="Table of Contents"/>
          <w:docPartUnique/>
        </w:docPartObj>
      </w:sdtPr>
      <w:sdtEndPr>
        <w:rPr>
          <w:b/>
          <w:bCs/>
        </w:rPr>
      </w:sdtEndPr>
      <w:sdtContent>
        <w:p w14:paraId="065A78CF" w14:textId="17E48B07" w:rsidR="001B73BE" w:rsidRDefault="001B73BE">
          <w:pPr>
            <w:pStyle w:val="CabealhodoSumrio"/>
          </w:pPr>
          <w:r>
            <w:t>Sumário</w:t>
          </w:r>
        </w:p>
        <w:p w14:paraId="02D30B0B" w14:textId="6646B9C3" w:rsidR="00AB03CB" w:rsidRDefault="001B73BE">
          <w:pPr>
            <w:pStyle w:val="Sumrio1"/>
            <w:rPr>
              <w:rFonts w:cstheme="minorBidi"/>
              <w:noProof/>
              <w:kern w:val="2"/>
              <w:sz w:val="22"/>
              <w:szCs w:val="22"/>
              <w14:ligatures w14:val="standardContextual"/>
            </w:rPr>
          </w:pPr>
          <w:r>
            <w:fldChar w:fldCharType="begin"/>
          </w:r>
          <w:r>
            <w:instrText xml:space="preserve"> TOC \o "1-3" \h \z \u </w:instrText>
          </w:r>
          <w:r>
            <w:fldChar w:fldCharType="separate"/>
          </w:r>
          <w:hyperlink w:anchor="_Toc150852317" w:history="1">
            <w:r w:rsidR="00AB03CB" w:rsidRPr="006227E9">
              <w:rPr>
                <w:rStyle w:val="Hyperlink"/>
                <w:b/>
                <w:bCs/>
                <w:noProof/>
              </w:rPr>
              <w:t>MENSAGEM DO PRESIDENTE</w:t>
            </w:r>
            <w:r w:rsidR="00AB03CB">
              <w:rPr>
                <w:noProof/>
                <w:webHidden/>
              </w:rPr>
              <w:tab/>
            </w:r>
            <w:r w:rsidR="00AB03CB">
              <w:rPr>
                <w:noProof/>
                <w:webHidden/>
              </w:rPr>
              <w:fldChar w:fldCharType="begin"/>
            </w:r>
            <w:r w:rsidR="00AB03CB">
              <w:rPr>
                <w:noProof/>
                <w:webHidden/>
              </w:rPr>
              <w:instrText xml:space="preserve"> PAGEREF _Toc150852317 \h </w:instrText>
            </w:r>
            <w:r w:rsidR="00AB03CB">
              <w:rPr>
                <w:noProof/>
                <w:webHidden/>
              </w:rPr>
            </w:r>
            <w:r w:rsidR="00AB03CB">
              <w:rPr>
                <w:noProof/>
                <w:webHidden/>
              </w:rPr>
              <w:fldChar w:fldCharType="separate"/>
            </w:r>
            <w:r w:rsidR="00AB03CB">
              <w:rPr>
                <w:noProof/>
                <w:webHidden/>
              </w:rPr>
              <w:t>2</w:t>
            </w:r>
            <w:r w:rsidR="00AB03CB">
              <w:rPr>
                <w:noProof/>
                <w:webHidden/>
              </w:rPr>
              <w:fldChar w:fldCharType="end"/>
            </w:r>
          </w:hyperlink>
        </w:p>
        <w:p w14:paraId="755B582B" w14:textId="28B7E53B" w:rsidR="00AB03CB" w:rsidRDefault="00000000">
          <w:pPr>
            <w:pStyle w:val="Sumrio1"/>
            <w:tabs>
              <w:tab w:val="left" w:pos="440"/>
            </w:tabs>
            <w:rPr>
              <w:rFonts w:cstheme="minorBidi"/>
              <w:noProof/>
              <w:kern w:val="2"/>
              <w:sz w:val="22"/>
              <w:szCs w:val="22"/>
              <w14:ligatures w14:val="standardContextual"/>
            </w:rPr>
          </w:pPr>
          <w:hyperlink w:anchor="_Toc150852318" w:history="1">
            <w:r w:rsidR="00AB03CB" w:rsidRPr="006227E9">
              <w:rPr>
                <w:rStyle w:val="Hyperlink"/>
                <w:b/>
                <w:bCs/>
                <w:noProof/>
              </w:rPr>
              <w:t>1.</w:t>
            </w:r>
            <w:r w:rsidR="00AB03CB">
              <w:rPr>
                <w:rFonts w:cstheme="minorBidi"/>
                <w:noProof/>
                <w:kern w:val="2"/>
                <w:sz w:val="22"/>
                <w:szCs w:val="22"/>
                <w14:ligatures w14:val="standardContextual"/>
              </w:rPr>
              <w:tab/>
            </w:r>
            <w:r w:rsidR="00AB03CB" w:rsidRPr="006227E9">
              <w:rPr>
                <w:rStyle w:val="Hyperlink"/>
                <w:b/>
                <w:bCs/>
                <w:noProof/>
              </w:rPr>
              <w:t>PRINCÍPIOS DO COOPERATIVISMO</w:t>
            </w:r>
            <w:r w:rsidR="00AB03CB">
              <w:rPr>
                <w:noProof/>
                <w:webHidden/>
              </w:rPr>
              <w:tab/>
            </w:r>
            <w:r w:rsidR="00AB03CB">
              <w:rPr>
                <w:noProof/>
                <w:webHidden/>
              </w:rPr>
              <w:fldChar w:fldCharType="begin"/>
            </w:r>
            <w:r w:rsidR="00AB03CB">
              <w:rPr>
                <w:noProof/>
                <w:webHidden/>
              </w:rPr>
              <w:instrText xml:space="preserve"> PAGEREF _Toc150852318 \h </w:instrText>
            </w:r>
            <w:r w:rsidR="00AB03CB">
              <w:rPr>
                <w:noProof/>
                <w:webHidden/>
              </w:rPr>
            </w:r>
            <w:r w:rsidR="00AB03CB">
              <w:rPr>
                <w:noProof/>
                <w:webHidden/>
              </w:rPr>
              <w:fldChar w:fldCharType="separate"/>
            </w:r>
            <w:r w:rsidR="00AB03CB">
              <w:rPr>
                <w:noProof/>
                <w:webHidden/>
              </w:rPr>
              <w:t>4</w:t>
            </w:r>
            <w:r w:rsidR="00AB03CB">
              <w:rPr>
                <w:noProof/>
                <w:webHidden/>
              </w:rPr>
              <w:fldChar w:fldCharType="end"/>
            </w:r>
          </w:hyperlink>
        </w:p>
        <w:p w14:paraId="4C526C26" w14:textId="7AA80473" w:rsidR="00AB03CB" w:rsidRDefault="00000000">
          <w:pPr>
            <w:pStyle w:val="Sumrio1"/>
            <w:rPr>
              <w:rFonts w:cstheme="minorBidi"/>
              <w:noProof/>
              <w:kern w:val="2"/>
              <w:sz w:val="22"/>
              <w:szCs w:val="22"/>
              <w14:ligatures w14:val="standardContextual"/>
            </w:rPr>
          </w:pPr>
          <w:hyperlink w:anchor="_Toc150852319" w:history="1">
            <w:r w:rsidR="00AB03CB" w:rsidRPr="006227E9">
              <w:rPr>
                <w:rStyle w:val="Hyperlink"/>
                <w:b/>
                <w:bCs/>
                <w:noProof/>
              </w:rPr>
              <w:t>3 A MISSÃO, A VISÃO E OS VALORES DA COOPERATIVA UNIODONTO RS FEDERAÇÃO</w:t>
            </w:r>
            <w:r w:rsidR="00AB03CB">
              <w:rPr>
                <w:noProof/>
                <w:webHidden/>
              </w:rPr>
              <w:tab/>
            </w:r>
            <w:r w:rsidR="00AB03CB">
              <w:rPr>
                <w:noProof/>
                <w:webHidden/>
              </w:rPr>
              <w:fldChar w:fldCharType="begin"/>
            </w:r>
            <w:r w:rsidR="00AB03CB">
              <w:rPr>
                <w:noProof/>
                <w:webHidden/>
              </w:rPr>
              <w:instrText xml:space="preserve"> PAGEREF _Toc150852319 \h </w:instrText>
            </w:r>
            <w:r w:rsidR="00AB03CB">
              <w:rPr>
                <w:noProof/>
                <w:webHidden/>
              </w:rPr>
            </w:r>
            <w:r w:rsidR="00AB03CB">
              <w:rPr>
                <w:noProof/>
                <w:webHidden/>
              </w:rPr>
              <w:fldChar w:fldCharType="separate"/>
            </w:r>
            <w:r w:rsidR="00AB03CB">
              <w:rPr>
                <w:noProof/>
                <w:webHidden/>
              </w:rPr>
              <w:t>5</w:t>
            </w:r>
            <w:r w:rsidR="00AB03CB">
              <w:rPr>
                <w:noProof/>
                <w:webHidden/>
              </w:rPr>
              <w:fldChar w:fldCharType="end"/>
            </w:r>
          </w:hyperlink>
        </w:p>
        <w:p w14:paraId="110BC865" w14:textId="02821E09" w:rsidR="00AB03CB" w:rsidRDefault="00000000">
          <w:pPr>
            <w:pStyle w:val="Sumrio1"/>
            <w:rPr>
              <w:rFonts w:cstheme="minorBidi"/>
              <w:noProof/>
              <w:kern w:val="2"/>
              <w:sz w:val="22"/>
              <w:szCs w:val="22"/>
              <w14:ligatures w14:val="standardContextual"/>
            </w:rPr>
          </w:pPr>
          <w:hyperlink w:anchor="_Toc150852320" w:history="1">
            <w:r w:rsidR="00AB03CB" w:rsidRPr="006227E9">
              <w:rPr>
                <w:rStyle w:val="Hyperlink"/>
                <w:b/>
                <w:bCs/>
                <w:noProof/>
              </w:rPr>
              <w:t>4 SOBRE O CÓDIGO DE ÉTICA E CONDUTA</w:t>
            </w:r>
            <w:r w:rsidR="00AB03CB">
              <w:rPr>
                <w:noProof/>
                <w:webHidden/>
              </w:rPr>
              <w:tab/>
            </w:r>
            <w:r w:rsidR="00AB03CB">
              <w:rPr>
                <w:noProof/>
                <w:webHidden/>
              </w:rPr>
              <w:fldChar w:fldCharType="begin"/>
            </w:r>
            <w:r w:rsidR="00AB03CB">
              <w:rPr>
                <w:noProof/>
                <w:webHidden/>
              </w:rPr>
              <w:instrText xml:space="preserve"> PAGEREF _Toc150852320 \h </w:instrText>
            </w:r>
            <w:r w:rsidR="00AB03CB">
              <w:rPr>
                <w:noProof/>
                <w:webHidden/>
              </w:rPr>
            </w:r>
            <w:r w:rsidR="00AB03CB">
              <w:rPr>
                <w:noProof/>
                <w:webHidden/>
              </w:rPr>
              <w:fldChar w:fldCharType="separate"/>
            </w:r>
            <w:r w:rsidR="00AB03CB">
              <w:rPr>
                <w:noProof/>
                <w:webHidden/>
              </w:rPr>
              <w:t>6</w:t>
            </w:r>
            <w:r w:rsidR="00AB03CB">
              <w:rPr>
                <w:noProof/>
                <w:webHidden/>
              </w:rPr>
              <w:fldChar w:fldCharType="end"/>
            </w:r>
          </w:hyperlink>
        </w:p>
        <w:p w14:paraId="0C139553" w14:textId="1132C82F" w:rsidR="00AB03CB" w:rsidRDefault="00000000">
          <w:pPr>
            <w:pStyle w:val="Sumrio1"/>
            <w:rPr>
              <w:rFonts w:cstheme="minorBidi"/>
              <w:noProof/>
              <w:kern w:val="2"/>
              <w:sz w:val="22"/>
              <w:szCs w:val="22"/>
              <w14:ligatures w14:val="standardContextual"/>
            </w:rPr>
          </w:pPr>
          <w:hyperlink w:anchor="_Toc150852321" w:history="1">
            <w:r w:rsidR="00AB03CB" w:rsidRPr="006227E9">
              <w:rPr>
                <w:rStyle w:val="Hyperlink"/>
                <w:b/>
                <w:bCs/>
                <w:noProof/>
              </w:rPr>
              <w:t>5 A QUEM SE DESTINA O CÓDIGO DE ÉTICA E DE CONDUTA</w:t>
            </w:r>
            <w:r w:rsidR="00AB03CB">
              <w:rPr>
                <w:noProof/>
                <w:webHidden/>
              </w:rPr>
              <w:tab/>
            </w:r>
            <w:r w:rsidR="00AB03CB">
              <w:rPr>
                <w:noProof/>
                <w:webHidden/>
              </w:rPr>
              <w:fldChar w:fldCharType="begin"/>
            </w:r>
            <w:r w:rsidR="00AB03CB">
              <w:rPr>
                <w:noProof/>
                <w:webHidden/>
              </w:rPr>
              <w:instrText xml:space="preserve"> PAGEREF _Toc150852321 \h </w:instrText>
            </w:r>
            <w:r w:rsidR="00AB03CB">
              <w:rPr>
                <w:noProof/>
                <w:webHidden/>
              </w:rPr>
            </w:r>
            <w:r w:rsidR="00AB03CB">
              <w:rPr>
                <w:noProof/>
                <w:webHidden/>
              </w:rPr>
              <w:fldChar w:fldCharType="separate"/>
            </w:r>
            <w:r w:rsidR="00AB03CB">
              <w:rPr>
                <w:noProof/>
                <w:webHidden/>
              </w:rPr>
              <w:t>7</w:t>
            </w:r>
            <w:r w:rsidR="00AB03CB">
              <w:rPr>
                <w:noProof/>
                <w:webHidden/>
              </w:rPr>
              <w:fldChar w:fldCharType="end"/>
            </w:r>
          </w:hyperlink>
        </w:p>
        <w:p w14:paraId="66544154" w14:textId="40F61346" w:rsidR="00AB03CB" w:rsidRDefault="00000000">
          <w:pPr>
            <w:pStyle w:val="Sumrio1"/>
            <w:rPr>
              <w:rFonts w:cstheme="minorBidi"/>
              <w:noProof/>
              <w:kern w:val="2"/>
              <w:sz w:val="22"/>
              <w:szCs w:val="22"/>
              <w14:ligatures w14:val="standardContextual"/>
            </w:rPr>
          </w:pPr>
          <w:hyperlink w:anchor="_Toc150852322" w:history="1">
            <w:r w:rsidR="00AB03CB" w:rsidRPr="006227E9">
              <w:rPr>
                <w:rStyle w:val="Hyperlink"/>
                <w:b/>
                <w:bCs/>
                <w:noProof/>
              </w:rPr>
              <w:t>6 DA RESPONSABILIDADE INDIVIDUAL PELO CÓDIGO DE ÉTICA E CONDUTA</w:t>
            </w:r>
            <w:r w:rsidR="00AB03CB">
              <w:rPr>
                <w:noProof/>
                <w:webHidden/>
              </w:rPr>
              <w:tab/>
            </w:r>
            <w:r w:rsidR="00AB03CB">
              <w:rPr>
                <w:noProof/>
                <w:webHidden/>
              </w:rPr>
              <w:fldChar w:fldCharType="begin"/>
            </w:r>
            <w:r w:rsidR="00AB03CB">
              <w:rPr>
                <w:noProof/>
                <w:webHidden/>
              </w:rPr>
              <w:instrText xml:space="preserve"> PAGEREF _Toc150852322 \h </w:instrText>
            </w:r>
            <w:r w:rsidR="00AB03CB">
              <w:rPr>
                <w:noProof/>
                <w:webHidden/>
              </w:rPr>
            </w:r>
            <w:r w:rsidR="00AB03CB">
              <w:rPr>
                <w:noProof/>
                <w:webHidden/>
              </w:rPr>
              <w:fldChar w:fldCharType="separate"/>
            </w:r>
            <w:r w:rsidR="00AB03CB">
              <w:rPr>
                <w:noProof/>
                <w:webHidden/>
              </w:rPr>
              <w:t>10</w:t>
            </w:r>
            <w:r w:rsidR="00AB03CB">
              <w:rPr>
                <w:noProof/>
                <w:webHidden/>
              </w:rPr>
              <w:fldChar w:fldCharType="end"/>
            </w:r>
          </w:hyperlink>
        </w:p>
        <w:p w14:paraId="495B2BDA" w14:textId="2FCB0871" w:rsidR="00AB03CB" w:rsidRDefault="00000000">
          <w:pPr>
            <w:pStyle w:val="Sumrio1"/>
            <w:rPr>
              <w:rFonts w:cstheme="minorBidi"/>
              <w:noProof/>
              <w:kern w:val="2"/>
              <w:sz w:val="22"/>
              <w:szCs w:val="22"/>
              <w14:ligatures w14:val="standardContextual"/>
            </w:rPr>
          </w:pPr>
          <w:hyperlink w:anchor="_Toc150852323" w:history="1">
            <w:r w:rsidR="00AB03CB" w:rsidRPr="006227E9">
              <w:rPr>
                <w:rStyle w:val="Hyperlink"/>
                <w:b/>
                <w:bCs/>
                <w:noProof/>
              </w:rPr>
              <w:t>7 DO RESPEITO ÀS LEIS E NORMAS VIGENTES</w:t>
            </w:r>
            <w:r w:rsidR="00AB03CB">
              <w:rPr>
                <w:noProof/>
                <w:webHidden/>
              </w:rPr>
              <w:tab/>
            </w:r>
            <w:r w:rsidR="00AB03CB">
              <w:rPr>
                <w:noProof/>
                <w:webHidden/>
              </w:rPr>
              <w:fldChar w:fldCharType="begin"/>
            </w:r>
            <w:r w:rsidR="00AB03CB">
              <w:rPr>
                <w:noProof/>
                <w:webHidden/>
              </w:rPr>
              <w:instrText xml:space="preserve"> PAGEREF _Toc150852323 \h </w:instrText>
            </w:r>
            <w:r w:rsidR="00AB03CB">
              <w:rPr>
                <w:noProof/>
                <w:webHidden/>
              </w:rPr>
            </w:r>
            <w:r w:rsidR="00AB03CB">
              <w:rPr>
                <w:noProof/>
                <w:webHidden/>
              </w:rPr>
              <w:fldChar w:fldCharType="separate"/>
            </w:r>
            <w:r w:rsidR="00AB03CB">
              <w:rPr>
                <w:noProof/>
                <w:webHidden/>
              </w:rPr>
              <w:t>11</w:t>
            </w:r>
            <w:r w:rsidR="00AB03CB">
              <w:rPr>
                <w:noProof/>
                <w:webHidden/>
              </w:rPr>
              <w:fldChar w:fldCharType="end"/>
            </w:r>
          </w:hyperlink>
        </w:p>
        <w:p w14:paraId="49AE1918" w14:textId="679AE6CB" w:rsidR="00AB03CB" w:rsidRDefault="00000000">
          <w:pPr>
            <w:pStyle w:val="Sumrio1"/>
            <w:rPr>
              <w:rFonts w:cstheme="minorBidi"/>
              <w:noProof/>
              <w:kern w:val="2"/>
              <w:sz w:val="22"/>
              <w:szCs w:val="22"/>
              <w14:ligatures w14:val="standardContextual"/>
            </w:rPr>
          </w:pPr>
          <w:hyperlink w:anchor="_Toc150852324" w:history="1">
            <w:r w:rsidR="00AB03CB" w:rsidRPr="006227E9">
              <w:rPr>
                <w:rStyle w:val="Hyperlink"/>
                <w:b/>
                <w:bCs/>
                <w:noProof/>
              </w:rPr>
              <w:t>8 DO COMBATE A CORRUPÇÃO</w:t>
            </w:r>
            <w:r w:rsidR="00AB03CB">
              <w:rPr>
                <w:noProof/>
                <w:webHidden/>
              </w:rPr>
              <w:tab/>
            </w:r>
            <w:r w:rsidR="00AB03CB">
              <w:rPr>
                <w:noProof/>
                <w:webHidden/>
              </w:rPr>
              <w:fldChar w:fldCharType="begin"/>
            </w:r>
            <w:r w:rsidR="00AB03CB">
              <w:rPr>
                <w:noProof/>
                <w:webHidden/>
              </w:rPr>
              <w:instrText xml:space="preserve"> PAGEREF _Toc150852324 \h </w:instrText>
            </w:r>
            <w:r w:rsidR="00AB03CB">
              <w:rPr>
                <w:noProof/>
                <w:webHidden/>
              </w:rPr>
            </w:r>
            <w:r w:rsidR="00AB03CB">
              <w:rPr>
                <w:noProof/>
                <w:webHidden/>
              </w:rPr>
              <w:fldChar w:fldCharType="separate"/>
            </w:r>
            <w:r w:rsidR="00AB03CB">
              <w:rPr>
                <w:noProof/>
                <w:webHidden/>
              </w:rPr>
              <w:t>12</w:t>
            </w:r>
            <w:r w:rsidR="00AB03CB">
              <w:rPr>
                <w:noProof/>
                <w:webHidden/>
              </w:rPr>
              <w:fldChar w:fldCharType="end"/>
            </w:r>
          </w:hyperlink>
        </w:p>
        <w:p w14:paraId="370591D3" w14:textId="63C0C525" w:rsidR="00AB03CB" w:rsidRDefault="00000000">
          <w:pPr>
            <w:pStyle w:val="Sumrio1"/>
            <w:rPr>
              <w:rFonts w:cstheme="minorBidi"/>
              <w:noProof/>
              <w:kern w:val="2"/>
              <w:sz w:val="22"/>
              <w:szCs w:val="22"/>
              <w14:ligatures w14:val="standardContextual"/>
            </w:rPr>
          </w:pPr>
          <w:hyperlink w:anchor="_Toc150852325" w:history="1">
            <w:r w:rsidR="00AB03CB" w:rsidRPr="006227E9">
              <w:rPr>
                <w:rStyle w:val="Hyperlink"/>
                <w:b/>
                <w:bCs/>
                <w:noProof/>
              </w:rPr>
              <w:t>9 DO DEVER DE CUIDADO COM DADOS PESSOAIS E DE TERCEIROS E ATENDIMENTO ÀS POLÍTICAS DE PRIVAVIDADE E LGPD</w:t>
            </w:r>
            <w:r w:rsidR="00AB03CB">
              <w:rPr>
                <w:noProof/>
                <w:webHidden/>
              </w:rPr>
              <w:tab/>
            </w:r>
            <w:r w:rsidR="00AB03CB">
              <w:rPr>
                <w:noProof/>
                <w:webHidden/>
              </w:rPr>
              <w:fldChar w:fldCharType="begin"/>
            </w:r>
            <w:r w:rsidR="00AB03CB">
              <w:rPr>
                <w:noProof/>
                <w:webHidden/>
              </w:rPr>
              <w:instrText xml:space="preserve"> PAGEREF _Toc150852325 \h </w:instrText>
            </w:r>
            <w:r w:rsidR="00AB03CB">
              <w:rPr>
                <w:noProof/>
                <w:webHidden/>
              </w:rPr>
            </w:r>
            <w:r w:rsidR="00AB03CB">
              <w:rPr>
                <w:noProof/>
                <w:webHidden/>
              </w:rPr>
              <w:fldChar w:fldCharType="separate"/>
            </w:r>
            <w:r w:rsidR="00AB03CB">
              <w:rPr>
                <w:noProof/>
                <w:webHidden/>
              </w:rPr>
              <w:t>13</w:t>
            </w:r>
            <w:r w:rsidR="00AB03CB">
              <w:rPr>
                <w:noProof/>
                <w:webHidden/>
              </w:rPr>
              <w:fldChar w:fldCharType="end"/>
            </w:r>
          </w:hyperlink>
        </w:p>
        <w:p w14:paraId="6BB818E7" w14:textId="3F0E5DF2" w:rsidR="00AB03CB" w:rsidRDefault="00000000">
          <w:pPr>
            <w:pStyle w:val="Sumrio1"/>
            <w:rPr>
              <w:rFonts w:cstheme="minorBidi"/>
              <w:noProof/>
              <w:kern w:val="2"/>
              <w:sz w:val="22"/>
              <w:szCs w:val="22"/>
              <w14:ligatures w14:val="standardContextual"/>
            </w:rPr>
          </w:pPr>
          <w:hyperlink w:anchor="_Toc150852326" w:history="1">
            <w:r w:rsidR="00AB03CB" w:rsidRPr="006227E9">
              <w:rPr>
                <w:rStyle w:val="Hyperlink"/>
                <w:b/>
                <w:bCs/>
                <w:noProof/>
              </w:rPr>
              <w:t>10 DA CONDUTA ÉTICA NO MERCADO</w:t>
            </w:r>
            <w:r w:rsidR="00AB03CB">
              <w:rPr>
                <w:noProof/>
                <w:webHidden/>
              </w:rPr>
              <w:tab/>
            </w:r>
            <w:r w:rsidR="00AB03CB">
              <w:rPr>
                <w:noProof/>
                <w:webHidden/>
              </w:rPr>
              <w:fldChar w:fldCharType="begin"/>
            </w:r>
            <w:r w:rsidR="00AB03CB">
              <w:rPr>
                <w:noProof/>
                <w:webHidden/>
              </w:rPr>
              <w:instrText xml:space="preserve"> PAGEREF _Toc150852326 \h </w:instrText>
            </w:r>
            <w:r w:rsidR="00AB03CB">
              <w:rPr>
                <w:noProof/>
                <w:webHidden/>
              </w:rPr>
            </w:r>
            <w:r w:rsidR="00AB03CB">
              <w:rPr>
                <w:noProof/>
                <w:webHidden/>
              </w:rPr>
              <w:fldChar w:fldCharType="separate"/>
            </w:r>
            <w:r w:rsidR="00AB03CB">
              <w:rPr>
                <w:noProof/>
                <w:webHidden/>
              </w:rPr>
              <w:t>14</w:t>
            </w:r>
            <w:r w:rsidR="00AB03CB">
              <w:rPr>
                <w:noProof/>
                <w:webHidden/>
              </w:rPr>
              <w:fldChar w:fldCharType="end"/>
            </w:r>
          </w:hyperlink>
        </w:p>
        <w:p w14:paraId="10A03A2D" w14:textId="159A5DE3" w:rsidR="00AB03CB" w:rsidRDefault="00000000">
          <w:pPr>
            <w:pStyle w:val="Sumrio1"/>
            <w:rPr>
              <w:rFonts w:cstheme="minorBidi"/>
              <w:noProof/>
              <w:kern w:val="2"/>
              <w:sz w:val="22"/>
              <w:szCs w:val="22"/>
              <w14:ligatures w14:val="standardContextual"/>
            </w:rPr>
          </w:pPr>
          <w:hyperlink w:anchor="_Toc150852327" w:history="1">
            <w:r w:rsidR="00AB03CB" w:rsidRPr="006227E9">
              <w:rPr>
                <w:rStyle w:val="Hyperlink"/>
                <w:b/>
                <w:bCs/>
                <w:noProof/>
              </w:rPr>
              <w:t>10.1 DAS VEDAÇÕES</w:t>
            </w:r>
            <w:r w:rsidR="00AB03CB">
              <w:rPr>
                <w:noProof/>
                <w:webHidden/>
              </w:rPr>
              <w:tab/>
            </w:r>
            <w:r w:rsidR="00AB03CB">
              <w:rPr>
                <w:noProof/>
                <w:webHidden/>
              </w:rPr>
              <w:fldChar w:fldCharType="begin"/>
            </w:r>
            <w:r w:rsidR="00AB03CB">
              <w:rPr>
                <w:noProof/>
                <w:webHidden/>
              </w:rPr>
              <w:instrText xml:space="preserve"> PAGEREF _Toc150852327 \h </w:instrText>
            </w:r>
            <w:r w:rsidR="00AB03CB">
              <w:rPr>
                <w:noProof/>
                <w:webHidden/>
              </w:rPr>
            </w:r>
            <w:r w:rsidR="00AB03CB">
              <w:rPr>
                <w:noProof/>
                <w:webHidden/>
              </w:rPr>
              <w:fldChar w:fldCharType="separate"/>
            </w:r>
            <w:r w:rsidR="00AB03CB">
              <w:rPr>
                <w:noProof/>
                <w:webHidden/>
              </w:rPr>
              <w:t>14</w:t>
            </w:r>
            <w:r w:rsidR="00AB03CB">
              <w:rPr>
                <w:noProof/>
                <w:webHidden/>
              </w:rPr>
              <w:fldChar w:fldCharType="end"/>
            </w:r>
          </w:hyperlink>
        </w:p>
        <w:p w14:paraId="6DE48552" w14:textId="7C2FB277" w:rsidR="00AB03CB" w:rsidRDefault="00000000">
          <w:pPr>
            <w:pStyle w:val="Sumrio1"/>
            <w:rPr>
              <w:rFonts w:cstheme="minorBidi"/>
              <w:noProof/>
              <w:kern w:val="2"/>
              <w:sz w:val="22"/>
              <w:szCs w:val="22"/>
              <w14:ligatures w14:val="standardContextual"/>
            </w:rPr>
          </w:pPr>
          <w:hyperlink w:anchor="_Toc150852328" w:history="1">
            <w:r w:rsidR="00AB03CB" w:rsidRPr="006227E9">
              <w:rPr>
                <w:rStyle w:val="Hyperlink"/>
                <w:b/>
                <w:bCs/>
                <w:noProof/>
              </w:rPr>
              <w:t>11 DA POLÍTICA DE BRINDES E CORTESIAS</w:t>
            </w:r>
            <w:r w:rsidR="00AB03CB">
              <w:rPr>
                <w:noProof/>
                <w:webHidden/>
              </w:rPr>
              <w:tab/>
            </w:r>
            <w:r w:rsidR="00AB03CB">
              <w:rPr>
                <w:noProof/>
                <w:webHidden/>
              </w:rPr>
              <w:fldChar w:fldCharType="begin"/>
            </w:r>
            <w:r w:rsidR="00AB03CB">
              <w:rPr>
                <w:noProof/>
                <w:webHidden/>
              </w:rPr>
              <w:instrText xml:space="preserve"> PAGEREF _Toc150852328 \h </w:instrText>
            </w:r>
            <w:r w:rsidR="00AB03CB">
              <w:rPr>
                <w:noProof/>
                <w:webHidden/>
              </w:rPr>
            </w:r>
            <w:r w:rsidR="00AB03CB">
              <w:rPr>
                <w:noProof/>
                <w:webHidden/>
              </w:rPr>
              <w:fldChar w:fldCharType="separate"/>
            </w:r>
            <w:r w:rsidR="00AB03CB">
              <w:rPr>
                <w:noProof/>
                <w:webHidden/>
              </w:rPr>
              <w:t>16</w:t>
            </w:r>
            <w:r w:rsidR="00AB03CB">
              <w:rPr>
                <w:noProof/>
                <w:webHidden/>
              </w:rPr>
              <w:fldChar w:fldCharType="end"/>
            </w:r>
          </w:hyperlink>
        </w:p>
        <w:p w14:paraId="72DB84BC" w14:textId="7C9721D8" w:rsidR="00AB03CB" w:rsidRDefault="00000000">
          <w:pPr>
            <w:pStyle w:val="Sumrio1"/>
            <w:rPr>
              <w:rFonts w:cstheme="minorBidi"/>
              <w:noProof/>
              <w:kern w:val="2"/>
              <w:sz w:val="22"/>
              <w:szCs w:val="22"/>
              <w14:ligatures w14:val="standardContextual"/>
            </w:rPr>
          </w:pPr>
          <w:hyperlink w:anchor="_Toc150852329" w:history="1">
            <w:r w:rsidR="00AB03CB" w:rsidRPr="006227E9">
              <w:rPr>
                <w:rStyle w:val="Hyperlink"/>
                <w:b/>
                <w:bCs/>
                <w:noProof/>
              </w:rPr>
              <w:t>12 DO CONFLITO DE INTERESSES</w:t>
            </w:r>
            <w:r w:rsidR="00AB03CB">
              <w:rPr>
                <w:noProof/>
                <w:webHidden/>
              </w:rPr>
              <w:tab/>
            </w:r>
            <w:r w:rsidR="00AB03CB">
              <w:rPr>
                <w:noProof/>
                <w:webHidden/>
              </w:rPr>
              <w:fldChar w:fldCharType="begin"/>
            </w:r>
            <w:r w:rsidR="00AB03CB">
              <w:rPr>
                <w:noProof/>
                <w:webHidden/>
              </w:rPr>
              <w:instrText xml:space="preserve"> PAGEREF _Toc150852329 \h </w:instrText>
            </w:r>
            <w:r w:rsidR="00AB03CB">
              <w:rPr>
                <w:noProof/>
                <w:webHidden/>
              </w:rPr>
            </w:r>
            <w:r w:rsidR="00AB03CB">
              <w:rPr>
                <w:noProof/>
                <w:webHidden/>
              </w:rPr>
              <w:fldChar w:fldCharType="separate"/>
            </w:r>
            <w:r w:rsidR="00AB03CB">
              <w:rPr>
                <w:noProof/>
                <w:webHidden/>
              </w:rPr>
              <w:t>17</w:t>
            </w:r>
            <w:r w:rsidR="00AB03CB">
              <w:rPr>
                <w:noProof/>
                <w:webHidden/>
              </w:rPr>
              <w:fldChar w:fldCharType="end"/>
            </w:r>
          </w:hyperlink>
        </w:p>
        <w:p w14:paraId="6A801A81" w14:textId="2045B8E4" w:rsidR="00AB03CB" w:rsidRDefault="00000000">
          <w:pPr>
            <w:pStyle w:val="Sumrio1"/>
            <w:rPr>
              <w:rFonts w:cstheme="minorBidi"/>
              <w:noProof/>
              <w:kern w:val="2"/>
              <w:sz w:val="22"/>
              <w:szCs w:val="22"/>
              <w14:ligatures w14:val="standardContextual"/>
            </w:rPr>
          </w:pPr>
          <w:hyperlink w:anchor="_Toc150852330" w:history="1">
            <w:r w:rsidR="00AB03CB" w:rsidRPr="006227E9">
              <w:rPr>
                <w:rStyle w:val="Hyperlink"/>
                <w:b/>
                <w:bCs/>
                <w:noProof/>
              </w:rPr>
              <w:t>12.1 DAS VEDAÇÕES</w:t>
            </w:r>
            <w:r w:rsidR="00AB03CB">
              <w:rPr>
                <w:noProof/>
                <w:webHidden/>
              </w:rPr>
              <w:tab/>
            </w:r>
            <w:r w:rsidR="00AB03CB">
              <w:rPr>
                <w:noProof/>
                <w:webHidden/>
              </w:rPr>
              <w:fldChar w:fldCharType="begin"/>
            </w:r>
            <w:r w:rsidR="00AB03CB">
              <w:rPr>
                <w:noProof/>
                <w:webHidden/>
              </w:rPr>
              <w:instrText xml:space="preserve"> PAGEREF _Toc150852330 \h </w:instrText>
            </w:r>
            <w:r w:rsidR="00AB03CB">
              <w:rPr>
                <w:noProof/>
                <w:webHidden/>
              </w:rPr>
            </w:r>
            <w:r w:rsidR="00AB03CB">
              <w:rPr>
                <w:noProof/>
                <w:webHidden/>
              </w:rPr>
              <w:fldChar w:fldCharType="separate"/>
            </w:r>
            <w:r w:rsidR="00AB03CB">
              <w:rPr>
                <w:noProof/>
                <w:webHidden/>
              </w:rPr>
              <w:t>17</w:t>
            </w:r>
            <w:r w:rsidR="00AB03CB">
              <w:rPr>
                <w:noProof/>
                <w:webHidden/>
              </w:rPr>
              <w:fldChar w:fldCharType="end"/>
            </w:r>
          </w:hyperlink>
        </w:p>
        <w:p w14:paraId="4F85AA98" w14:textId="4390178E" w:rsidR="00AB03CB" w:rsidRDefault="00000000">
          <w:pPr>
            <w:pStyle w:val="Sumrio1"/>
            <w:rPr>
              <w:rFonts w:cstheme="minorBidi"/>
              <w:noProof/>
              <w:kern w:val="2"/>
              <w:sz w:val="22"/>
              <w:szCs w:val="22"/>
              <w14:ligatures w14:val="standardContextual"/>
            </w:rPr>
          </w:pPr>
          <w:hyperlink w:anchor="_Toc150852331" w:history="1">
            <w:r w:rsidR="00AB03CB" w:rsidRPr="006227E9">
              <w:rPr>
                <w:rStyle w:val="Hyperlink"/>
                <w:b/>
                <w:bCs/>
                <w:noProof/>
              </w:rPr>
              <w:t xml:space="preserve">13 DO RELACIONAMENTO </w:t>
            </w:r>
            <w:r w:rsidR="00AB03CB" w:rsidRPr="006227E9">
              <w:rPr>
                <w:rStyle w:val="Hyperlink"/>
                <w:b/>
                <w:bCs/>
                <w:i/>
                <w:iCs/>
                <w:noProof/>
              </w:rPr>
              <w:t>“DO”</w:t>
            </w:r>
            <w:r w:rsidR="00AB03CB" w:rsidRPr="006227E9">
              <w:rPr>
                <w:rStyle w:val="Hyperlink"/>
                <w:b/>
                <w:bCs/>
                <w:noProof/>
              </w:rPr>
              <w:t xml:space="preserve"> E </w:t>
            </w:r>
            <w:r w:rsidR="00AB03CB" w:rsidRPr="006227E9">
              <w:rPr>
                <w:rStyle w:val="Hyperlink"/>
                <w:b/>
                <w:bCs/>
                <w:i/>
                <w:iCs/>
                <w:noProof/>
              </w:rPr>
              <w:t>“COM”</w:t>
            </w:r>
            <w:r w:rsidR="00AB03CB" w:rsidRPr="006227E9">
              <w:rPr>
                <w:rStyle w:val="Hyperlink"/>
                <w:b/>
                <w:bCs/>
                <w:noProof/>
              </w:rPr>
              <w:t xml:space="preserve"> O COOPERADO-SÓCIO</w:t>
            </w:r>
            <w:r w:rsidR="00AB03CB">
              <w:rPr>
                <w:noProof/>
                <w:webHidden/>
              </w:rPr>
              <w:tab/>
            </w:r>
            <w:r w:rsidR="00AB03CB">
              <w:rPr>
                <w:noProof/>
                <w:webHidden/>
              </w:rPr>
              <w:fldChar w:fldCharType="begin"/>
            </w:r>
            <w:r w:rsidR="00AB03CB">
              <w:rPr>
                <w:noProof/>
                <w:webHidden/>
              </w:rPr>
              <w:instrText xml:space="preserve"> PAGEREF _Toc150852331 \h </w:instrText>
            </w:r>
            <w:r w:rsidR="00AB03CB">
              <w:rPr>
                <w:noProof/>
                <w:webHidden/>
              </w:rPr>
            </w:r>
            <w:r w:rsidR="00AB03CB">
              <w:rPr>
                <w:noProof/>
                <w:webHidden/>
              </w:rPr>
              <w:fldChar w:fldCharType="separate"/>
            </w:r>
            <w:r w:rsidR="00AB03CB">
              <w:rPr>
                <w:noProof/>
                <w:webHidden/>
              </w:rPr>
              <w:t>19</w:t>
            </w:r>
            <w:r w:rsidR="00AB03CB">
              <w:rPr>
                <w:noProof/>
                <w:webHidden/>
              </w:rPr>
              <w:fldChar w:fldCharType="end"/>
            </w:r>
          </w:hyperlink>
        </w:p>
        <w:p w14:paraId="55EE59FE" w14:textId="364BB19A" w:rsidR="00AB03CB" w:rsidRDefault="00000000">
          <w:pPr>
            <w:pStyle w:val="Sumrio1"/>
            <w:rPr>
              <w:rFonts w:cstheme="minorBidi"/>
              <w:noProof/>
              <w:kern w:val="2"/>
              <w:sz w:val="22"/>
              <w:szCs w:val="22"/>
              <w14:ligatures w14:val="standardContextual"/>
            </w:rPr>
          </w:pPr>
          <w:hyperlink w:anchor="_Toc150852332" w:history="1">
            <w:r w:rsidR="00AB03CB" w:rsidRPr="006227E9">
              <w:rPr>
                <w:rStyle w:val="Hyperlink"/>
                <w:b/>
                <w:bCs/>
                <w:noProof/>
              </w:rPr>
              <w:t>14 DAS ATIVIDADES POLÍTICAS</w:t>
            </w:r>
            <w:r w:rsidR="00AB03CB">
              <w:rPr>
                <w:noProof/>
                <w:webHidden/>
              </w:rPr>
              <w:tab/>
            </w:r>
            <w:r w:rsidR="00AB03CB">
              <w:rPr>
                <w:noProof/>
                <w:webHidden/>
              </w:rPr>
              <w:fldChar w:fldCharType="begin"/>
            </w:r>
            <w:r w:rsidR="00AB03CB">
              <w:rPr>
                <w:noProof/>
                <w:webHidden/>
              </w:rPr>
              <w:instrText xml:space="preserve"> PAGEREF _Toc150852332 \h </w:instrText>
            </w:r>
            <w:r w:rsidR="00AB03CB">
              <w:rPr>
                <w:noProof/>
                <w:webHidden/>
              </w:rPr>
            </w:r>
            <w:r w:rsidR="00AB03CB">
              <w:rPr>
                <w:noProof/>
                <w:webHidden/>
              </w:rPr>
              <w:fldChar w:fldCharType="separate"/>
            </w:r>
            <w:r w:rsidR="00AB03CB">
              <w:rPr>
                <w:noProof/>
                <w:webHidden/>
              </w:rPr>
              <w:t>20</w:t>
            </w:r>
            <w:r w:rsidR="00AB03CB">
              <w:rPr>
                <w:noProof/>
                <w:webHidden/>
              </w:rPr>
              <w:fldChar w:fldCharType="end"/>
            </w:r>
          </w:hyperlink>
        </w:p>
        <w:p w14:paraId="33FF37C5" w14:textId="1245175A" w:rsidR="00AB03CB" w:rsidRDefault="00000000">
          <w:pPr>
            <w:pStyle w:val="Sumrio1"/>
            <w:rPr>
              <w:rFonts w:cstheme="minorBidi"/>
              <w:noProof/>
              <w:kern w:val="2"/>
              <w:sz w:val="22"/>
              <w:szCs w:val="22"/>
              <w14:ligatures w14:val="standardContextual"/>
            </w:rPr>
          </w:pPr>
          <w:hyperlink w:anchor="_Toc150852333" w:history="1">
            <w:r w:rsidR="00AB03CB" w:rsidRPr="006227E9">
              <w:rPr>
                <w:rStyle w:val="Hyperlink"/>
                <w:b/>
                <w:bCs/>
                <w:noProof/>
              </w:rPr>
              <w:t>15 DA UTILIZAÇÃO E PRESERVAÇÃO DOS BENS DA UNIODONTO</w:t>
            </w:r>
            <w:r w:rsidR="00AB03CB">
              <w:rPr>
                <w:noProof/>
                <w:webHidden/>
              </w:rPr>
              <w:tab/>
            </w:r>
            <w:r w:rsidR="00AB03CB">
              <w:rPr>
                <w:noProof/>
                <w:webHidden/>
              </w:rPr>
              <w:fldChar w:fldCharType="begin"/>
            </w:r>
            <w:r w:rsidR="00AB03CB">
              <w:rPr>
                <w:noProof/>
                <w:webHidden/>
              </w:rPr>
              <w:instrText xml:space="preserve"> PAGEREF _Toc150852333 \h </w:instrText>
            </w:r>
            <w:r w:rsidR="00AB03CB">
              <w:rPr>
                <w:noProof/>
                <w:webHidden/>
              </w:rPr>
            </w:r>
            <w:r w:rsidR="00AB03CB">
              <w:rPr>
                <w:noProof/>
                <w:webHidden/>
              </w:rPr>
              <w:fldChar w:fldCharType="separate"/>
            </w:r>
            <w:r w:rsidR="00AB03CB">
              <w:rPr>
                <w:noProof/>
                <w:webHidden/>
              </w:rPr>
              <w:t>21</w:t>
            </w:r>
            <w:r w:rsidR="00AB03CB">
              <w:rPr>
                <w:noProof/>
                <w:webHidden/>
              </w:rPr>
              <w:fldChar w:fldCharType="end"/>
            </w:r>
          </w:hyperlink>
        </w:p>
        <w:p w14:paraId="610B59E1" w14:textId="313C25BD" w:rsidR="00AB03CB" w:rsidRDefault="00000000">
          <w:pPr>
            <w:pStyle w:val="Sumrio1"/>
            <w:rPr>
              <w:rFonts w:cstheme="minorBidi"/>
              <w:noProof/>
              <w:kern w:val="2"/>
              <w:sz w:val="22"/>
              <w:szCs w:val="22"/>
              <w14:ligatures w14:val="standardContextual"/>
            </w:rPr>
          </w:pPr>
          <w:hyperlink w:anchor="_Toc150852334" w:history="1">
            <w:r w:rsidR="00AB03CB" w:rsidRPr="006227E9">
              <w:rPr>
                <w:rStyle w:val="Hyperlink"/>
                <w:b/>
                <w:bCs/>
                <w:noProof/>
              </w:rPr>
              <w:t>15.1 DAS VEDAÇÕES</w:t>
            </w:r>
            <w:r w:rsidR="00AB03CB">
              <w:rPr>
                <w:noProof/>
                <w:webHidden/>
              </w:rPr>
              <w:tab/>
            </w:r>
            <w:r w:rsidR="00AB03CB">
              <w:rPr>
                <w:noProof/>
                <w:webHidden/>
              </w:rPr>
              <w:fldChar w:fldCharType="begin"/>
            </w:r>
            <w:r w:rsidR="00AB03CB">
              <w:rPr>
                <w:noProof/>
                <w:webHidden/>
              </w:rPr>
              <w:instrText xml:space="preserve"> PAGEREF _Toc150852334 \h </w:instrText>
            </w:r>
            <w:r w:rsidR="00AB03CB">
              <w:rPr>
                <w:noProof/>
                <w:webHidden/>
              </w:rPr>
            </w:r>
            <w:r w:rsidR="00AB03CB">
              <w:rPr>
                <w:noProof/>
                <w:webHidden/>
              </w:rPr>
              <w:fldChar w:fldCharType="separate"/>
            </w:r>
            <w:r w:rsidR="00AB03CB">
              <w:rPr>
                <w:noProof/>
                <w:webHidden/>
              </w:rPr>
              <w:t>21</w:t>
            </w:r>
            <w:r w:rsidR="00AB03CB">
              <w:rPr>
                <w:noProof/>
                <w:webHidden/>
              </w:rPr>
              <w:fldChar w:fldCharType="end"/>
            </w:r>
          </w:hyperlink>
        </w:p>
        <w:p w14:paraId="0B83FA5D" w14:textId="298BB563" w:rsidR="00AB03CB" w:rsidRDefault="00000000">
          <w:pPr>
            <w:pStyle w:val="Sumrio1"/>
            <w:rPr>
              <w:rFonts w:cstheme="minorBidi"/>
              <w:noProof/>
              <w:kern w:val="2"/>
              <w:sz w:val="22"/>
              <w:szCs w:val="22"/>
              <w14:ligatures w14:val="standardContextual"/>
            </w:rPr>
          </w:pPr>
          <w:hyperlink w:anchor="_Toc150852335" w:history="1">
            <w:r w:rsidR="00AB03CB" w:rsidRPr="006227E9">
              <w:rPr>
                <w:rStyle w:val="Hyperlink"/>
                <w:b/>
                <w:bCs/>
                <w:noProof/>
              </w:rPr>
              <w:t>16 DA SEGURANÇA DA INFORMAÇÃO</w:t>
            </w:r>
            <w:r w:rsidR="00AB03CB">
              <w:rPr>
                <w:noProof/>
                <w:webHidden/>
              </w:rPr>
              <w:tab/>
            </w:r>
            <w:r w:rsidR="00AB03CB">
              <w:rPr>
                <w:noProof/>
                <w:webHidden/>
              </w:rPr>
              <w:fldChar w:fldCharType="begin"/>
            </w:r>
            <w:r w:rsidR="00AB03CB">
              <w:rPr>
                <w:noProof/>
                <w:webHidden/>
              </w:rPr>
              <w:instrText xml:space="preserve"> PAGEREF _Toc150852335 \h </w:instrText>
            </w:r>
            <w:r w:rsidR="00AB03CB">
              <w:rPr>
                <w:noProof/>
                <w:webHidden/>
              </w:rPr>
            </w:r>
            <w:r w:rsidR="00AB03CB">
              <w:rPr>
                <w:noProof/>
                <w:webHidden/>
              </w:rPr>
              <w:fldChar w:fldCharType="separate"/>
            </w:r>
            <w:r w:rsidR="00AB03CB">
              <w:rPr>
                <w:noProof/>
                <w:webHidden/>
              </w:rPr>
              <w:t>22</w:t>
            </w:r>
            <w:r w:rsidR="00AB03CB">
              <w:rPr>
                <w:noProof/>
                <w:webHidden/>
              </w:rPr>
              <w:fldChar w:fldCharType="end"/>
            </w:r>
          </w:hyperlink>
        </w:p>
        <w:p w14:paraId="61286B4B" w14:textId="2B36AA3D" w:rsidR="00AB03CB" w:rsidRDefault="00000000">
          <w:pPr>
            <w:pStyle w:val="Sumrio1"/>
            <w:rPr>
              <w:rFonts w:cstheme="minorBidi"/>
              <w:noProof/>
              <w:kern w:val="2"/>
              <w:sz w:val="22"/>
              <w:szCs w:val="22"/>
              <w14:ligatures w14:val="standardContextual"/>
            </w:rPr>
          </w:pPr>
          <w:hyperlink w:anchor="_Toc150852336" w:history="1">
            <w:r w:rsidR="00AB03CB" w:rsidRPr="006227E9">
              <w:rPr>
                <w:rStyle w:val="Hyperlink"/>
                <w:b/>
                <w:bCs/>
                <w:noProof/>
              </w:rPr>
              <w:t>17 DA SEGURANÇA DA INFORMAÇÃO</w:t>
            </w:r>
            <w:r w:rsidR="00AB03CB">
              <w:rPr>
                <w:noProof/>
                <w:webHidden/>
              </w:rPr>
              <w:tab/>
            </w:r>
            <w:r w:rsidR="00AB03CB">
              <w:rPr>
                <w:noProof/>
                <w:webHidden/>
              </w:rPr>
              <w:fldChar w:fldCharType="begin"/>
            </w:r>
            <w:r w:rsidR="00AB03CB">
              <w:rPr>
                <w:noProof/>
                <w:webHidden/>
              </w:rPr>
              <w:instrText xml:space="preserve"> PAGEREF _Toc150852336 \h </w:instrText>
            </w:r>
            <w:r w:rsidR="00AB03CB">
              <w:rPr>
                <w:noProof/>
                <w:webHidden/>
              </w:rPr>
            </w:r>
            <w:r w:rsidR="00AB03CB">
              <w:rPr>
                <w:noProof/>
                <w:webHidden/>
              </w:rPr>
              <w:fldChar w:fldCharType="separate"/>
            </w:r>
            <w:r w:rsidR="00AB03CB">
              <w:rPr>
                <w:noProof/>
                <w:webHidden/>
              </w:rPr>
              <w:t>24</w:t>
            </w:r>
            <w:r w:rsidR="00AB03CB">
              <w:rPr>
                <w:noProof/>
                <w:webHidden/>
              </w:rPr>
              <w:fldChar w:fldCharType="end"/>
            </w:r>
          </w:hyperlink>
        </w:p>
        <w:p w14:paraId="66A90E36" w14:textId="318DF373" w:rsidR="00AB03CB" w:rsidRDefault="00000000">
          <w:pPr>
            <w:pStyle w:val="Sumrio1"/>
            <w:rPr>
              <w:rFonts w:cstheme="minorBidi"/>
              <w:noProof/>
              <w:kern w:val="2"/>
              <w:sz w:val="22"/>
              <w:szCs w:val="22"/>
              <w14:ligatures w14:val="standardContextual"/>
            </w:rPr>
          </w:pPr>
          <w:hyperlink w:anchor="_Toc150852337" w:history="1">
            <w:r w:rsidR="00AB03CB" w:rsidRPr="006227E9">
              <w:rPr>
                <w:rStyle w:val="Hyperlink"/>
                <w:b/>
                <w:bCs/>
                <w:noProof/>
              </w:rPr>
              <w:t>18 DAS AÇÕES SOCIAIS E TRABALHOS VOLUNTÁRIOS</w:t>
            </w:r>
            <w:r w:rsidR="00AB03CB">
              <w:rPr>
                <w:noProof/>
                <w:webHidden/>
              </w:rPr>
              <w:tab/>
            </w:r>
            <w:r w:rsidR="00AB03CB">
              <w:rPr>
                <w:noProof/>
                <w:webHidden/>
              </w:rPr>
              <w:fldChar w:fldCharType="begin"/>
            </w:r>
            <w:r w:rsidR="00AB03CB">
              <w:rPr>
                <w:noProof/>
                <w:webHidden/>
              </w:rPr>
              <w:instrText xml:space="preserve"> PAGEREF _Toc150852337 \h </w:instrText>
            </w:r>
            <w:r w:rsidR="00AB03CB">
              <w:rPr>
                <w:noProof/>
                <w:webHidden/>
              </w:rPr>
            </w:r>
            <w:r w:rsidR="00AB03CB">
              <w:rPr>
                <w:noProof/>
                <w:webHidden/>
              </w:rPr>
              <w:fldChar w:fldCharType="separate"/>
            </w:r>
            <w:r w:rsidR="00AB03CB">
              <w:rPr>
                <w:noProof/>
                <w:webHidden/>
              </w:rPr>
              <w:t>25</w:t>
            </w:r>
            <w:r w:rsidR="00AB03CB">
              <w:rPr>
                <w:noProof/>
                <w:webHidden/>
              </w:rPr>
              <w:fldChar w:fldCharType="end"/>
            </w:r>
          </w:hyperlink>
        </w:p>
        <w:p w14:paraId="7E931205" w14:textId="186EA64A" w:rsidR="00AB03CB" w:rsidRDefault="00000000">
          <w:pPr>
            <w:pStyle w:val="Sumrio1"/>
            <w:rPr>
              <w:rFonts w:cstheme="minorBidi"/>
              <w:noProof/>
              <w:kern w:val="2"/>
              <w:sz w:val="22"/>
              <w:szCs w:val="22"/>
              <w14:ligatures w14:val="standardContextual"/>
            </w:rPr>
          </w:pPr>
          <w:hyperlink w:anchor="_Toc150852338" w:history="1">
            <w:r w:rsidR="00AB03CB" w:rsidRPr="006227E9">
              <w:rPr>
                <w:rStyle w:val="Hyperlink"/>
                <w:b/>
                <w:bCs/>
                <w:noProof/>
              </w:rPr>
              <w:t>19 DO COMITÊ DE ÉTICA E DE CONDUTA</w:t>
            </w:r>
            <w:r w:rsidR="00AB03CB">
              <w:rPr>
                <w:noProof/>
                <w:webHidden/>
              </w:rPr>
              <w:tab/>
            </w:r>
            <w:r w:rsidR="00AB03CB">
              <w:rPr>
                <w:noProof/>
                <w:webHidden/>
              </w:rPr>
              <w:fldChar w:fldCharType="begin"/>
            </w:r>
            <w:r w:rsidR="00AB03CB">
              <w:rPr>
                <w:noProof/>
                <w:webHidden/>
              </w:rPr>
              <w:instrText xml:space="preserve"> PAGEREF _Toc150852338 \h </w:instrText>
            </w:r>
            <w:r w:rsidR="00AB03CB">
              <w:rPr>
                <w:noProof/>
                <w:webHidden/>
              </w:rPr>
            </w:r>
            <w:r w:rsidR="00AB03CB">
              <w:rPr>
                <w:noProof/>
                <w:webHidden/>
              </w:rPr>
              <w:fldChar w:fldCharType="separate"/>
            </w:r>
            <w:r w:rsidR="00AB03CB">
              <w:rPr>
                <w:noProof/>
                <w:webHidden/>
              </w:rPr>
              <w:t>26</w:t>
            </w:r>
            <w:r w:rsidR="00AB03CB">
              <w:rPr>
                <w:noProof/>
                <w:webHidden/>
              </w:rPr>
              <w:fldChar w:fldCharType="end"/>
            </w:r>
          </w:hyperlink>
        </w:p>
        <w:p w14:paraId="6B2732F0" w14:textId="6F33ECDC" w:rsidR="00AB03CB" w:rsidRDefault="00000000">
          <w:pPr>
            <w:pStyle w:val="Sumrio1"/>
            <w:rPr>
              <w:rFonts w:cstheme="minorBidi"/>
              <w:noProof/>
              <w:kern w:val="2"/>
              <w:sz w:val="22"/>
              <w:szCs w:val="22"/>
              <w14:ligatures w14:val="standardContextual"/>
            </w:rPr>
          </w:pPr>
          <w:hyperlink w:anchor="_Toc150852339" w:history="1">
            <w:r w:rsidR="00AB03CB" w:rsidRPr="006227E9">
              <w:rPr>
                <w:rStyle w:val="Hyperlink"/>
                <w:b/>
                <w:bCs/>
                <w:noProof/>
              </w:rPr>
              <w:t>20 DO COMITÊ DE ÉTICA E DE CONDUTA</w:t>
            </w:r>
            <w:r w:rsidR="00AB03CB">
              <w:rPr>
                <w:noProof/>
                <w:webHidden/>
              </w:rPr>
              <w:tab/>
            </w:r>
            <w:r w:rsidR="00AB03CB">
              <w:rPr>
                <w:noProof/>
                <w:webHidden/>
              </w:rPr>
              <w:fldChar w:fldCharType="begin"/>
            </w:r>
            <w:r w:rsidR="00AB03CB">
              <w:rPr>
                <w:noProof/>
                <w:webHidden/>
              </w:rPr>
              <w:instrText xml:space="preserve"> PAGEREF _Toc150852339 \h </w:instrText>
            </w:r>
            <w:r w:rsidR="00AB03CB">
              <w:rPr>
                <w:noProof/>
                <w:webHidden/>
              </w:rPr>
            </w:r>
            <w:r w:rsidR="00AB03CB">
              <w:rPr>
                <w:noProof/>
                <w:webHidden/>
              </w:rPr>
              <w:fldChar w:fldCharType="separate"/>
            </w:r>
            <w:r w:rsidR="00AB03CB">
              <w:rPr>
                <w:noProof/>
                <w:webHidden/>
              </w:rPr>
              <w:t>27</w:t>
            </w:r>
            <w:r w:rsidR="00AB03CB">
              <w:rPr>
                <w:noProof/>
                <w:webHidden/>
              </w:rPr>
              <w:fldChar w:fldCharType="end"/>
            </w:r>
          </w:hyperlink>
        </w:p>
        <w:p w14:paraId="59DA1B65" w14:textId="05F157B4" w:rsidR="00AB03CB" w:rsidRDefault="00000000">
          <w:pPr>
            <w:pStyle w:val="Sumrio1"/>
            <w:rPr>
              <w:rFonts w:cstheme="minorBidi"/>
              <w:noProof/>
              <w:kern w:val="2"/>
              <w:sz w:val="22"/>
              <w:szCs w:val="22"/>
              <w14:ligatures w14:val="standardContextual"/>
            </w:rPr>
          </w:pPr>
          <w:hyperlink w:anchor="_Toc150852340" w:history="1">
            <w:r w:rsidR="00AB03CB" w:rsidRPr="006227E9">
              <w:rPr>
                <w:rStyle w:val="Hyperlink"/>
                <w:b/>
                <w:bCs/>
                <w:noProof/>
              </w:rPr>
              <w:t>21 DAS MEDIDAS DISCIPLINARES</w:t>
            </w:r>
            <w:r w:rsidR="00AB03CB">
              <w:rPr>
                <w:noProof/>
                <w:webHidden/>
              </w:rPr>
              <w:tab/>
            </w:r>
            <w:r w:rsidR="00AB03CB">
              <w:rPr>
                <w:noProof/>
                <w:webHidden/>
              </w:rPr>
              <w:fldChar w:fldCharType="begin"/>
            </w:r>
            <w:r w:rsidR="00AB03CB">
              <w:rPr>
                <w:noProof/>
                <w:webHidden/>
              </w:rPr>
              <w:instrText xml:space="preserve"> PAGEREF _Toc150852340 \h </w:instrText>
            </w:r>
            <w:r w:rsidR="00AB03CB">
              <w:rPr>
                <w:noProof/>
                <w:webHidden/>
              </w:rPr>
            </w:r>
            <w:r w:rsidR="00AB03CB">
              <w:rPr>
                <w:noProof/>
                <w:webHidden/>
              </w:rPr>
              <w:fldChar w:fldCharType="separate"/>
            </w:r>
            <w:r w:rsidR="00AB03CB">
              <w:rPr>
                <w:noProof/>
                <w:webHidden/>
              </w:rPr>
              <w:t>28</w:t>
            </w:r>
            <w:r w:rsidR="00AB03CB">
              <w:rPr>
                <w:noProof/>
                <w:webHidden/>
              </w:rPr>
              <w:fldChar w:fldCharType="end"/>
            </w:r>
          </w:hyperlink>
        </w:p>
        <w:p w14:paraId="1F59D56C" w14:textId="73F63FA3" w:rsidR="00AB03CB" w:rsidRDefault="00000000">
          <w:pPr>
            <w:pStyle w:val="Sumrio1"/>
            <w:rPr>
              <w:rFonts w:cstheme="minorBidi"/>
              <w:noProof/>
              <w:kern w:val="2"/>
              <w:sz w:val="22"/>
              <w:szCs w:val="22"/>
              <w14:ligatures w14:val="standardContextual"/>
            </w:rPr>
          </w:pPr>
          <w:hyperlink w:anchor="_Toc150852341" w:history="1">
            <w:r w:rsidR="00AB03CB" w:rsidRPr="006227E9">
              <w:rPr>
                <w:rStyle w:val="Hyperlink"/>
                <w:b/>
                <w:bCs/>
                <w:noProof/>
              </w:rPr>
              <w:t>22 DAS DISPOSIÇÕES GERAIS</w:t>
            </w:r>
            <w:r w:rsidR="00AB03CB">
              <w:rPr>
                <w:noProof/>
                <w:webHidden/>
              </w:rPr>
              <w:tab/>
            </w:r>
            <w:r w:rsidR="00AB03CB">
              <w:rPr>
                <w:noProof/>
                <w:webHidden/>
              </w:rPr>
              <w:fldChar w:fldCharType="begin"/>
            </w:r>
            <w:r w:rsidR="00AB03CB">
              <w:rPr>
                <w:noProof/>
                <w:webHidden/>
              </w:rPr>
              <w:instrText xml:space="preserve"> PAGEREF _Toc150852341 \h </w:instrText>
            </w:r>
            <w:r w:rsidR="00AB03CB">
              <w:rPr>
                <w:noProof/>
                <w:webHidden/>
              </w:rPr>
            </w:r>
            <w:r w:rsidR="00AB03CB">
              <w:rPr>
                <w:noProof/>
                <w:webHidden/>
              </w:rPr>
              <w:fldChar w:fldCharType="separate"/>
            </w:r>
            <w:r w:rsidR="00AB03CB">
              <w:rPr>
                <w:noProof/>
                <w:webHidden/>
              </w:rPr>
              <w:t>29</w:t>
            </w:r>
            <w:r w:rsidR="00AB03CB">
              <w:rPr>
                <w:noProof/>
                <w:webHidden/>
              </w:rPr>
              <w:fldChar w:fldCharType="end"/>
            </w:r>
          </w:hyperlink>
        </w:p>
        <w:p w14:paraId="57D9583E" w14:textId="545D6102" w:rsidR="001B73BE" w:rsidRDefault="001B73BE">
          <w:r>
            <w:rPr>
              <w:b/>
              <w:bCs/>
            </w:rPr>
            <w:fldChar w:fldCharType="end"/>
          </w:r>
        </w:p>
      </w:sdtContent>
    </w:sdt>
    <w:p w14:paraId="5D3CCE31" w14:textId="77777777" w:rsidR="00E9380E" w:rsidRDefault="00E9380E" w:rsidP="008A2E4B">
      <w:pPr>
        <w:spacing w:after="200" w:line="360" w:lineRule="auto"/>
        <w:jc w:val="both"/>
        <w:rPr>
          <w:rFonts w:cs="Arial"/>
          <w:szCs w:val="24"/>
        </w:rPr>
      </w:pPr>
    </w:p>
    <w:p w14:paraId="22B21F43" w14:textId="77777777" w:rsidR="00656E76" w:rsidRDefault="00656E76" w:rsidP="008A2E4B">
      <w:pPr>
        <w:spacing w:after="200" w:line="360" w:lineRule="auto"/>
        <w:jc w:val="both"/>
        <w:rPr>
          <w:rFonts w:cs="Arial"/>
          <w:szCs w:val="24"/>
        </w:rPr>
      </w:pPr>
    </w:p>
    <w:p w14:paraId="342E4D19" w14:textId="77777777" w:rsidR="00656E76" w:rsidRDefault="00656E76" w:rsidP="008A2E4B">
      <w:pPr>
        <w:spacing w:after="200" w:line="360" w:lineRule="auto"/>
        <w:jc w:val="both"/>
        <w:rPr>
          <w:rFonts w:cs="Arial"/>
          <w:szCs w:val="24"/>
        </w:rPr>
      </w:pPr>
    </w:p>
    <w:p w14:paraId="01E007EB" w14:textId="0DB5C94D" w:rsidR="00E9380E" w:rsidRPr="00A60C1F" w:rsidRDefault="00E9380E" w:rsidP="00AB03CB">
      <w:pPr>
        <w:pStyle w:val="Ttulo1"/>
        <w:numPr>
          <w:ilvl w:val="0"/>
          <w:numId w:val="27"/>
        </w:numPr>
        <w:rPr>
          <w:b/>
          <w:bCs/>
        </w:rPr>
      </w:pPr>
      <w:bookmarkStart w:id="1" w:name="_Toc150439326"/>
      <w:bookmarkStart w:id="2" w:name="_Toc150852318"/>
      <w:r>
        <w:rPr>
          <w:b/>
          <w:bCs/>
        </w:rPr>
        <w:lastRenderedPageBreak/>
        <w:t>PRINCÍPIOS DO COOPERATIVISMO</w:t>
      </w:r>
      <w:bookmarkEnd w:id="1"/>
      <w:bookmarkEnd w:id="2"/>
    </w:p>
    <w:p w14:paraId="6A8DE193" w14:textId="19762F53" w:rsidR="00E9380E" w:rsidRPr="00AB03CB" w:rsidRDefault="00E9380E" w:rsidP="00AB03CB">
      <w:pPr>
        <w:spacing w:after="160" w:line="360" w:lineRule="auto"/>
        <w:jc w:val="both"/>
        <w:rPr>
          <w:rFonts w:eastAsiaTheme="minorHAnsi" w:cstheme="minorHAnsi"/>
          <w:kern w:val="2"/>
          <w14:ligatures w14:val="standardContextual"/>
        </w:rPr>
      </w:pPr>
    </w:p>
    <w:p w14:paraId="5C0E8B25" w14:textId="03B6A5B6" w:rsidR="00E9380E" w:rsidRPr="006A652E" w:rsidRDefault="00E9380E" w:rsidP="00E9380E">
      <w:pPr>
        <w:spacing w:after="160" w:line="360" w:lineRule="auto"/>
        <w:ind w:firstLine="720"/>
        <w:jc w:val="both"/>
        <w:rPr>
          <w:rFonts w:eastAsiaTheme="minorHAnsi" w:cstheme="minorHAnsi"/>
          <w:kern w:val="2"/>
          <w14:ligatures w14:val="standardContextual"/>
        </w:rPr>
      </w:pPr>
      <w:r w:rsidRPr="006A652E">
        <w:rPr>
          <w:rFonts w:eastAsiaTheme="minorHAnsi" w:cstheme="minorHAnsi"/>
          <w:kern w:val="2"/>
          <w14:ligatures w14:val="standardContextual"/>
        </w:rPr>
        <w:t>O cooperativismo caracteriza-se pela associação de pessoas ou grupos com mesmo interesse, que se unem voluntariamente para satisfazer aspirações e necessidades econômicas, sociais e culturais comuns, por meio de uma empresa de propriedade coletiva e democraticamente gerida.</w:t>
      </w:r>
      <w:r>
        <w:rPr>
          <w:rFonts w:eastAsiaTheme="minorHAnsi" w:cstheme="minorHAnsi"/>
          <w:kern w:val="2"/>
          <w14:ligatures w14:val="standardContextual"/>
        </w:rPr>
        <w:t xml:space="preserve"> </w:t>
      </w:r>
      <w:r w:rsidRPr="006A652E">
        <w:rPr>
          <w:rFonts w:eastAsiaTheme="minorHAnsi" w:cstheme="minorHAnsi"/>
          <w:kern w:val="2"/>
          <w14:ligatures w14:val="standardContextual"/>
        </w:rPr>
        <w:t xml:space="preserve">O sistema cooperativista tem em sua base de atuação os sete princípios </w:t>
      </w:r>
      <w:r>
        <w:rPr>
          <w:rFonts w:eastAsiaTheme="minorHAnsi" w:cstheme="minorHAnsi"/>
          <w:kern w:val="2"/>
          <w14:ligatures w14:val="standardContextual"/>
        </w:rPr>
        <w:t xml:space="preserve">básicos </w:t>
      </w:r>
      <w:r w:rsidRPr="006A652E">
        <w:rPr>
          <w:rFonts w:eastAsiaTheme="minorHAnsi" w:cstheme="minorHAnsi"/>
          <w:kern w:val="2"/>
          <w14:ligatures w14:val="standardContextual"/>
        </w:rPr>
        <w:t>do cooperativismo:</w:t>
      </w:r>
    </w:p>
    <w:p w14:paraId="34FCFD02" w14:textId="7C4DE035" w:rsidR="00E9380E" w:rsidRPr="006A652E" w:rsidRDefault="00E9380E" w:rsidP="00E9380E">
      <w:pPr>
        <w:spacing w:after="160" w:line="360" w:lineRule="auto"/>
        <w:jc w:val="both"/>
        <w:rPr>
          <w:rFonts w:eastAsiaTheme="minorHAnsi" w:cstheme="minorHAnsi"/>
          <w:i/>
          <w:iCs/>
          <w:kern w:val="2"/>
          <w14:ligatures w14:val="standardContextual"/>
        </w:rPr>
      </w:pPr>
      <w:r w:rsidRPr="006A652E">
        <w:rPr>
          <w:rFonts w:eastAsiaTheme="minorHAnsi" w:cstheme="minorHAnsi"/>
          <w:i/>
          <w:iCs/>
          <w:kern w:val="2"/>
          <w14:ligatures w14:val="standardContextual"/>
        </w:rPr>
        <w:t>1º Princípio: Adesão livre e voluntária</w:t>
      </w:r>
      <w:r>
        <w:rPr>
          <w:rFonts w:eastAsiaTheme="minorHAnsi" w:cstheme="minorHAnsi"/>
          <w:i/>
          <w:iCs/>
          <w:kern w:val="2"/>
          <w14:ligatures w14:val="standardContextual"/>
        </w:rPr>
        <w:t>;</w:t>
      </w:r>
    </w:p>
    <w:p w14:paraId="68830526" w14:textId="43EDF3DF" w:rsidR="00E9380E" w:rsidRPr="006A652E" w:rsidRDefault="00E9380E" w:rsidP="00E9380E">
      <w:pPr>
        <w:spacing w:after="160" w:line="360" w:lineRule="auto"/>
        <w:jc w:val="both"/>
        <w:rPr>
          <w:rFonts w:eastAsiaTheme="minorHAnsi" w:cstheme="minorHAnsi"/>
          <w:i/>
          <w:iCs/>
          <w:kern w:val="2"/>
          <w14:ligatures w14:val="standardContextual"/>
        </w:rPr>
      </w:pPr>
      <w:r w:rsidRPr="006A652E">
        <w:rPr>
          <w:rFonts w:eastAsiaTheme="minorHAnsi" w:cstheme="minorHAnsi"/>
          <w:i/>
          <w:iCs/>
          <w:kern w:val="2"/>
          <w14:ligatures w14:val="standardContextual"/>
        </w:rPr>
        <w:t>2º Princípio: Controle democrático pelos sócios</w:t>
      </w:r>
      <w:r>
        <w:rPr>
          <w:rFonts w:eastAsiaTheme="minorHAnsi" w:cstheme="minorHAnsi"/>
          <w:i/>
          <w:iCs/>
          <w:kern w:val="2"/>
          <w14:ligatures w14:val="standardContextual"/>
        </w:rPr>
        <w:t>;</w:t>
      </w:r>
    </w:p>
    <w:p w14:paraId="05697154" w14:textId="1AB18316" w:rsidR="00E9380E" w:rsidRPr="006A652E" w:rsidRDefault="00E9380E" w:rsidP="00E9380E">
      <w:pPr>
        <w:spacing w:after="160" w:line="360" w:lineRule="auto"/>
        <w:jc w:val="both"/>
        <w:rPr>
          <w:rFonts w:eastAsiaTheme="minorHAnsi" w:cstheme="minorHAnsi"/>
          <w:i/>
          <w:iCs/>
          <w:kern w:val="2"/>
          <w14:ligatures w14:val="standardContextual"/>
        </w:rPr>
      </w:pPr>
      <w:r w:rsidRPr="006A652E">
        <w:rPr>
          <w:rFonts w:eastAsiaTheme="minorHAnsi" w:cstheme="minorHAnsi"/>
          <w:i/>
          <w:iCs/>
          <w:kern w:val="2"/>
          <w14:ligatures w14:val="standardContextual"/>
        </w:rPr>
        <w:t>3º Princípio: Participação econômica dos sócios</w:t>
      </w:r>
      <w:r>
        <w:rPr>
          <w:rFonts w:eastAsiaTheme="minorHAnsi" w:cstheme="minorHAnsi"/>
          <w:i/>
          <w:iCs/>
          <w:kern w:val="2"/>
          <w14:ligatures w14:val="standardContextual"/>
        </w:rPr>
        <w:t>;</w:t>
      </w:r>
      <w:r w:rsidRPr="006A652E">
        <w:rPr>
          <w:rFonts w:eastAsiaTheme="minorHAnsi" w:cstheme="minorHAnsi"/>
          <w:i/>
          <w:iCs/>
          <w:kern w:val="2"/>
          <w14:ligatures w14:val="standardContextual"/>
        </w:rPr>
        <w:t xml:space="preserve"> </w:t>
      </w:r>
    </w:p>
    <w:p w14:paraId="392D53EC" w14:textId="12F2E7D5" w:rsidR="00E9380E" w:rsidRPr="006A652E" w:rsidRDefault="00E9380E" w:rsidP="00E9380E">
      <w:pPr>
        <w:spacing w:after="160" w:line="360" w:lineRule="auto"/>
        <w:jc w:val="both"/>
        <w:rPr>
          <w:rFonts w:eastAsiaTheme="minorHAnsi" w:cstheme="minorHAnsi"/>
          <w:i/>
          <w:iCs/>
          <w:kern w:val="2"/>
          <w14:ligatures w14:val="standardContextual"/>
        </w:rPr>
      </w:pPr>
      <w:r w:rsidRPr="006A652E">
        <w:rPr>
          <w:rFonts w:eastAsiaTheme="minorHAnsi" w:cstheme="minorHAnsi"/>
          <w:i/>
          <w:iCs/>
          <w:kern w:val="2"/>
          <w14:ligatures w14:val="standardContextual"/>
        </w:rPr>
        <w:t>4º Princípio: Autonomia e independência</w:t>
      </w:r>
      <w:r>
        <w:rPr>
          <w:rFonts w:eastAsiaTheme="minorHAnsi" w:cstheme="minorHAnsi"/>
          <w:i/>
          <w:iCs/>
          <w:kern w:val="2"/>
          <w14:ligatures w14:val="standardContextual"/>
        </w:rPr>
        <w:t>;</w:t>
      </w:r>
    </w:p>
    <w:p w14:paraId="1AF94540" w14:textId="0BB49F23" w:rsidR="00E9380E" w:rsidRPr="006A652E" w:rsidRDefault="00E9380E" w:rsidP="00E9380E">
      <w:pPr>
        <w:spacing w:after="160" w:line="360" w:lineRule="auto"/>
        <w:jc w:val="both"/>
        <w:rPr>
          <w:rFonts w:eastAsiaTheme="minorHAnsi" w:cstheme="minorHAnsi"/>
          <w:i/>
          <w:iCs/>
          <w:kern w:val="2"/>
          <w14:ligatures w14:val="standardContextual"/>
        </w:rPr>
      </w:pPr>
      <w:r w:rsidRPr="006A652E">
        <w:rPr>
          <w:rFonts w:eastAsiaTheme="minorHAnsi" w:cstheme="minorHAnsi"/>
          <w:i/>
          <w:iCs/>
          <w:kern w:val="2"/>
          <w14:ligatures w14:val="standardContextual"/>
        </w:rPr>
        <w:t>5º Princípio: Educação, treinamento e informação</w:t>
      </w:r>
      <w:r>
        <w:rPr>
          <w:rFonts w:eastAsiaTheme="minorHAnsi" w:cstheme="minorHAnsi"/>
          <w:i/>
          <w:iCs/>
          <w:kern w:val="2"/>
          <w14:ligatures w14:val="standardContextual"/>
        </w:rPr>
        <w:t>;</w:t>
      </w:r>
      <w:r w:rsidRPr="006A652E">
        <w:rPr>
          <w:rFonts w:eastAsiaTheme="minorHAnsi" w:cstheme="minorHAnsi"/>
          <w:i/>
          <w:iCs/>
          <w:kern w:val="2"/>
          <w14:ligatures w14:val="standardContextual"/>
        </w:rPr>
        <w:t xml:space="preserve"> </w:t>
      </w:r>
    </w:p>
    <w:p w14:paraId="67E26AC9" w14:textId="5D7EE449" w:rsidR="00E9380E" w:rsidRPr="006A652E" w:rsidRDefault="00E9380E" w:rsidP="00E9380E">
      <w:pPr>
        <w:spacing w:after="160" w:line="360" w:lineRule="auto"/>
        <w:jc w:val="both"/>
        <w:rPr>
          <w:rFonts w:eastAsiaTheme="minorHAnsi" w:cstheme="minorHAnsi"/>
          <w:i/>
          <w:iCs/>
          <w:kern w:val="2"/>
          <w14:ligatures w14:val="standardContextual"/>
        </w:rPr>
      </w:pPr>
      <w:r w:rsidRPr="006A652E">
        <w:rPr>
          <w:rFonts w:eastAsiaTheme="minorHAnsi" w:cstheme="minorHAnsi"/>
          <w:i/>
          <w:iCs/>
          <w:kern w:val="2"/>
          <w14:ligatures w14:val="standardContextual"/>
        </w:rPr>
        <w:t>6º Princípio: Cooperação entre cooperativas</w:t>
      </w:r>
      <w:r>
        <w:rPr>
          <w:rFonts w:eastAsiaTheme="minorHAnsi" w:cstheme="minorHAnsi"/>
          <w:i/>
          <w:iCs/>
          <w:kern w:val="2"/>
          <w14:ligatures w14:val="standardContextual"/>
        </w:rPr>
        <w:t>;</w:t>
      </w:r>
    </w:p>
    <w:p w14:paraId="7427863F" w14:textId="6808A22E" w:rsidR="00E9380E" w:rsidRPr="00FE3AA6" w:rsidRDefault="00E9380E" w:rsidP="00E9380E">
      <w:pPr>
        <w:spacing w:after="160" w:line="360" w:lineRule="auto"/>
        <w:jc w:val="both"/>
        <w:rPr>
          <w:rFonts w:eastAsiaTheme="minorHAnsi" w:cstheme="minorHAnsi"/>
          <w:i/>
          <w:iCs/>
          <w:kern w:val="2"/>
          <w14:ligatures w14:val="standardContextual"/>
        </w:rPr>
      </w:pPr>
      <w:r w:rsidRPr="006A652E">
        <w:rPr>
          <w:rFonts w:eastAsiaTheme="minorHAnsi" w:cstheme="minorHAnsi"/>
          <w:i/>
          <w:iCs/>
          <w:kern w:val="2"/>
          <w14:ligatures w14:val="standardContextual"/>
        </w:rPr>
        <w:t>7º Princípio: Preocupação com a comunidade</w:t>
      </w:r>
      <w:r>
        <w:rPr>
          <w:rFonts w:eastAsiaTheme="minorHAnsi" w:cstheme="minorHAnsi"/>
          <w:i/>
          <w:iCs/>
          <w:kern w:val="2"/>
          <w14:ligatures w14:val="standardContextual"/>
        </w:rPr>
        <w:t>.</w:t>
      </w:r>
      <w:r w:rsidRPr="006A652E">
        <w:rPr>
          <w:rFonts w:eastAsiaTheme="minorHAnsi" w:cstheme="minorHAnsi"/>
          <w:i/>
          <w:iCs/>
          <w:kern w:val="2"/>
          <w14:ligatures w14:val="standardContextual"/>
        </w:rPr>
        <w:t xml:space="preserve"> </w:t>
      </w:r>
    </w:p>
    <w:p w14:paraId="0A9C84C3" w14:textId="2DF5E615" w:rsidR="00E9380E" w:rsidRDefault="00E9380E" w:rsidP="00E9380E">
      <w:pPr>
        <w:spacing w:after="160" w:line="360" w:lineRule="auto"/>
        <w:ind w:firstLine="720"/>
        <w:jc w:val="both"/>
      </w:pPr>
      <w:r>
        <w:t xml:space="preserve">Neste sentido, percebe-se com clareza que a UNIODONTO RS FEDERAÇÃO seguirá e disseminará em suas relações, internas e externas, a cultura e o exercício dos seus princípios, estes norteadores de uma relação cooperativista.  </w:t>
      </w:r>
    </w:p>
    <w:p w14:paraId="3292BD48" w14:textId="77777777" w:rsidR="00E9380E" w:rsidRDefault="00E9380E" w:rsidP="008A2E4B">
      <w:pPr>
        <w:spacing w:after="200" w:line="360" w:lineRule="auto"/>
        <w:jc w:val="both"/>
        <w:rPr>
          <w:rFonts w:cs="Arial"/>
          <w:szCs w:val="24"/>
        </w:rPr>
      </w:pPr>
    </w:p>
    <w:p w14:paraId="233F001E" w14:textId="77777777" w:rsidR="00E9380E" w:rsidRDefault="00E9380E" w:rsidP="008A2E4B">
      <w:pPr>
        <w:spacing w:after="200" w:line="360" w:lineRule="auto"/>
        <w:jc w:val="both"/>
        <w:rPr>
          <w:rFonts w:cs="Arial"/>
          <w:szCs w:val="24"/>
        </w:rPr>
      </w:pPr>
    </w:p>
    <w:p w14:paraId="2FA03311" w14:textId="77777777" w:rsidR="00E9380E" w:rsidRDefault="00E9380E" w:rsidP="008A2E4B">
      <w:pPr>
        <w:spacing w:after="200" w:line="360" w:lineRule="auto"/>
        <w:jc w:val="both"/>
        <w:rPr>
          <w:rFonts w:cs="Arial"/>
          <w:szCs w:val="24"/>
        </w:rPr>
      </w:pPr>
    </w:p>
    <w:p w14:paraId="6E473A7F" w14:textId="77777777" w:rsidR="00E9380E" w:rsidRDefault="00E9380E" w:rsidP="008A2E4B">
      <w:pPr>
        <w:spacing w:after="200" w:line="360" w:lineRule="auto"/>
        <w:jc w:val="both"/>
        <w:rPr>
          <w:rFonts w:cs="Arial"/>
          <w:szCs w:val="24"/>
        </w:rPr>
      </w:pPr>
    </w:p>
    <w:p w14:paraId="2635C99A" w14:textId="77777777" w:rsidR="00E9380E" w:rsidRDefault="00E9380E" w:rsidP="008A2E4B">
      <w:pPr>
        <w:spacing w:after="200" w:line="360" w:lineRule="auto"/>
        <w:jc w:val="both"/>
        <w:rPr>
          <w:rFonts w:cs="Arial"/>
          <w:szCs w:val="24"/>
        </w:rPr>
      </w:pPr>
    </w:p>
    <w:p w14:paraId="763A1AE4" w14:textId="77777777" w:rsidR="00E9380E" w:rsidRDefault="00E9380E" w:rsidP="008A2E4B">
      <w:pPr>
        <w:spacing w:after="200" w:line="360" w:lineRule="auto"/>
        <w:jc w:val="both"/>
        <w:rPr>
          <w:rFonts w:cs="Arial"/>
          <w:szCs w:val="24"/>
        </w:rPr>
      </w:pPr>
    </w:p>
    <w:p w14:paraId="18E1DEFC" w14:textId="77777777" w:rsidR="00E9380E" w:rsidRDefault="00E9380E" w:rsidP="008A2E4B">
      <w:pPr>
        <w:spacing w:after="200" w:line="360" w:lineRule="auto"/>
        <w:jc w:val="both"/>
        <w:rPr>
          <w:rFonts w:cs="Arial"/>
          <w:szCs w:val="24"/>
        </w:rPr>
      </w:pPr>
    </w:p>
    <w:p w14:paraId="771D332E" w14:textId="77777777" w:rsidR="00E9380E" w:rsidRDefault="00E9380E" w:rsidP="008A2E4B">
      <w:pPr>
        <w:spacing w:after="200" w:line="360" w:lineRule="auto"/>
        <w:jc w:val="both"/>
        <w:rPr>
          <w:rFonts w:cs="Arial"/>
          <w:szCs w:val="24"/>
        </w:rPr>
      </w:pPr>
    </w:p>
    <w:p w14:paraId="63D13A99" w14:textId="6CD7D70F" w:rsidR="00473F35" w:rsidRPr="00A60C1F" w:rsidRDefault="001B73BE" w:rsidP="00473F35">
      <w:pPr>
        <w:pStyle w:val="Ttulo1"/>
        <w:rPr>
          <w:b/>
          <w:bCs/>
        </w:rPr>
      </w:pPr>
      <w:bookmarkStart w:id="3" w:name="_Toc150439327"/>
      <w:bookmarkStart w:id="4" w:name="_Toc150852319"/>
      <w:bookmarkStart w:id="5" w:name="_Toc150430741"/>
      <w:r>
        <w:rPr>
          <w:b/>
          <w:bCs/>
        </w:rPr>
        <w:lastRenderedPageBreak/>
        <w:t xml:space="preserve">3 </w:t>
      </w:r>
      <w:r w:rsidR="00473F35" w:rsidRPr="00A60C1F">
        <w:rPr>
          <w:b/>
          <w:bCs/>
        </w:rPr>
        <w:t xml:space="preserve">A MISSÃO, A VISÃO E OS VALORES DA COOPERATIVA UNIODONTO </w:t>
      </w:r>
      <w:r w:rsidR="00473F35">
        <w:rPr>
          <w:b/>
          <w:bCs/>
        </w:rPr>
        <w:t>RS FEDERAÇÃO</w:t>
      </w:r>
      <w:bookmarkEnd w:id="3"/>
      <w:bookmarkEnd w:id="4"/>
    </w:p>
    <w:p w14:paraId="6CC1FE49" w14:textId="77777777" w:rsidR="00473F35" w:rsidRDefault="00473F35" w:rsidP="00473F35">
      <w:pPr>
        <w:spacing w:before="120"/>
      </w:pPr>
    </w:p>
    <w:p w14:paraId="69451647" w14:textId="3AE0FD64" w:rsidR="00473F35" w:rsidRDefault="00473F35" w:rsidP="00473F35">
      <w:pPr>
        <w:spacing w:before="120"/>
        <w:ind w:firstLine="709"/>
        <w:jc w:val="both"/>
        <w:rPr>
          <w:rFonts w:cs="Arial"/>
          <w:szCs w:val="24"/>
        </w:rPr>
      </w:pPr>
      <w:r>
        <w:rPr>
          <w:rFonts w:cs="Arial"/>
          <w:szCs w:val="24"/>
        </w:rPr>
        <w:t>Esse</w:t>
      </w:r>
      <w:r w:rsidRPr="0032719D">
        <w:rPr>
          <w:rFonts w:cs="Arial"/>
          <w:szCs w:val="24"/>
        </w:rPr>
        <w:t xml:space="preserve"> Código de Ética e de Conduta está alinhado com a</w:t>
      </w:r>
      <w:r>
        <w:rPr>
          <w:rFonts w:cs="Arial"/>
          <w:szCs w:val="24"/>
        </w:rPr>
        <w:t xml:space="preserve"> nossa</w:t>
      </w:r>
      <w:r w:rsidRPr="0032719D">
        <w:rPr>
          <w:rFonts w:cs="Arial"/>
          <w:szCs w:val="24"/>
        </w:rPr>
        <w:t xml:space="preserve"> Missão, a Visão e os Valores, quais sejam</w:t>
      </w:r>
      <w:r>
        <w:rPr>
          <w:rFonts w:cs="Arial"/>
          <w:szCs w:val="24"/>
        </w:rPr>
        <w:t>:</w:t>
      </w:r>
    </w:p>
    <w:p w14:paraId="1A748108" w14:textId="77777777" w:rsidR="00473F35" w:rsidRDefault="00473F35" w:rsidP="00473F35">
      <w:pPr>
        <w:spacing w:before="120" w:line="360" w:lineRule="auto"/>
        <w:contextualSpacing/>
        <w:jc w:val="both"/>
        <w:rPr>
          <w:rFonts w:cs="Arial"/>
          <w:szCs w:val="24"/>
        </w:rPr>
      </w:pPr>
    </w:p>
    <w:p w14:paraId="0286BE37" w14:textId="77777777" w:rsidR="00473F35" w:rsidRPr="00473F35" w:rsidRDefault="00473F35" w:rsidP="00473F35">
      <w:pPr>
        <w:pStyle w:val="PargrafodaLista"/>
        <w:numPr>
          <w:ilvl w:val="0"/>
          <w:numId w:val="23"/>
        </w:numPr>
        <w:spacing w:before="120" w:line="360" w:lineRule="auto"/>
        <w:jc w:val="both"/>
        <w:rPr>
          <w:rFonts w:cs="Arial"/>
          <w:b/>
          <w:bCs/>
          <w:szCs w:val="24"/>
        </w:rPr>
      </w:pPr>
      <w:r w:rsidRPr="00473F35">
        <w:rPr>
          <w:rFonts w:cs="Arial"/>
          <w:b/>
          <w:bCs/>
          <w:szCs w:val="24"/>
        </w:rPr>
        <w:t>MISSÃO</w:t>
      </w:r>
    </w:p>
    <w:p w14:paraId="4706C45E" w14:textId="77777777" w:rsidR="00473F35" w:rsidRPr="008A2E4B" w:rsidRDefault="00473F35" w:rsidP="00473F35">
      <w:pPr>
        <w:spacing w:before="120" w:line="360" w:lineRule="auto"/>
        <w:ind w:firstLine="360"/>
        <w:contextualSpacing/>
        <w:jc w:val="both"/>
        <w:rPr>
          <w:rFonts w:ascii="Cambria" w:hAnsi="Cambria" w:cs="Arial"/>
          <w:sz w:val="22"/>
          <w:szCs w:val="22"/>
          <w:shd w:val="clear" w:color="auto" w:fill="FFFFFF"/>
        </w:rPr>
      </w:pPr>
      <w:r w:rsidRPr="008A2E4B">
        <w:rPr>
          <w:rFonts w:ascii="Cambria" w:hAnsi="Cambria" w:cs="Arial"/>
          <w:sz w:val="22"/>
          <w:szCs w:val="22"/>
          <w:shd w:val="clear" w:color="auto" w:fill="FFFFFF"/>
        </w:rPr>
        <w:t>Prestar serviços odontológicos de qualidade, contribuindo para a saúde de nossos clientes e da comunidade.</w:t>
      </w:r>
    </w:p>
    <w:p w14:paraId="69A81584" w14:textId="77777777" w:rsidR="00473F35" w:rsidRPr="008A2E4B" w:rsidRDefault="00473F35" w:rsidP="00473F35">
      <w:pPr>
        <w:spacing w:before="120" w:line="360" w:lineRule="auto"/>
        <w:contextualSpacing/>
        <w:jc w:val="both"/>
        <w:rPr>
          <w:rFonts w:ascii="Cambria" w:hAnsi="Cambria" w:cs="Arial"/>
          <w:sz w:val="22"/>
          <w:szCs w:val="22"/>
        </w:rPr>
      </w:pPr>
    </w:p>
    <w:p w14:paraId="704E4F87" w14:textId="77777777" w:rsidR="00473F35" w:rsidRPr="00473F35" w:rsidRDefault="00473F35" w:rsidP="00473F35">
      <w:pPr>
        <w:pStyle w:val="PargrafodaLista"/>
        <w:numPr>
          <w:ilvl w:val="0"/>
          <w:numId w:val="23"/>
        </w:numPr>
        <w:spacing w:before="120" w:line="360" w:lineRule="auto"/>
        <w:jc w:val="both"/>
        <w:rPr>
          <w:rFonts w:ascii="Cambria" w:hAnsi="Cambria" w:cs="Arial"/>
          <w:b/>
          <w:bCs/>
          <w:sz w:val="22"/>
          <w:szCs w:val="22"/>
        </w:rPr>
      </w:pPr>
      <w:r w:rsidRPr="00473F35">
        <w:rPr>
          <w:rFonts w:ascii="Cambria" w:hAnsi="Cambria" w:cs="Arial"/>
          <w:b/>
          <w:bCs/>
          <w:sz w:val="22"/>
          <w:szCs w:val="22"/>
        </w:rPr>
        <w:t>VISÃO</w:t>
      </w:r>
    </w:p>
    <w:p w14:paraId="51CE2EAC" w14:textId="77777777" w:rsidR="00473F35" w:rsidRPr="008A2E4B" w:rsidRDefault="00473F35" w:rsidP="00473F35">
      <w:pPr>
        <w:spacing w:before="120" w:line="360" w:lineRule="auto"/>
        <w:ind w:firstLine="360"/>
        <w:contextualSpacing/>
        <w:jc w:val="both"/>
        <w:rPr>
          <w:rFonts w:ascii="Cambria" w:hAnsi="Cambria" w:cs="Arial"/>
          <w:sz w:val="22"/>
          <w:szCs w:val="22"/>
          <w:shd w:val="clear" w:color="auto" w:fill="FFFFFF"/>
        </w:rPr>
      </w:pPr>
      <w:r w:rsidRPr="008A2E4B">
        <w:rPr>
          <w:rFonts w:ascii="Cambria" w:hAnsi="Cambria" w:cs="Arial"/>
          <w:sz w:val="22"/>
          <w:szCs w:val="22"/>
          <w:shd w:val="clear" w:color="auto" w:fill="FFFFFF"/>
        </w:rPr>
        <w:t>Ser reconhecida como a melhor opção e mais eficiente operadora de planos odontológicos.</w:t>
      </w:r>
    </w:p>
    <w:p w14:paraId="6DE16408" w14:textId="77777777" w:rsidR="00473F35" w:rsidRPr="008A2E4B" w:rsidRDefault="00473F35" w:rsidP="00473F35">
      <w:pPr>
        <w:spacing w:before="120" w:line="360" w:lineRule="auto"/>
        <w:contextualSpacing/>
        <w:jc w:val="both"/>
        <w:rPr>
          <w:rFonts w:ascii="Cambria" w:hAnsi="Cambria" w:cs="Arial"/>
          <w:b/>
          <w:bCs/>
          <w:sz w:val="22"/>
          <w:szCs w:val="22"/>
        </w:rPr>
      </w:pPr>
    </w:p>
    <w:p w14:paraId="7AC78827" w14:textId="77777777" w:rsidR="00473F35" w:rsidRPr="00473F35" w:rsidRDefault="00473F35" w:rsidP="00473F35">
      <w:pPr>
        <w:pStyle w:val="PargrafodaLista"/>
        <w:numPr>
          <w:ilvl w:val="0"/>
          <w:numId w:val="23"/>
        </w:numPr>
        <w:spacing w:before="120" w:line="360" w:lineRule="auto"/>
        <w:rPr>
          <w:rFonts w:ascii="Cambria" w:hAnsi="Cambria" w:cs="Arial"/>
          <w:b/>
          <w:bCs/>
          <w:sz w:val="22"/>
          <w:szCs w:val="22"/>
        </w:rPr>
      </w:pPr>
      <w:r w:rsidRPr="00473F35">
        <w:rPr>
          <w:rFonts w:ascii="Cambria" w:hAnsi="Cambria" w:cs="Arial"/>
          <w:b/>
          <w:bCs/>
          <w:sz w:val="22"/>
          <w:szCs w:val="22"/>
        </w:rPr>
        <w:t>VALORES</w:t>
      </w:r>
    </w:p>
    <w:p w14:paraId="6CFDF845" w14:textId="2CA33A78" w:rsidR="00473F35" w:rsidRPr="008A2E4B" w:rsidRDefault="00473F35" w:rsidP="00473F35">
      <w:pPr>
        <w:pStyle w:val="PargrafodaLista"/>
        <w:numPr>
          <w:ilvl w:val="0"/>
          <w:numId w:val="22"/>
        </w:numPr>
        <w:spacing w:before="120"/>
        <w:jc w:val="both"/>
        <w:rPr>
          <w:rFonts w:ascii="Cambria" w:hAnsi="Cambria" w:cs="Arial"/>
          <w:sz w:val="22"/>
          <w:szCs w:val="22"/>
          <w:shd w:val="clear" w:color="auto" w:fill="FFFFFF"/>
        </w:rPr>
      </w:pPr>
      <w:r w:rsidRPr="008A2E4B">
        <w:rPr>
          <w:rFonts w:ascii="Cambria" w:hAnsi="Cambria" w:cs="Arial"/>
          <w:sz w:val="22"/>
          <w:szCs w:val="22"/>
          <w:shd w:val="clear" w:color="auto" w:fill="FFFFFF"/>
        </w:rPr>
        <w:t>Ética</w:t>
      </w:r>
      <w:r>
        <w:rPr>
          <w:rFonts w:ascii="Cambria" w:hAnsi="Cambria" w:cs="Arial"/>
          <w:sz w:val="22"/>
          <w:szCs w:val="22"/>
          <w:shd w:val="clear" w:color="auto" w:fill="FFFFFF"/>
        </w:rPr>
        <w:t>;</w:t>
      </w:r>
      <w:r w:rsidRPr="008A2E4B">
        <w:rPr>
          <w:rFonts w:ascii="Cambria" w:hAnsi="Cambria" w:cs="Arial"/>
          <w:sz w:val="22"/>
          <w:szCs w:val="22"/>
          <w:shd w:val="clear" w:color="auto" w:fill="FFFFFF"/>
        </w:rPr>
        <w:t xml:space="preserve"> </w:t>
      </w:r>
    </w:p>
    <w:p w14:paraId="662A6BBF" w14:textId="5B73AFCF" w:rsidR="00473F35" w:rsidRPr="008A2E4B" w:rsidRDefault="00473F35" w:rsidP="00473F35">
      <w:pPr>
        <w:pStyle w:val="PargrafodaLista"/>
        <w:numPr>
          <w:ilvl w:val="0"/>
          <w:numId w:val="22"/>
        </w:numPr>
        <w:spacing w:before="120"/>
        <w:jc w:val="both"/>
        <w:rPr>
          <w:rFonts w:ascii="Cambria" w:hAnsi="Cambria" w:cs="Arial"/>
          <w:sz w:val="22"/>
          <w:szCs w:val="22"/>
          <w:shd w:val="clear" w:color="auto" w:fill="FFFFFF"/>
        </w:rPr>
      </w:pPr>
      <w:r w:rsidRPr="008A2E4B">
        <w:rPr>
          <w:rFonts w:ascii="Cambria" w:hAnsi="Cambria" w:cs="Arial"/>
          <w:sz w:val="22"/>
          <w:szCs w:val="22"/>
          <w:shd w:val="clear" w:color="auto" w:fill="FFFFFF"/>
        </w:rPr>
        <w:t>Cooperação</w:t>
      </w:r>
      <w:r>
        <w:rPr>
          <w:rFonts w:ascii="Cambria" w:hAnsi="Cambria" w:cs="Arial"/>
          <w:sz w:val="22"/>
          <w:szCs w:val="22"/>
          <w:shd w:val="clear" w:color="auto" w:fill="FFFFFF"/>
        </w:rPr>
        <w:t>;</w:t>
      </w:r>
      <w:r w:rsidRPr="008A2E4B">
        <w:rPr>
          <w:rFonts w:ascii="Cambria" w:hAnsi="Cambria" w:cs="Arial"/>
          <w:sz w:val="22"/>
          <w:szCs w:val="22"/>
          <w:shd w:val="clear" w:color="auto" w:fill="FFFFFF"/>
        </w:rPr>
        <w:t xml:space="preserve"> </w:t>
      </w:r>
    </w:p>
    <w:p w14:paraId="047461D2" w14:textId="39C78B5A" w:rsidR="00473F35" w:rsidRPr="008A2E4B" w:rsidRDefault="00473F35" w:rsidP="00473F35">
      <w:pPr>
        <w:pStyle w:val="PargrafodaLista"/>
        <w:numPr>
          <w:ilvl w:val="0"/>
          <w:numId w:val="22"/>
        </w:numPr>
        <w:spacing w:before="120"/>
        <w:jc w:val="both"/>
        <w:rPr>
          <w:rFonts w:ascii="Cambria" w:hAnsi="Cambria" w:cs="Arial"/>
          <w:sz w:val="22"/>
          <w:szCs w:val="22"/>
          <w:shd w:val="clear" w:color="auto" w:fill="FFFFFF"/>
        </w:rPr>
      </w:pPr>
      <w:r w:rsidRPr="008A2E4B">
        <w:rPr>
          <w:rFonts w:ascii="Cambria" w:hAnsi="Cambria" w:cs="Arial"/>
          <w:sz w:val="22"/>
          <w:szCs w:val="22"/>
          <w:shd w:val="clear" w:color="auto" w:fill="FFFFFF"/>
        </w:rPr>
        <w:t>Segurança</w:t>
      </w:r>
      <w:r>
        <w:rPr>
          <w:rFonts w:ascii="Cambria" w:hAnsi="Cambria" w:cs="Arial"/>
          <w:sz w:val="22"/>
          <w:szCs w:val="22"/>
          <w:shd w:val="clear" w:color="auto" w:fill="FFFFFF"/>
        </w:rPr>
        <w:t>;</w:t>
      </w:r>
    </w:p>
    <w:p w14:paraId="7FD96A2F" w14:textId="3FD3252D" w:rsidR="00473F35" w:rsidRPr="008A2E4B" w:rsidRDefault="00473F35" w:rsidP="00473F35">
      <w:pPr>
        <w:pStyle w:val="PargrafodaLista"/>
        <w:numPr>
          <w:ilvl w:val="0"/>
          <w:numId w:val="22"/>
        </w:numPr>
        <w:spacing w:before="120"/>
        <w:jc w:val="both"/>
        <w:rPr>
          <w:rFonts w:ascii="Cambria" w:hAnsi="Cambria" w:cs="Arial"/>
          <w:sz w:val="22"/>
          <w:szCs w:val="22"/>
          <w:shd w:val="clear" w:color="auto" w:fill="FFFFFF"/>
        </w:rPr>
      </w:pPr>
      <w:r w:rsidRPr="008A2E4B">
        <w:rPr>
          <w:rFonts w:ascii="Cambria" w:hAnsi="Cambria" w:cs="Arial"/>
          <w:sz w:val="22"/>
          <w:szCs w:val="22"/>
          <w:shd w:val="clear" w:color="auto" w:fill="FFFFFF"/>
        </w:rPr>
        <w:t>Produtividade</w:t>
      </w:r>
      <w:r>
        <w:rPr>
          <w:rFonts w:ascii="Cambria" w:hAnsi="Cambria" w:cs="Arial"/>
          <w:sz w:val="22"/>
          <w:szCs w:val="22"/>
          <w:shd w:val="clear" w:color="auto" w:fill="FFFFFF"/>
        </w:rPr>
        <w:t>;</w:t>
      </w:r>
      <w:r w:rsidRPr="008A2E4B">
        <w:rPr>
          <w:rFonts w:ascii="Cambria" w:hAnsi="Cambria" w:cs="Arial"/>
          <w:sz w:val="22"/>
          <w:szCs w:val="22"/>
          <w:shd w:val="clear" w:color="auto" w:fill="FFFFFF"/>
        </w:rPr>
        <w:t xml:space="preserve"> </w:t>
      </w:r>
    </w:p>
    <w:p w14:paraId="52CB966B" w14:textId="734E6E72" w:rsidR="00473F35" w:rsidRPr="008A2E4B" w:rsidRDefault="00473F35" w:rsidP="00473F35">
      <w:pPr>
        <w:pStyle w:val="PargrafodaLista"/>
        <w:numPr>
          <w:ilvl w:val="0"/>
          <w:numId w:val="22"/>
        </w:numPr>
        <w:spacing w:before="120"/>
        <w:jc w:val="both"/>
        <w:rPr>
          <w:rFonts w:ascii="Cambria" w:hAnsi="Cambria" w:cs="Arial"/>
          <w:sz w:val="22"/>
          <w:szCs w:val="22"/>
          <w:shd w:val="clear" w:color="auto" w:fill="FFFFFF"/>
        </w:rPr>
      </w:pPr>
      <w:r w:rsidRPr="008A2E4B">
        <w:rPr>
          <w:rFonts w:ascii="Cambria" w:hAnsi="Cambria" w:cs="Arial"/>
          <w:sz w:val="22"/>
          <w:szCs w:val="22"/>
          <w:shd w:val="clear" w:color="auto" w:fill="FFFFFF"/>
        </w:rPr>
        <w:t>Excelência</w:t>
      </w:r>
      <w:r>
        <w:rPr>
          <w:rFonts w:ascii="Cambria" w:hAnsi="Cambria" w:cs="Arial"/>
          <w:sz w:val="22"/>
          <w:szCs w:val="22"/>
          <w:shd w:val="clear" w:color="auto" w:fill="FFFFFF"/>
        </w:rPr>
        <w:t>;</w:t>
      </w:r>
      <w:r w:rsidRPr="008A2E4B">
        <w:rPr>
          <w:rFonts w:ascii="Cambria" w:hAnsi="Cambria" w:cs="Arial"/>
          <w:sz w:val="22"/>
          <w:szCs w:val="22"/>
          <w:shd w:val="clear" w:color="auto" w:fill="FFFFFF"/>
        </w:rPr>
        <w:t xml:space="preserve"> </w:t>
      </w:r>
    </w:p>
    <w:p w14:paraId="67565EC3" w14:textId="19FEE807" w:rsidR="00473F35" w:rsidRPr="008A2E4B" w:rsidRDefault="00473F35" w:rsidP="00473F35">
      <w:pPr>
        <w:pStyle w:val="PargrafodaLista"/>
        <w:numPr>
          <w:ilvl w:val="0"/>
          <w:numId w:val="22"/>
        </w:numPr>
        <w:spacing w:before="120"/>
        <w:jc w:val="both"/>
        <w:rPr>
          <w:rFonts w:ascii="Cambria" w:hAnsi="Cambria" w:cs="Arial"/>
          <w:sz w:val="22"/>
          <w:szCs w:val="22"/>
          <w:shd w:val="clear" w:color="auto" w:fill="FFFFFF"/>
        </w:rPr>
      </w:pPr>
      <w:r w:rsidRPr="008A2E4B">
        <w:rPr>
          <w:rFonts w:ascii="Cambria" w:hAnsi="Cambria" w:cs="Arial"/>
          <w:sz w:val="22"/>
          <w:szCs w:val="22"/>
          <w:shd w:val="clear" w:color="auto" w:fill="FFFFFF"/>
        </w:rPr>
        <w:t>Empreendedorismo</w:t>
      </w:r>
      <w:r>
        <w:rPr>
          <w:rFonts w:ascii="Cambria" w:hAnsi="Cambria" w:cs="Arial"/>
          <w:sz w:val="22"/>
          <w:szCs w:val="22"/>
          <w:shd w:val="clear" w:color="auto" w:fill="FFFFFF"/>
        </w:rPr>
        <w:t>;</w:t>
      </w:r>
      <w:r w:rsidRPr="008A2E4B">
        <w:rPr>
          <w:rFonts w:ascii="Cambria" w:hAnsi="Cambria" w:cs="Arial"/>
          <w:sz w:val="22"/>
          <w:szCs w:val="22"/>
          <w:shd w:val="clear" w:color="auto" w:fill="FFFFFF"/>
        </w:rPr>
        <w:t xml:space="preserve"> </w:t>
      </w:r>
    </w:p>
    <w:p w14:paraId="777E3B26" w14:textId="77777777" w:rsidR="00473F35" w:rsidRPr="008A2E4B" w:rsidRDefault="00473F35" w:rsidP="00473F35">
      <w:pPr>
        <w:pStyle w:val="PargrafodaLista"/>
        <w:numPr>
          <w:ilvl w:val="0"/>
          <w:numId w:val="22"/>
        </w:numPr>
        <w:spacing w:before="120"/>
        <w:jc w:val="both"/>
        <w:rPr>
          <w:rFonts w:ascii="Cambria" w:hAnsi="Cambria" w:cs="Arial"/>
          <w:i/>
          <w:iCs/>
          <w:sz w:val="22"/>
          <w:szCs w:val="22"/>
        </w:rPr>
      </w:pPr>
      <w:r w:rsidRPr="008A2E4B">
        <w:rPr>
          <w:rFonts w:ascii="Cambria" w:hAnsi="Cambria" w:cs="Arial"/>
          <w:sz w:val="22"/>
          <w:szCs w:val="22"/>
          <w:shd w:val="clear" w:color="auto" w:fill="FFFFFF"/>
        </w:rPr>
        <w:t>Responsabilidade.</w:t>
      </w:r>
    </w:p>
    <w:p w14:paraId="40B0189E" w14:textId="77777777" w:rsidR="00473F35" w:rsidRDefault="00473F35" w:rsidP="00473F35">
      <w:pPr>
        <w:spacing w:before="120"/>
        <w:jc w:val="both"/>
        <w:rPr>
          <w:rFonts w:cs="Arial"/>
          <w:i/>
          <w:iCs/>
          <w:szCs w:val="24"/>
        </w:rPr>
      </w:pPr>
    </w:p>
    <w:p w14:paraId="3084A51D" w14:textId="20B93C3B" w:rsidR="00473F35" w:rsidRDefault="00473F35" w:rsidP="00473F35">
      <w:pPr>
        <w:spacing w:before="120" w:line="360" w:lineRule="auto"/>
        <w:ind w:firstLine="709"/>
        <w:jc w:val="both"/>
        <w:rPr>
          <w:rFonts w:cs="Arial"/>
          <w:szCs w:val="24"/>
        </w:rPr>
      </w:pPr>
      <w:r>
        <w:rPr>
          <w:rFonts w:cs="Arial"/>
          <w:szCs w:val="24"/>
        </w:rPr>
        <w:t xml:space="preserve">Tudo isso, a fim de consolidar e efetivarmos os valores através das nossas relações e condutas. </w:t>
      </w:r>
    </w:p>
    <w:p w14:paraId="173C7033" w14:textId="77777777" w:rsidR="00473F35" w:rsidRPr="00473F35" w:rsidRDefault="00473F35" w:rsidP="00473F35"/>
    <w:p w14:paraId="696FAB0A" w14:textId="77777777" w:rsidR="00473F35" w:rsidRDefault="00473F35" w:rsidP="00473F35"/>
    <w:p w14:paraId="1BADB1DC" w14:textId="77777777" w:rsidR="00073EFC" w:rsidRDefault="00073EFC" w:rsidP="00473F35"/>
    <w:p w14:paraId="4AA335E3" w14:textId="77777777" w:rsidR="00073EFC" w:rsidRDefault="00073EFC" w:rsidP="00473F35"/>
    <w:p w14:paraId="138C82AF" w14:textId="77777777" w:rsidR="00073EFC" w:rsidRDefault="00073EFC" w:rsidP="00473F35"/>
    <w:p w14:paraId="60D07C1C" w14:textId="77777777" w:rsidR="00473F35" w:rsidRDefault="00473F35" w:rsidP="00473F35"/>
    <w:p w14:paraId="6BD97609" w14:textId="77777777" w:rsidR="00473F35" w:rsidRDefault="00473F35" w:rsidP="00473F35"/>
    <w:p w14:paraId="156E7AF4" w14:textId="77777777" w:rsidR="00473F35" w:rsidRDefault="00473F35" w:rsidP="008A2E4B">
      <w:pPr>
        <w:pStyle w:val="Ttulo1"/>
        <w:rPr>
          <w:b/>
          <w:bCs/>
        </w:rPr>
      </w:pPr>
    </w:p>
    <w:p w14:paraId="72A87F8C" w14:textId="666E41C4" w:rsidR="006D280A" w:rsidRDefault="001B73BE" w:rsidP="008A2E4B">
      <w:pPr>
        <w:pStyle w:val="Ttulo1"/>
        <w:rPr>
          <w:b/>
          <w:bCs/>
        </w:rPr>
      </w:pPr>
      <w:bookmarkStart w:id="6" w:name="_Toc150439328"/>
      <w:bookmarkStart w:id="7" w:name="_Toc150852320"/>
      <w:r>
        <w:rPr>
          <w:b/>
          <w:bCs/>
        </w:rPr>
        <w:t xml:space="preserve">4 </w:t>
      </w:r>
      <w:r w:rsidR="00473F35">
        <w:rPr>
          <w:b/>
          <w:bCs/>
        </w:rPr>
        <w:t>S</w:t>
      </w:r>
      <w:r w:rsidR="006D280A">
        <w:rPr>
          <w:b/>
          <w:bCs/>
        </w:rPr>
        <w:t>OBRE O CÓDIGO DE ÉTICA E CONDUTA</w:t>
      </w:r>
      <w:bookmarkEnd w:id="6"/>
      <w:bookmarkEnd w:id="7"/>
    </w:p>
    <w:p w14:paraId="2EC441E4" w14:textId="77777777" w:rsidR="006D280A" w:rsidRDefault="006D280A" w:rsidP="006D280A"/>
    <w:p w14:paraId="027BD9F1" w14:textId="4D888E24" w:rsidR="006D280A" w:rsidRDefault="006D280A" w:rsidP="00656E76">
      <w:pPr>
        <w:spacing w:after="160" w:line="360" w:lineRule="auto"/>
        <w:ind w:firstLine="720"/>
        <w:jc w:val="both"/>
      </w:pPr>
      <w:r>
        <w:t xml:space="preserve">Esse Código é um documento formal que visa fornecer as diretrizes necessárias para auxiliar nos comportamentos éticos relacionados ao trabalho desenvolvido pela UNIODONTO RS FEDERAÇÃO e as suas singulares. </w:t>
      </w:r>
    </w:p>
    <w:p w14:paraId="75AB450E" w14:textId="77777777" w:rsidR="006D280A" w:rsidRDefault="006D280A" w:rsidP="00656E76">
      <w:pPr>
        <w:spacing w:after="160" w:line="360" w:lineRule="auto"/>
        <w:ind w:firstLine="720"/>
        <w:jc w:val="both"/>
      </w:pPr>
    </w:p>
    <w:p w14:paraId="7B080968" w14:textId="0AC1E51B" w:rsidR="006D280A" w:rsidRDefault="006D280A" w:rsidP="00656E76">
      <w:pPr>
        <w:spacing w:after="160" w:line="360" w:lineRule="auto"/>
        <w:ind w:firstLine="720"/>
        <w:jc w:val="both"/>
      </w:pPr>
      <w:r>
        <w:t xml:space="preserve">Muito mais do que um simples documento, este Código pretende nortear todas as relações, sendo efetivamente o reflexo de boas práticas em todas as nossas condutas. </w:t>
      </w:r>
    </w:p>
    <w:p w14:paraId="4484CA5E" w14:textId="77777777" w:rsidR="006D280A" w:rsidRDefault="006D280A" w:rsidP="00656E76">
      <w:pPr>
        <w:spacing w:after="160" w:line="360" w:lineRule="auto"/>
        <w:ind w:firstLine="720"/>
        <w:jc w:val="both"/>
      </w:pPr>
    </w:p>
    <w:p w14:paraId="007AF5D5" w14:textId="4B7EF11C" w:rsidR="006D280A" w:rsidRDefault="006D280A" w:rsidP="00656E76">
      <w:pPr>
        <w:spacing w:after="160" w:line="360" w:lineRule="auto"/>
        <w:ind w:firstLine="720"/>
        <w:jc w:val="both"/>
      </w:pPr>
      <w:r>
        <w:t xml:space="preserve">Em linhas gerais, este documento representa a evolução do trabalho desenvolvido periodicamente </w:t>
      </w:r>
      <w:r w:rsidR="00656E76">
        <w:t xml:space="preserve">pela UNIODONTO RS FEDERAÇÃO e as suas singulares, sempre pautado em seus princípios éticos e do cooperativismo, como uma forma de consolidar a atuação da Cooperativa na sociedade, tornando-a, através das suas relações, mais justa e igualitária. </w:t>
      </w:r>
    </w:p>
    <w:p w14:paraId="6E5ED298" w14:textId="77777777" w:rsidR="00656E76" w:rsidRDefault="00656E76" w:rsidP="00656E76">
      <w:pPr>
        <w:spacing w:after="160" w:line="360" w:lineRule="auto"/>
        <w:ind w:firstLine="720"/>
        <w:jc w:val="both"/>
      </w:pPr>
    </w:p>
    <w:p w14:paraId="5A6DD21F" w14:textId="77777777" w:rsidR="006D280A" w:rsidRDefault="006D280A" w:rsidP="006D280A">
      <w:pPr>
        <w:jc w:val="both"/>
      </w:pPr>
    </w:p>
    <w:p w14:paraId="4B8C9BFD" w14:textId="6C490E2D" w:rsidR="006D280A" w:rsidRDefault="006D280A" w:rsidP="006D280A">
      <w:pPr>
        <w:jc w:val="both"/>
      </w:pPr>
      <w:r>
        <w:tab/>
      </w:r>
    </w:p>
    <w:p w14:paraId="0EE465F2" w14:textId="77777777" w:rsidR="006D280A" w:rsidRPr="006D280A" w:rsidRDefault="006D280A" w:rsidP="006D280A"/>
    <w:p w14:paraId="423AF859" w14:textId="77777777" w:rsidR="00656E76" w:rsidRDefault="00656E76" w:rsidP="00656E76"/>
    <w:p w14:paraId="6521D3ED" w14:textId="77777777" w:rsidR="00656E76" w:rsidRDefault="00656E76" w:rsidP="00656E76"/>
    <w:p w14:paraId="7986DE98" w14:textId="77777777" w:rsidR="00656E76" w:rsidRDefault="00656E76" w:rsidP="00656E76"/>
    <w:p w14:paraId="649623CF" w14:textId="77777777" w:rsidR="00656E76" w:rsidRDefault="00656E76" w:rsidP="00656E76"/>
    <w:p w14:paraId="250FCCD7" w14:textId="77777777" w:rsidR="00656E76" w:rsidRDefault="00656E76" w:rsidP="00656E76"/>
    <w:p w14:paraId="32456ABE" w14:textId="77777777" w:rsidR="001C2876" w:rsidRDefault="001C2876" w:rsidP="00656E76"/>
    <w:p w14:paraId="6678927A" w14:textId="77777777" w:rsidR="001C2876" w:rsidRDefault="001C2876" w:rsidP="00656E76"/>
    <w:p w14:paraId="7CD71C0F" w14:textId="77777777" w:rsidR="001C2876" w:rsidRDefault="001C2876" w:rsidP="00656E76"/>
    <w:p w14:paraId="6D4FA3C1" w14:textId="77777777" w:rsidR="001C2876" w:rsidRPr="00656E76" w:rsidRDefault="001C2876" w:rsidP="00656E76"/>
    <w:p w14:paraId="51158EB4" w14:textId="77777777" w:rsidR="00656E76" w:rsidRDefault="00656E76" w:rsidP="00656E76"/>
    <w:p w14:paraId="69A17715" w14:textId="77777777" w:rsidR="00656E76" w:rsidRDefault="00656E76" w:rsidP="00656E76"/>
    <w:p w14:paraId="426625D8" w14:textId="77777777" w:rsidR="00656E76" w:rsidRDefault="00656E76" w:rsidP="00656E76"/>
    <w:p w14:paraId="636C33C7" w14:textId="1040CBF9" w:rsidR="008A2E4B" w:rsidRPr="00A60C1F" w:rsidRDefault="008A2E4B" w:rsidP="008A2E4B">
      <w:pPr>
        <w:pStyle w:val="Ttulo1"/>
        <w:rPr>
          <w:b/>
          <w:bCs/>
        </w:rPr>
      </w:pPr>
      <w:r w:rsidRPr="00A60C1F">
        <w:rPr>
          <w:b/>
          <w:bCs/>
        </w:rPr>
        <w:lastRenderedPageBreak/>
        <w:t xml:space="preserve"> </w:t>
      </w:r>
      <w:bookmarkStart w:id="8" w:name="_Toc150439329"/>
      <w:bookmarkStart w:id="9" w:name="_Toc150852321"/>
      <w:r w:rsidR="001B73BE">
        <w:rPr>
          <w:b/>
          <w:bCs/>
        </w:rPr>
        <w:t xml:space="preserve">5 </w:t>
      </w:r>
      <w:r w:rsidR="00656E76">
        <w:rPr>
          <w:b/>
          <w:bCs/>
        </w:rPr>
        <w:t xml:space="preserve">A QUEM SE DESTINA O </w:t>
      </w:r>
      <w:r w:rsidRPr="00A60C1F">
        <w:rPr>
          <w:b/>
          <w:bCs/>
        </w:rPr>
        <w:t>CÓDIGO DE ÉTICA E DE CONDUTA</w:t>
      </w:r>
      <w:bookmarkEnd w:id="5"/>
      <w:bookmarkEnd w:id="8"/>
      <w:bookmarkEnd w:id="9"/>
    </w:p>
    <w:p w14:paraId="490B3DEC" w14:textId="77777777" w:rsidR="008A2E4B" w:rsidRDefault="008A2E4B" w:rsidP="008A2E4B">
      <w:pPr>
        <w:spacing w:after="0"/>
      </w:pPr>
    </w:p>
    <w:p w14:paraId="4C595CD3" w14:textId="2AEF8BFE" w:rsidR="008A2E4B" w:rsidRDefault="008A2E4B" w:rsidP="008A2E4B">
      <w:pPr>
        <w:spacing w:before="120" w:line="360" w:lineRule="auto"/>
        <w:ind w:firstLine="709"/>
        <w:jc w:val="both"/>
        <w:rPr>
          <w:rFonts w:cs="Arial"/>
          <w:szCs w:val="24"/>
        </w:rPr>
      </w:pPr>
      <w:r w:rsidRPr="0032719D">
        <w:rPr>
          <w:rFonts w:cs="Arial"/>
          <w:szCs w:val="24"/>
        </w:rPr>
        <w:t>Es</w:t>
      </w:r>
      <w:r w:rsidR="00402CEA">
        <w:rPr>
          <w:rFonts w:cs="Arial"/>
          <w:szCs w:val="24"/>
        </w:rPr>
        <w:t>t</w:t>
      </w:r>
      <w:r w:rsidRPr="0032719D">
        <w:rPr>
          <w:rFonts w:cs="Arial"/>
          <w:szCs w:val="24"/>
        </w:rPr>
        <w:t xml:space="preserve">e Código de Ética e de Conduta foi criado para estabelecer os valores e as normas de conduta que devem orientar as relações </w:t>
      </w:r>
      <w:r w:rsidR="00E9380E">
        <w:rPr>
          <w:rFonts w:cs="Arial"/>
          <w:szCs w:val="24"/>
        </w:rPr>
        <w:t>vinculadas a</w:t>
      </w:r>
      <w:r w:rsidRPr="0032719D">
        <w:rPr>
          <w:rFonts w:cs="Arial"/>
          <w:szCs w:val="24"/>
        </w:rPr>
        <w:t xml:space="preserve"> </w:t>
      </w:r>
      <w:r>
        <w:rPr>
          <w:rFonts w:cs="Arial"/>
          <w:szCs w:val="24"/>
        </w:rPr>
        <w:t>Uniodonto RS Federação</w:t>
      </w:r>
      <w:r w:rsidR="00656E76">
        <w:rPr>
          <w:rFonts w:cs="Arial"/>
          <w:szCs w:val="24"/>
        </w:rPr>
        <w:t xml:space="preserve"> e com as suas singulares</w:t>
      </w:r>
      <w:r w:rsidRPr="0032719D">
        <w:rPr>
          <w:rFonts w:cs="Arial"/>
          <w:szCs w:val="24"/>
        </w:rPr>
        <w:t xml:space="preserve">. </w:t>
      </w:r>
    </w:p>
    <w:p w14:paraId="570B44A3" w14:textId="77777777" w:rsidR="00656E76" w:rsidRDefault="00656E76" w:rsidP="008A2E4B">
      <w:pPr>
        <w:spacing w:before="120" w:line="360" w:lineRule="auto"/>
        <w:ind w:firstLine="709"/>
        <w:jc w:val="both"/>
        <w:rPr>
          <w:rFonts w:cs="Arial"/>
          <w:szCs w:val="24"/>
        </w:rPr>
      </w:pPr>
    </w:p>
    <w:p w14:paraId="1B4AE877" w14:textId="695F7B1C" w:rsidR="008A2E4B" w:rsidRDefault="008A2E4B" w:rsidP="008A2E4B">
      <w:pPr>
        <w:spacing w:before="120" w:line="360" w:lineRule="auto"/>
        <w:ind w:firstLine="709"/>
        <w:jc w:val="both"/>
        <w:rPr>
          <w:rFonts w:cs="Arial"/>
          <w:szCs w:val="24"/>
        </w:rPr>
      </w:pPr>
      <w:r w:rsidRPr="0032719D">
        <w:rPr>
          <w:rFonts w:cs="Arial"/>
          <w:szCs w:val="24"/>
        </w:rPr>
        <w:t xml:space="preserve">Ele se aplica a todos </w:t>
      </w:r>
      <w:r w:rsidR="00E9380E">
        <w:rPr>
          <w:rFonts w:cs="Arial"/>
          <w:szCs w:val="24"/>
        </w:rPr>
        <w:t xml:space="preserve">os seus </w:t>
      </w:r>
      <w:r w:rsidR="00402CEA" w:rsidRPr="00844AB8">
        <w:rPr>
          <w:rFonts w:cs="Arial"/>
          <w:b/>
          <w:bCs/>
          <w:szCs w:val="24"/>
        </w:rPr>
        <w:t xml:space="preserve">cooperados </w:t>
      </w:r>
      <w:r w:rsidR="00073EFC" w:rsidRPr="00844AB8">
        <w:rPr>
          <w:rFonts w:cs="Arial"/>
          <w:b/>
          <w:bCs/>
          <w:szCs w:val="24"/>
        </w:rPr>
        <w:t xml:space="preserve">individuais </w:t>
      </w:r>
      <w:r w:rsidR="00402CEA" w:rsidRPr="00844AB8">
        <w:rPr>
          <w:rFonts w:cs="Arial"/>
          <w:b/>
          <w:bCs/>
          <w:szCs w:val="24"/>
        </w:rPr>
        <w:t xml:space="preserve">na condição de </w:t>
      </w:r>
      <w:r w:rsidR="00AA50B0" w:rsidRPr="00844AB8">
        <w:rPr>
          <w:rFonts w:cs="Arial"/>
          <w:b/>
          <w:bCs/>
          <w:szCs w:val="24"/>
        </w:rPr>
        <w:t>sócios</w:t>
      </w:r>
      <w:r w:rsidR="00AA50B0" w:rsidRPr="0032719D">
        <w:rPr>
          <w:rFonts w:cs="Arial"/>
          <w:szCs w:val="24"/>
        </w:rPr>
        <w:t xml:space="preserve">, </w:t>
      </w:r>
      <w:r w:rsidRPr="0032719D">
        <w:rPr>
          <w:rFonts w:cs="Arial"/>
          <w:szCs w:val="24"/>
        </w:rPr>
        <w:t>que ajam em seu nome, interesse ou benefício, independentemente das suas atribuições e responsabilidades, sendo responsabilidade de todos conhecer e praticar o disposto neste Código de Ética e de Conduta</w:t>
      </w:r>
      <w:r>
        <w:rPr>
          <w:rFonts w:cs="Arial"/>
          <w:szCs w:val="24"/>
        </w:rPr>
        <w:t>.</w:t>
      </w:r>
    </w:p>
    <w:p w14:paraId="2BCD5F0D" w14:textId="77777777" w:rsidR="00AA50B0" w:rsidRDefault="00AA50B0" w:rsidP="008A2E4B">
      <w:pPr>
        <w:spacing w:before="120" w:line="360" w:lineRule="auto"/>
        <w:ind w:firstLine="709"/>
        <w:jc w:val="both"/>
        <w:rPr>
          <w:rFonts w:cs="Arial"/>
          <w:szCs w:val="24"/>
        </w:rPr>
      </w:pPr>
    </w:p>
    <w:p w14:paraId="06B9F2A7" w14:textId="3A635E85" w:rsidR="00AA50B0" w:rsidRDefault="00AA50B0" w:rsidP="008A2E4B">
      <w:pPr>
        <w:spacing w:before="120" w:line="360" w:lineRule="auto"/>
        <w:ind w:firstLine="709"/>
        <w:jc w:val="both"/>
        <w:rPr>
          <w:rFonts w:cs="Arial"/>
          <w:szCs w:val="24"/>
        </w:rPr>
      </w:pPr>
      <w:r>
        <w:rPr>
          <w:rFonts w:cs="Arial"/>
          <w:szCs w:val="24"/>
        </w:rPr>
        <w:t xml:space="preserve">Quanto as singulares, importante se faz mencionar cada uma delas, para fins de abrangência do presente Código: </w:t>
      </w:r>
    </w:p>
    <w:p w14:paraId="2B4CB83D" w14:textId="2068B01A" w:rsidR="00AA50B0" w:rsidRDefault="009B5780" w:rsidP="00364BFB">
      <w:pPr>
        <w:pStyle w:val="PargrafodaLista"/>
        <w:numPr>
          <w:ilvl w:val="0"/>
          <w:numId w:val="28"/>
        </w:numPr>
        <w:spacing w:before="120" w:line="360" w:lineRule="auto"/>
        <w:jc w:val="both"/>
        <w:rPr>
          <w:rFonts w:cs="Arial"/>
          <w:b/>
          <w:bCs/>
          <w:szCs w:val="24"/>
        </w:rPr>
      </w:pPr>
      <w:r w:rsidRPr="00364BFB">
        <w:rPr>
          <w:rFonts w:cs="Arial"/>
          <w:b/>
          <w:bCs/>
          <w:szCs w:val="24"/>
        </w:rPr>
        <w:t>OPERADORAS DE PLANO DE SAÚDE</w:t>
      </w:r>
    </w:p>
    <w:p w14:paraId="62D6EF75" w14:textId="77777777" w:rsidR="006877F9" w:rsidRDefault="006877F9" w:rsidP="006877F9">
      <w:pPr>
        <w:pStyle w:val="PargrafodaLista"/>
        <w:spacing w:before="120" w:line="360" w:lineRule="auto"/>
        <w:ind w:left="1429"/>
        <w:jc w:val="both"/>
        <w:rPr>
          <w:rFonts w:cs="Arial"/>
          <w:b/>
          <w:bCs/>
          <w:szCs w:val="24"/>
        </w:rPr>
      </w:pPr>
    </w:p>
    <w:p w14:paraId="5B5A8C68" w14:textId="77D242E1" w:rsidR="002C614D" w:rsidRPr="00AA50B0" w:rsidRDefault="002C614D" w:rsidP="002C614D">
      <w:pPr>
        <w:pStyle w:val="PargrafodaLista"/>
        <w:numPr>
          <w:ilvl w:val="0"/>
          <w:numId w:val="23"/>
        </w:numPr>
        <w:spacing w:before="120" w:line="360" w:lineRule="auto"/>
        <w:jc w:val="both"/>
        <w:rPr>
          <w:rFonts w:cs="Arial"/>
          <w:b/>
          <w:bCs/>
          <w:szCs w:val="24"/>
        </w:rPr>
      </w:pPr>
      <w:r w:rsidRPr="00AA50B0">
        <w:rPr>
          <w:rFonts w:cs="Arial"/>
          <w:b/>
          <w:bCs/>
          <w:szCs w:val="24"/>
        </w:rPr>
        <w:t>Uniodonto Fronteira Oeste</w:t>
      </w:r>
      <w:r>
        <w:rPr>
          <w:rFonts w:cs="Arial"/>
          <w:b/>
          <w:bCs/>
          <w:szCs w:val="24"/>
        </w:rPr>
        <w:t xml:space="preserve"> – </w:t>
      </w:r>
      <w:r w:rsidRPr="006877F9">
        <w:rPr>
          <w:rFonts w:cs="Arial"/>
          <w:b/>
          <w:bCs/>
          <w:color w:val="632423" w:themeColor="accent2" w:themeShade="80"/>
          <w:szCs w:val="24"/>
        </w:rPr>
        <w:t xml:space="preserve">REGISTRO ANS </w:t>
      </w:r>
      <w:r w:rsidR="006877F9" w:rsidRPr="006877F9">
        <w:rPr>
          <w:rFonts w:cs="Arial"/>
          <w:b/>
          <w:bCs/>
          <w:color w:val="632423" w:themeColor="accent2" w:themeShade="80"/>
          <w:szCs w:val="24"/>
        </w:rPr>
        <w:t>34189-4</w:t>
      </w:r>
    </w:p>
    <w:p w14:paraId="3BC96818" w14:textId="77777777" w:rsidR="002C614D" w:rsidRPr="00AA50B0" w:rsidRDefault="002C614D" w:rsidP="002C614D">
      <w:pPr>
        <w:pStyle w:val="PargrafodaLista"/>
        <w:numPr>
          <w:ilvl w:val="0"/>
          <w:numId w:val="25"/>
        </w:numPr>
        <w:spacing w:before="120" w:line="360" w:lineRule="auto"/>
        <w:jc w:val="both"/>
        <w:rPr>
          <w:rFonts w:cs="Arial"/>
          <w:szCs w:val="24"/>
          <w:u w:val="single"/>
        </w:rPr>
      </w:pPr>
      <w:r w:rsidRPr="00AA50B0">
        <w:rPr>
          <w:rFonts w:cs="Arial"/>
          <w:szCs w:val="24"/>
          <w:u w:val="single"/>
        </w:rPr>
        <w:t>Santana do Livramento - RS</w:t>
      </w:r>
    </w:p>
    <w:p w14:paraId="38AB334A" w14:textId="77777777" w:rsidR="002C614D" w:rsidRPr="00AA50B0" w:rsidRDefault="002C614D" w:rsidP="002C614D">
      <w:pPr>
        <w:pStyle w:val="PargrafodaLista"/>
        <w:spacing w:before="120" w:line="360" w:lineRule="auto"/>
        <w:jc w:val="both"/>
        <w:rPr>
          <w:rFonts w:cs="Arial"/>
          <w:szCs w:val="24"/>
        </w:rPr>
      </w:pPr>
      <w:r w:rsidRPr="00AA50B0">
        <w:rPr>
          <w:rFonts w:cs="Arial"/>
          <w:szCs w:val="24"/>
        </w:rPr>
        <w:t>Av. 24 de Maio N° 1091 CEP 97573-649</w:t>
      </w:r>
    </w:p>
    <w:p w14:paraId="1ADB7E2B" w14:textId="77777777" w:rsidR="002C614D" w:rsidRPr="00AA50B0" w:rsidRDefault="002C614D" w:rsidP="002C614D">
      <w:pPr>
        <w:pStyle w:val="PargrafodaLista"/>
        <w:spacing w:before="120" w:line="360" w:lineRule="auto"/>
        <w:jc w:val="both"/>
        <w:rPr>
          <w:rFonts w:cs="Arial"/>
          <w:szCs w:val="24"/>
        </w:rPr>
      </w:pPr>
      <w:r w:rsidRPr="00AA50B0">
        <w:rPr>
          <w:rFonts w:cs="Arial"/>
          <w:szCs w:val="24"/>
        </w:rPr>
        <w:t>Fone (55) 3242-3833</w:t>
      </w:r>
    </w:p>
    <w:p w14:paraId="7183FAC1" w14:textId="77777777" w:rsidR="002C614D" w:rsidRPr="00AA50B0" w:rsidRDefault="002C614D" w:rsidP="002C614D">
      <w:pPr>
        <w:pStyle w:val="PargrafodaLista"/>
        <w:numPr>
          <w:ilvl w:val="0"/>
          <w:numId w:val="25"/>
        </w:numPr>
        <w:spacing w:before="120" w:line="360" w:lineRule="auto"/>
        <w:jc w:val="both"/>
        <w:rPr>
          <w:rFonts w:cs="Arial"/>
          <w:szCs w:val="24"/>
          <w:u w:val="single"/>
        </w:rPr>
      </w:pPr>
      <w:r w:rsidRPr="00AA50B0">
        <w:rPr>
          <w:rFonts w:cs="Arial"/>
          <w:szCs w:val="24"/>
          <w:u w:val="single"/>
        </w:rPr>
        <w:t>Bagé - RS</w:t>
      </w:r>
    </w:p>
    <w:p w14:paraId="6F37B4B9" w14:textId="77777777" w:rsidR="002C614D" w:rsidRPr="00AA50B0" w:rsidRDefault="002C614D" w:rsidP="002C614D">
      <w:pPr>
        <w:pStyle w:val="PargrafodaLista"/>
        <w:spacing w:before="120" w:line="360" w:lineRule="auto"/>
        <w:jc w:val="both"/>
        <w:rPr>
          <w:rFonts w:cs="Arial"/>
          <w:szCs w:val="24"/>
        </w:rPr>
      </w:pPr>
      <w:r w:rsidRPr="00AA50B0">
        <w:rPr>
          <w:rFonts w:cs="Arial"/>
          <w:szCs w:val="24"/>
        </w:rPr>
        <w:t>Rua Gomes Carneiro 1085, 1º Andar CEP 96400-130</w:t>
      </w:r>
    </w:p>
    <w:p w14:paraId="471D0BBA" w14:textId="77777777" w:rsidR="002C614D" w:rsidRDefault="00000000" w:rsidP="002C614D">
      <w:pPr>
        <w:pStyle w:val="PargrafodaLista"/>
        <w:spacing w:before="120" w:line="360" w:lineRule="auto"/>
        <w:jc w:val="both"/>
        <w:rPr>
          <w:rStyle w:val="Hyperlink"/>
          <w:rFonts w:cs="Arial"/>
          <w:szCs w:val="24"/>
        </w:rPr>
      </w:pPr>
      <w:hyperlink r:id="rId9" w:history="1">
        <w:r w:rsidR="002C614D" w:rsidRPr="00142E96">
          <w:rPr>
            <w:rStyle w:val="Hyperlink"/>
            <w:rFonts w:cs="Arial"/>
            <w:szCs w:val="24"/>
          </w:rPr>
          <w:t>https://www.uniodontofronteiraoeste.com.br/unifo</w:t>
        </w:r>
      </w:hyperlink>
    </w:p>
    <w:p w14:paraId="42F0A83F" w14:textId="77777777" w:rsidR="002C614D" w:rsidRDefault="002C614D" w:rsidP="002C614D">
      <w:pPr>
        <w:pStyle w:val="PargrafodaLista"/>
        <w:spacing w:before="120" w:line="360" w:lineRule="auto"/>
        <w:jc w:val="both"/>
        <w:rPr>
          <w:rFonts w:cs="Arial"/>
          <w:szCs w:val="24"/>
        </w:rPr>
      </w:pPr>
    </w:p>
    <w:p w14:paraId="4C1E919B" w14:textId="763E210F" w:rsidR="002C614D" w:rsidRPr="00AA50B0" w:rsidRDefault="002C614D" w:rsidP="002C614D">
      <w:pPr>
        <w:pStyle w:val="PargrafodaLista"/>
        <w:numPr>
          <w:ilvl w:val="0"/>
          <w:numId w:val="23"/>
        </w:numPr>
        <w:spacing w:before="120" w:line="360" w:lineRule="auto"/>
        <w:jc w:val="both"/>
        <w:rPr>
          <w:rFonts w:cs="Arial"/>
          <w:b/>
          <w:bCs/>
          <w:szCs w:val="24"/>
        </w:rPr>
      </w:pPr>
      <w:r w:rsidRPr="00AA50B0">
        <w:rPr>
          <w:rFonts w:cs="Arial"/>
          <w:b/>
          <w:bCs/>
          <w:szCs w:val="24"/>
        </w:rPr>
        <w:t>Uniodonto Porto Alegre</w:t>
      </w:r>
      <w:r>
        <w:rPr>
          <w:rFonts w:cs="Arial"/>
          <w:b/>
          <w:bCs/>
          <w:szCs w:val="24"/>
        </w:rPr>
        <w:t xml:space="preserve"> - </w:t>
      </w:r>
      <w:r w:rsidRPr="009053B1">
        <w:rPr>
          <w:rFonts w:cs="Arial"/>
          <w:b/>
          <w:bCs/>
          <w:color w:val="632423" w:themeColor="accent2" w:themeShade="80"/>
          <w:szCs w:val="24"/>
        </w:rPr>
        <w:t xml:space="preserve">REGISTRO ANS </w:t>
      </w:r>
      <w:r w:rsidR="009053B1" w:rsidRPr="009053B1">
        <w:rPr>
          <w:rFonts w:cs="Arial"/>
          <w:b/>
          <w:bCs/>
          <w:color w:val="632423" w:themeColor="accent2" w:themeShade="80"/>
          <w:szCs w:val="24"/>
        </w:rPr>
        <w:t>36643-9</w:t>
      </w:r>
    </w:p>
    <w:p w14:paraId="0FAB4087" w14:textId="77777777" w:rsidR="002C614D" w:rsidRPr="00AA50B0" w:rsidRDefault="002C614D" w:rsidP="002C614D">
      <w:pPr>
        <w:pStyle w:val="PargrafodaLista"/>
        <w:numPr>
          <w:ilvl w:val="0"/>
          <w:numId w:val="24"/>
        </w:numPr>
        <w:spacing w:before="120" w:line="360" w:lineRule="auto"/>
        <w:jc w:val="both"/>
        <w:rPr>
          <w:rFonts w:cs="Arial"/>
          <w:szCs w:val="24"/>
          <w:u w:val="single"/>
        </w:rPr>
      </w:pPr>
      <w:r w:rsidRPr="00AA50B0">
        <w:rPr>
          <w:rFonts w:cs="Arial"/>
          <w:szCs w:val="24"/>
          <w:u w:val="single"/>
        </w:rPr>
        <w:t>Porto Alegre - RS</w:t>
      </w:r>
    </w:p>
    <w:p w14:paraId="37D7217B" w14:textId="77777777" w:rsidR="002C614D" w:rsidRPr="00AA50B0" w:rsidRDefault="002C614D" w:rsidP="002C614D">
      <w:pPr>
        <w:spacing w:before="120" w:line="360" w:lineRule="auto"/>
        <w:ind w:left="709"/>
        <w:jc w:val="both"/>
        <w:rPr>
          <w:rFonts w:cs="Arial"/>
          <w:szCs w:val="24"/>
        </w:rPr>
      </w:pPr>
      <w:r w:rsidRPr="00AA50B0">
        <w:rPr>
          <w:rFonts w:cs="Arial"/>
          <w:szCs w:val="24"/>
        </w:rPr>
        <w:t>Av. Independência, 914</w:t>
      </w:r>
    </w:p>
    <w:p w14:paraId="532C4C7D" w14:textId="77777777" w:rsidR="002C614D" w:rsidRPr="00AA50B0" w:rsidRDefault="002C614D" w:rsidP="002C614D">
      <w:pPr>
        <w:spacing w:before="120" w:line="360" w:lineRule="auto"/>
        <w:ind w:left="709"/>
        <w:jc w:val="both"/>
        <w:rPr>
          <w:rFonts w:cs="Arial"/>
          <w:szCs w:val="24"/>
        </w:rPr>
      </w:pPr>
      <w:r w:rsidRPr="00AA50B0">
        <w:rPr>
          <w:rFonts w:cs="Arial"/>
          <w:szCs w:val="24"/>
        </w:rPr>
        <w:t>Fone (51) 3302-4000</w:t>
      </w:r>
    </w:p>
    <w:p w14:paraId="657F4B52" w14:textId="77777777" w:rsidR="002C614D" w:rsidRPr="00AA50B0" w:rsidRDefault="002C614D" w:rsidP="002C614D">
      <w:pPr>
        <w:pStyle w:val="PargrafodaLista"/>
        <w:numPr>
          <w:ilvl w:val="0"/>
          <w:numId w:val="24"/>
        </w:numPr>
        <w:spacing w:before="120" w:line="360" w:lineRule="auto"/>
        <w:jc w:val="both"/>
        <w:rPr>
          <w:rFonts w:cs="Arial"/>
          <w:szCs w:val="24"/>
          <w:u w:val="single"/>
        </w:rPr>
      </w:pPr>
      <w:r w:rsidRPr="00AA50B0">
        <w:rPr>
          <w:rFonts w:cs="Arial"/>
          <w:szCs w:val="24"/>
          <w:u w:val="single"/>
        </w:rPr>
        <w:t>Guaíba - RS</w:t>
      </w:r>
    </w:p>
    <w:p w14:paraId="5F7988EA" w14:textId="77777777" w:rsidR="002C614D" w:rsidRPr="00AA50B0" w:rsidRDefault="002C614D" w:rsidP="002C614D">
      <w:pPr>
        <w:spacing w:before="120" w:line="360" w:lineRule="auto"/>
        <w:ind w:left="709"/>
        <w:jc w:val="both"/>
        <w:rPr>
          <w:rFonts w:cs="Arial"/>
          <w:szCs w:val="24"/>
        </w:rPr>
      </w:pPr>
      <w:r w:rsidRPr="00AA50B0">
        <w:rPr>
          <w:rFonts w:cs="Arial"/>
          <w:szCs w:val="24"/>
        </w:rPr>
        <w:t>Av. Vinte de Setembro, 787</w:t>
      </w:r>
    </w:p>
    <w:p w14:paraId="54866A13" w14:textId="77777777" w:rsidR="002C614D" w:rsidRPr="00AA50B0" w:rsidRDefault="002C614D" w:rsidP="002C614D">
      <w:pPr>
        <w:spacing w:before="120" w:line="360" w:lineRule="auto"/>
        <w:ind w:left="709"/>
        <w:jc w:val="both"/>
        <w:rPr>
          <w:rFonts w:cs="Arial"/>
          <w:szCs w:val="24"/>
        </w:rPr>
      </w:pPr>
      <w:r w:rsidRPr="00AA50B0">
        <w:rPr>
          <w:rFonts w:cs="Arial"/>
          <w:szCs w:val="24"/>
        </w:rPr>
        <w:t>Fone (51) 3055-4058</w:t>
      </w:r>
    </w:p>
    <w:p w14:paraId="43A0386A" w14:textId="77777777" w:rsidR="002C614D" w:rsidRPr="00AA50B0" w:rsidRDefault="002C614D" w:rsidP="002C614D">
      <w:pPr>
        <w:pStyle w:val="PargrafodaLista"/>
        <w:numPr>
          <w:ilvl w:val="0"/>
          <w:numId w:val="24"/>
        </w:numPr>
        <w:spacing w:before="120" w:line="360" w:lineRule="auto"/>
        <w:jc w:val="both"/>
        <w:rPr>
          <w:rFonts w:cs="Arial"/>
          <w:szCs w:val="24"/>
          <w:u w:val="single"/>
        </w:rPr>
      </w:pPr>
      <w:r w:rsidRPr="00AA50B0">
        <w:rPr>
          <w:rFonts w:cs="Arial"/>
          <w:szCs w:val="24"/>
          <w:u w:val="single"/>
        </w:rPr>
        <w:t>Pelotas - RS</w:t>
      </w:r>
    </w:p>
    <w:p w14:paraId="74A1085B" w14:textId="77777777" w:rsidR="002C614D" w:rsidRPr="00AA50B0" w:rsidRDefault="002C614D" w:rsidP="002C614D">
      <w:pPr>
        <w:spacing w:before="120" w:line="360" w:lineRule="auto"/>
        <w:ind w:left="709"/>
        <w:jc w:val="both"/>
        <w:rPr>
          <w:rFonts w:cs="Arial"/>
          <w:szCs w:val="24"/>
        </w:rPr>
      </w:pPr>
      <w:r w:rsidRPr="00AA50B0">
        <w:rPr>
          <w:rFonts w:cs="Arial"/>
          <w:szCs w:val="24"/>
        </w:rPr>
        <w:t>Rua Princesa Isabel, 280/101</w:t>
      </w:r>
    </w:p>
    <w:p w14:paraId="60CA80B2" w14:textId="77777777" w:rsidR="002C614D" w:rsidRPr="00AA50B0" w:rsidRDefault="002C614D" w:rsidP="002C614D">
      <w:pPr>
        <w:spacing w:before="120" w:line="360" w:lineRule="auto"/>
        <w:ind w:left="709"/>
        <w:jc w:val="both"/>
        <w:rPr>
          <w:rFonts w:cs="Arial"/>
          <w:szCs w:val="24"/>
        </w:rPr>
      </w:pPr>
      <w:r w:rsidRPr="00AA50B0">
        <w:rPr>
          <w:rFonts w:cs="Arial"/>
          <w:szCs w:val="24"/>
        </w:rPr>
        <w:lastRenderedPageBreak/>
        <w:t>Fone (53) 3227-6515</w:t>
      </w:r>
    </w:p>
    <w:p w14:paraId="53B80D65" w14:textId="77777777" w:rsidR="002C614D" w:rsidRDefault="00000000" w:rsidP="002C614D">
      <w:pPr>
        <w:spacing w:before="120" w:line="360" w:lineRule="auto"/>
        <w:ind w:left="709"/>
        <w:jc w:val="both"/>
        <w:rPr>
          <w:rFonts w:cs="Arial"/>
          <w:szCs w:val="24"/>
        </w:rPr>
      </w:pPr>
      <w:hyperlink r:id="rId10" w:history="1">
        <w:r w:rsidR="002C614D" w:rsidRPr="00142E96">
          <w:rPr>
            <w:rStyle w:val="Hyperlink"/>
            <w:rFonts w:cs="Arial"/>
            <w:szCs w:val="24"/>
          </w:rPr>
          <w:t>http://www.uniodontopoa.com.br</w:t>
        </w:r>
      </w:hyperlink>
    </w:p>
    <w:p w14:paraId="56E6C8A3" w14:textId="77777777" w:rsidR="002C614D" w:rsidRPr="00AA50B0" w:rsidRDefault="002C614D" w:rsidP="002C614D">
      <w:pPr>
        <w:spacing w:before="120" w:line="360" w:lineRule="auto"/>
        <w:ind w:left="709"/>
        <w:jc w:val="both"/>
        <w:rPr>
          <w:rFonts w:cs="Arial"/>
          <w:szCs w:val="24"/>
        </w:rPr>
      </w:pPr>
    </w:p>
    <w:p w14:paraId="6EABF319" w14:textId="4F14F3D6" w:rsidR="002C614D" w:rsidRPr="002C614D" w:rsidRDefault="002C614D" w:rsidP="002C614D">
      <w:pPr>
        <w:pStyle w:val="PargrafodaLista"/>
        <w:numPr>
          <w:ilvl w:val="0"/>
          <w:numId w:val="23"/>
        </w:numPr>
        <w:spacing w:before="120" w:line="360" w:lineRule="auto"/>
        <w:jc w:val="both"/>
        <w:rPr>
          <w:rFonts w:cs="Arial"/>
          <w:b/>
          <w:bCs/>
          <w:szCs w:val="24"/>
        </w:rPr>
      </w:pPr>
      <w:r w:rsidRPr="00AA50B0">
        <w:rPr>
          <w:rFonts w:cs="Arial"/>
          <w:b/>
          <w:bCs/>
          <w:szCs w:val="24"/>
        </w:rPr>
        <w:t>Uniodonto Rio Grande Litoral</w:t>
      </w:r>
      <w:r>
        <w:rPr>
          <w:rFonts w:cs="Arial"/>
          <w:b/>
          <w:bCs/>
          <w:szCs w:val="24"/>
        </w:rPr>
        <w:t xml:space="preserve"> - </w:t>
      </w:r>
      <w:r w:rsidRPr="00364BFB">
        <w:rPr>
          <w:rFonts w:cs="Arial"/>
          <w:b/>
          <w:bCs/>
          <w:color w:val="632423" w:themeColor="accent2" w:themeShade="80"/>
          <w:szCs w:val="24"/>
        </w:rPr>
        <w:t xml:space="preserve">REGISTRO ANS </w:t>
      </w:r>
      <w:r w:rsidR="00364BFB" w:rsidRPr="00364BFB">
        <w:rPr>
          <w:rFonts w:cs="Arial"/>
          <w:b/>
          <w:bCs/>
          <w:color w:val="632423" w:themeColor="accent2" w:themeShade="80"/>
          <w:szCs w:val="24"/>
        </w:rPr>
        <w:t>36796-6</w:t>
      </w:r>
    </w:p>
    <w:p w14:paraId="5599F6C6" w14:textId="77777777" w:rsidR="002C614D" w:rsidRPr="00AA50B0" w:rsidRDefault="002C614D" w:rsidP="002C614D">
      <w:pPr>
        <w:pStyle w:val="PargrafodaLista"/>
        <w:spacing w:before="120" w:line="360" w:lineRule="auto"/>
        <w:jc w:val="both"/>
        <w:rPr>
          <w:rFonts w:cs="Arial"/>
          <w:szCs w:val="24"/>
        </w:rPr>
      </w:pPr>
      <w:r w:rsidRPr="00AA50B0">
        <w:rPr>
          <w:rFonts w:cs="Arial"/>
          <w:szCs w:val="24"/>
        </w:rPr>
        <w:t>Rio Grande - RS</w:t>
      </w:r>
    </w:p>
    <w:p w14:paraId="0E9CEAF7" w14:textId="77777777" w:rsidR="002C614D" w:rsidRPr="00AA50B0" w:rsidRDefault="002C614D" w:rsidP="002C614D">
      <w:pPr>
        <w:pStyle w:val="PargrafodaLista"/>
        <w:spacing w:before="120" w:line="360" w:lineRule="auto"/>
        <w:jc w:val="both"/>
        <w:rPr>
          <w:rFonts w:cs="Arial"/>
          <w:szCs w:val="24"/>
        </w:rPr>
      </w:pPr>
      <w:r w:rsidRPr="00AA50B0">
        <w:rPr>
          <w:rFonts w:cs="Arial"/>
          <w:szCs w:val="24"/>
        </w:rPr>
        <w:t xml:space="preserve">Rua Luiz </w:t>
      </w:r>
      <w:proofErr w:type="spellStart"/>
      <w:r w:rsidRPr="00AA50B0">
        <w:rPr>
          <w:rFonts w:cs="Arial"/>
          <w:szCs w:val="24"/>
        </w:rPr>
        <w:t>Lorea</w:t>
      </w:r>
      <w:proofErr w:type="spellEnd"/>
      <w:r w:rsidRPr="00AA50B0">
        <w:rPr>
          <w:rFonts w:cs="Arial"/>
          <w:szCs w:val="24"/>
        </w:rPr>
        <w:t>, 263 CEP 96200-350</w:t>
      </w:r>
    </w:p>
    <w:p w14:paraId="34EEC1D3" w14:textId="77777777" w:rsidR="002C614D" w:rsidRPr="00AA50B0" w:rsidRDefault="002C614D" w:rsidP="002C614D">
      <w:pPr>
        <w:pStyle w:val="PargrafodaLista"/>
        <w:spacing w:before="120" w:line="360" w:lineRule="auto"/>
        <w:jc w:val="both"/>
        <w:rPr>
          <w:rFonts w:cs="Arial"/>
          <w:szCs w:val="24"/>
        </w:rPr>
      </w:pPr>
      <w:r w:rsidRPr="00AA50B0">
        <w:rPr>
          <w:rFonts w:cs="Arial"/>
          <w:szCs w:val="24"/>
        </w:rPr>
        <w:t>Fone (53) 3232-1563</w:t>
      </w:r>
    </w:p>
    <w:p w14:paraId="468E890E" w14:textId="77777777" w:rsidR="002C614D" w:rsidRDefault="00000000" w:rsidP="002C614D">
      <w:pPr>
        <w:pStyle w:val="PargrafodaLista"/>
        <w:spacing w:before="120" w:line="360" w:lineRule="auto"/>
        <w:jc w:val="both"/>
        <w:rPr>
          <w:rFonts w:cs="Arial"/>
          <w:szCs w:val="24"/>
        </w:rPr>
      </w:pPr>
      <w:hyperlink r:id="rId11" w:history="1">
        <w:r w:rsidR="002C614D" w:rsidRPr="00142E96">
          <w:rPr>
            <w:rStyle w:val="Hyperlink"/>
            <w:rFonts w:cs="Arial"/>
            <w:szCs w:val="24"/>
          </w:rPr>
          <w:t>http://www.uniodontoriogrande.com.br/uniodonto</w:t>
        </w:r>
      </w:hyperlink>
    </w:p>
    <w:p w14:paraId="6B32D1E9" w14:textId="77777777" w:rsidR="002C614D" w:rsidRDefault="002C614D" w:rsidP="002C614D">
      <w:pPr>
        <w:spacing w:before="120" w:line="360" w:lineRule="auto"/>
        <w:jc w:val="both"/>
        <w:rPr>
          <w:rFonts w:cs="Arial"/>
          <w:szCs w:val="24"/>
        </w:rPr>
      </w:pPr>
    </w:p>
    <w:p w14:paraId="17ABC4F8" w14:textId="6AB09B29" w:rsidR="002C614D" w:rsidRPr="00444DA3" w:rsidRDefault="002C614D" w:rsidP="002C614D">
      <w:pPr>
        <w:pStyle w:val="PargrafodaLista"/>
        <w:numPr>
          <w:ilvl w:val="0"/>
          <w:numId w:val="23"/>
        </w:numPr>
        <w:spacing w:before="120" w:line="360" w:lineRule="auto"/>
        <w:jc w:val="both"/>
        <w:rPr>
          <w:rFonts w:cs="Arial"/>
          <w:b/>
          <w:bCs/>
          <w:szCs w:val="24"/>
        </w:rPr>
      </w:pPr>
      <w:r w:rsidRPr="00444DA3">
        <w:rPr>
          <w:rFonts w:cs="Arial"/>
          <w:b/>
          <w:bCs/>
          <w:szCs w:val="24"/>
        </w:rPr>
        <w:t>Uniodonto Vale Taquari e Rio Pardo</w:t>
      </w:r>
      <w:r w:rsidR="00C3390D">
        <w:rPr>
          <w:rFonts w:cs="Arial"/>
          <w:b/>
          <w:bCs/>
          <w:szCs w:val="24"/>
        </w:rPr>
        <w:t xml:space="preserve"> – </w:t>
      </w:r>
      <w:r w:rsidR="00C3390D" w:rsidRPr="00364BFB">
        <w:rPr>
          <w:rFonts w:cs="Arial"/>
          <w:b/>
          <w:bCs/>
          <w:color w:val="632423" w:themeColor="accent2" w:themeShade="80"/>
          <w:szCs w:val="24"/>
        </w:rPr>
        <w:t xml:space="preserve">REGISTRO ANS </w:t>
      </w:r>
      <w:r w:rsidR="00364BFB" w:rsidRPr="00364BFB">
        <w:rPr>
          <w:rFonts w:cs="Arial"/>
          <w:b/>
          <w:bCs/>
          <w:color w:val="632423" w:themeColor="accent2" w:themeShade="80"/>
          <w:szCs w:val="24"/>
        </w:rPr>
        <w:t>35375-2</w:t>
      </w:r>
    </w:p>
    <w:p w14:paraId="33B0122C" w14:textId="77777777" w:rsidR="002C614D" w:rsidRPr="00444DA3" w:rsidRDefault="002C614D" w:rsidP="002C614D">
      <w:pPr>
        <w:pStyle w:val="PargrafodaLista"/>
        <w:numPr>
          <w:ilvl w:val="0"/>
          <w:numId w:val="24"/>
        </w:numPr>
        <w:spacing w:before="120" w:line="360" w:lineRule="auto"/>
        <w:jc w:val="both"/>
        <w:rPr>
          <w:rFonts w:cs="Arial"/>
          <w:szCs w:val="24"/>
          <w:u w:val="single"/>
        </w:rPr>
      </w:pPr>
      <w:r w:rsidRPr="00444DA3">
        <w:rPr>
          <w:rFonts w:cs="Arial"/>
          <w:szCs w:val="24"/>
          <w:u w:val="single"/>
        </w:rPr>
        <w:t>Santa Cruz do Sul - RS</w:t>
      </w:r>
    </w:p>
    <w:p w14:paraId="04B5DEAE" w14:textId="77777777" w:rsidR="002C614D" w:rsidRPr="00444DA3" w:rsidRDefault="002C614D" w:rsidP="002C614D">
      <w:pPr>
        <w:pStyle w:val="PargrafodaLista"/>
        <w:spacing w:before="120" w:line="360" w:lineRule="auto"/>
        <w:jc w:val="both"/>
        <w:rPr>
          <w:rFonts w:cs="Arial"/>
          <w:szCs w:val="24"/>
        </w:rPr>
      </w:pPr>
      <w:r w:rsidRPr="00444DA3">
        <w:rPr>
          <w:rFonts w:cs="Arial"/>
          <w:szCs w:val="24"/>
        </w:rPr>
        <w:t>Rua 28 de Setembro, 32 CEP 96810-042</w:t>
      </w:r>
    </w:p>
    <w:p w14:paraId="502C71A2" w14:textId="77777777" w:rsidR="002C614D" w:rsidRPr="00444DA3" w:rsidRDefault="002C614D" w:rsidP="002C614D">
      <w:pPr>
        <w:pStyle w:val="PargrafodaLista"/>
        <w:spacing w:before="120" w:line="360" w:lineRule="auto"/>
        <w:jc w:val="both"/>
        <w:rPr>
          <w:rFonts w:cs="Arial"/>
          <w:szCs w:val="24"/>
        </w:rPr>
      </w:pPr>
      <w:r w:rsidRPr="00444DA3">
        <w:rPr>
          <w:rFonts w:cs="Arial"/>
          <w:szCs w:val="24"/>
        </w:rPr>
        <w:t>Fone (51) 3056-4900</w:t>
      </w:r>
    </w:p>
    <w:p w14:paraId="54102513" w14:textId="77777777" w:rsidR="002C614D" w:rsidRPr="00444DA3" w:rsidRDefault="002C614D" w:rsidP="002C614D">
      <w:pPr>
        <w:pStyle w:val="PargrafodaLista"/>
        <w:numPr>
          <w:ilvl w:val="0"/>
          <w:numId w:val="24"/>
        </w:numPr>
        <w:spacing w:before="120" w:line="360" w:lineRule="auto"/>
        <w:jc w:val="both"/>
        <w:rPr>
          <w:rFonts w:cs="Arial"/>
          <w:szCs w:val="24"/>
          <w:u w:val="single"/>
        </w:rPr>
      </w:pPr>
      <w:r w:rsidRPr="00444DA3">
        <w:rPr>
          <w:rFonts w:cs="Arial"/>
          <w:szCs w:val="24"/>
          <w:u w:val="single"/>
        </w:rPr>
        <w:t>Venâncio Aires - RS</w:t>
      </w:r>
    </w:p>
    <w:p w14:paraId="0A6B1FD9" w14:textId="77777777" w:rsidR="002C614D" w:rsidRPr="00444DA3" w:rsidRDefault="002C614D" w:rsidP="002C614D">
      <w:pPr>
        <w:pStyle w:val="PargrafodaLista"/>
        <w:spacing w:before="120" w:line="360" w:lineRule="auto"/>
        <w:jc w:val="both"/>
        <w:rPr>
          <w:rFonts w:cs="Arial"/>
          <w:szCs w:val="24"/>
        </w:rPr>
      </w:pPr>
      <w:r w:rsidRPr="00444DA3">
        <w:rPr>
          <w:rFonts w:cs="Arial"/>
          <w:szCs w:val="24"/>
        </w:rPr>
        <w:t xml:space="preserve">Rua Quinze de </w:t>
      </w:r>
      <w:proofErr w:type="gramStart"/>
      <w:r w:rsidRPr="00444DA3">
        <w:rPr>
          <w:rFonts w:cs="Arial"/>
          <w:szCs w:val="24"/>
        </w:rPr>
        <w:t>Novembro</w:t>
      </w:r>
      <w:proofErr w:type="gramEnd"/>
      <w:r w:rsidRPr="00444DA3">
        <w:rPr>
          <w:rFonts w:cs="Arial"/>
          <w:szCs w:val="24"/>
        </w:rPr>
        <w:t>, 1135 CEP 95800-000</w:t>
      </w:r>
    </w:p>
    <w:p w14:paraId="4AB1886B" w14:textId="77777777" w:rsidR="002C614D" w:rsidRPr="00444DA3" w:rsidRDefault="002C614D" w:rsidP="002C614D">
      <w:pPr>
        <w:pStyle w:val="PargrafodaLista"/>
        <w:spacing w:before="120" w:line="360" w:lineRule="auto"/>
        <w:jc w:val="both"/>
        <w:rPr>
          <w:rFonts w:cs="Arial"/>
          <w:szCs w:val="24"/>
        </w:rPr>
      </w:pPr>
      <w:r w:rsidRPr="00444DA3">
        <w:rPr>
          <w:rFonts w:cs="Arial"/>
          <w:szCs w:val="24"/>
        </w:rPr>
        <w:t>Fone (51) 3741-2690</w:t>
      </w:r>
    </w:p>
    <w:p w14:paraId="17CB60BE" w14:textId="77777777" w:rsidR="002C614D" w:rsidRPr="00444DA3" w:rsidRDefault="002C614D" w:rsidP="002C614D">
      <w:pPr>
        <w:pStyle w:val="PargrafodaLista"/>
        <w:numPr>
          <w:ilvl w:val="0"/>
          <w:numId w:val="24"/>
        </w:numPr>
        <w:spacing w:before="120" w:line="360" w:lineRule="auto"/>
        <w:jc w:val="both"/>
        <w:rPr>
          <w:rFonts w:cs="Arial"/>
          <w:szCs w:val="24"/>
          <w:u w:val="single"/>
        </w:rPr>
      </w:pPr>
      <w:r w:rsidRPr="00444DA3">
        <w:rPr>
          <w:rFonts w:cs="Arial"/>
          <w:szCs w:val="24"/>
          <w:u w:val="single"/>
        </w:rPr>
        <w:t>Lajeado - RS</w:t>
      </w:r>
    </w:p>
    <w:p w14:paraId="704B13C4" w14:textId="77777777" w:rsidR="002C614D" w:rsidRPr="00444DA3" w:rsidRDefault="002C614D" w:rsidP="002C614D">
      <w:pPr>
        <w:pStyle w:val="PargrafodaLista"/>
        <w:spacing w:before="120" w:line="360" w:lineRule="auto"/>
        <w:jc w:val="both"/>
        <w:rPr>
          <w:rFonts w:cs="Arial"/>
          <w:szCs w:val="24"/>
        </w:rPr>
      </w:pPr>
      <w:r w:rsidRPr="00444DA3">
        <w:rPr>
          <w:rFonts w:cs="Arial"/>
          <w:szCs w:val="24"/>
        </w:rPr>
        <w:t>Rua Júlio de Castilhos, 745 CEP 95900-000</w:t>
      </w:r>
    </w:p>
    <w:p w14:paraId="0B422FA1" w14:textId="77777777" w:rsidR="002C614D" w:rsidRPr="00444DA3" w:rsidRDefault="002C614D" w:rsidP="002C614D">
      <w:pPr>
        <w:pStyle w:val="PargrafodaLista"/>
        <w:spacing w:before="120" w:line="360" w:lineRule="auto"/>
        <w:jc w:val="both"/>
        <w:rPr>
          <w:rFonts w:cs="Arial"/>
          <w:szCs w:val="24"/>
        </w:rPr>
      </w:pPr>
      <w:r w:rsidRPr="00444DA3">
        <w:rPr>
          <w:rFonts w:cs="Arial"/>
          <w:szCs w:val="24"/>
        </w:rPr>
        <w:t>Fone (51) 3714-3444</w:t>
      </w:r>
    </w:p>
    <w:p w14:paraId="0529FCD9" w14:textId="77777777" w:rsidR="002C614D" w:rsidRPr="00444DA3" w:rsidRDefault="002C614D" w:rsidP="002C614D">
      <w:pPr>
        <w:pStyle w:val="PargrafodaLista"/>
        <w:spacing w:before="120" w:line="360" w:lineRule="auto"/>
        <w:jc w:val="both"/>
        <w:rPr>
          <w:rFonts w:cs="Arial"/>
          <w:szCs w:val="24"/>
        </w:rPr>
      </w:pPr>
      <w:r w:rsidRPr="00444DA3">
        <w:rPr>
          <w:rFonts w:cs="Arial"/>
          <w:szCs w:val="24"/>
        </w:rPr>
        <w:t>https://www.uniodontovtrp.com.br/</w:t>
      </w:r>
    </w:p>
    <w:p w14:paraId="2CFD1E97" w14:textId="77777777" w:rsidR="002C614D" w:rsidRDefault="002C614D" w:rsidP="008A2E4B">
      <w:pPr>
        <w:spacing w:before="120" w:line="360" w:lineRule="auto"/>
        <w:ind w:firstLine="709"/>
        <w:jc w:val="both"/>
        <w:rPr>
          <w:rFonts w:cs="Arial"/>
          <w:b/>
          <w:bCs/>
          <w:szCs w:val="24"/>
        </w:rPr>
      </w:pPr>
    </w:p>
    <w:p w14:paraId="3B3563D3" w14:textId="284D84E7" w:rsidR="00364BFB" w:rsidRDefault="00364BFB" w:rsidP="00364BFB">
      <w:pPr>
        <w:pStyle w:val="PargrafodaLista"/>
        <w:numPr>
          <w:ilvl w:val="0"/>
          <w:numId w:val="28"/>
        </w:numPr>
        <w:spacing w:before="120" w:line="360" w:lineRule="auto"/>
        <w:jc w:val="both"/>
        <w:rPr>
          <w:rFonts w:cs="Arial"/>
          <w:b/>
          <w:bCs/>
          <w:szCs w:val="24"/>
        </w:rPr>
      </w:pPr>
      <w:r>
        <w:rPr>
          <w:rFonts w:cs="Arial"/>
          <w:b/>
          <w:bCs/>
          <w:szCs w:val="24"/>
        </w:rPr>
        <w:t>PRESTADORAS DE SERVIÇOS</w:t>
      </w:r>
    </w:p>
    <w:p w14:paraId="4E24F8A7" w14:textId="77777777" w:rsidR="00815121" w:rsidRPr="00364BFB" w:rsidRDefault="00815121" w:rsidP="00815121">
      <w:pPr>
        <w:pStyle w:val="PargrafodaLista"/>
        <w:spacing w:before="120" w:line="360" w:lineRule="auto"/>
        <w:ind w:left="1429"/>
        <w:jc w:val="both"/>
        <w:rPr>
          <w:rFonts w:cs="Arial"/>
          <w:b/>
          <w:bCs/>
          <w:szCs w:val="24"/>
        </w:rPr>
      </w:pPr>
    </w:p>
    <w:p w14:paraId="21F71F95" w14:textId="77777777" w:rsidR="00C3390D" w:rsidRPr="00444DA3" w:rsidRDefault="00C3390D" w:rsidP="00C3390D">
      <w:pPr>
        <w:pStyle w:val="PargrafodaLista"/>
        <w:numPr>
          <w:ilvl w:val="0"/>
          <w:numId w:val="23"/>
        </w:numPr>
        <w:spacing w:before="120" w:line="360" w:lineRule="auto"/>
        <w:jc w:val="both"/>
        <w:rPr>
          <w:rFonts w:cs="Arial"/>
          <w:b/>
          <w:bCs/>
          <w:szCs w:val="24"/>
        </w:rPr>
      </w:pPr>
      <w:r w:rsidRPr="00444DA3">
        <w:rPr>
          <w:rFonts w:cs="Arial"/>
          <w:b/>
          <w:bCs/>
          <w:szCs w:val="24"/>
        </w:rPr>
        <w:t>Uniodonto Vale dos Sinos:</w:t>
      </w:r>
    </w:p>
    <w:p w14:paraId="208355C5" w14:textId="77777777" w:rsidR="00C3390D" w:rsidRPr="00444DA3" w:rsidRDefault="00C3390D" w:rsidP="00C3390D">
      <w:pPr>
        <w:pStyle w:val="PargrafodaLista"/>
        <w:spacing w:before="120" w:line="360" w:lineRule="auto"/>
        <w:jc w:val="both"/>
        <w:rPr>
          <w:rFonts w:cs="Arial"/>
          <w:szCs w:val="24"/>
        </w:rPr>
      </w:pPr>
      <w:r w:rsidRPr="00444DA3">
        <w:rPr>
          <w:rFonts w:cs="Arial"/>
          <w:szCs w:val="24"/>
        </w:rPr>
        <w:t>São Leopoldo - RS</w:t>
      </w:r>
    </w:p>
    <w:p w14:paraId="697E3AB5" w14:textId="77777777" w:rsidR="00C3390D" w:rsidRPr="00444DA3" w:rsidRDefault="00C3390D" w:rsidP="00C3390D">
      <w:pPr>
        <w:pStyle w:val="PargrafodaLista"/>
        <w:spacing w:before="120" w:line="360" w:lineRule="auto"/>
        <w:jc w:val="both"/>
        <w:rPr>
          <w:rFonts w:cs="Arial"/>
          <w:szCs w:val="24"/>
        </w:rPr>
      </w:pPr>
      <w:r w:rsidRPr="00444DA3">
        <w:rPr>
          <w:rFonts w:cs="Arial"/>
          <w:szCs w:val="24"/>
        </w:rPr>
        <w:t>Rua 1º de março, 217</w:t>
      </w:r>
    </w:p>
    <w:p w14:paraId="2A9F3149" w14:textId="77777777" w:rsidR="00C3390D" w:rsidRPr="00444DA3" w:rsidRDefault="00C3390D" w:rsidP="00C3390D">
      <w:pPr>
        <w:pStyle w:val="PargrafodaLista"/>
        <w:spacing w:before="120" w:line="360" w:lineRule="auto"/>
        <w:jc w:val="both"/>
        <w:rPr>
          <w:rFonts w:cs="Arial"/>
          <w:szCs w:val="24"/>
        </w:rPr>
      </w:pPr>
      <w:r w:rsidRPr="00444DA3">
        <w:rPr>
          <w:rFonts w:cs="Arial"/>
          <w:szCs w:val="24"/>
        </w:rPr>
        <w:t>CEP 93010-210</w:t>
      </w:r>
    </w:p>
    <w:p w14:paraId="383276D7" w14:textId="77777777" w:rsidR="00C3390D" w:rsidRPr="00444DA3" w:rsidRDefault="00C3390D" w:rsidP="00C3390D">
      <w:pPr>
        <w:pStyle w:val="PargrafodaLista"/>
        <w:spacing w:before="120" w:line="360" w:lineRule="auto"/>
        <w:jc w:val="both"/>
        <w:rPr>
          <w:rFonts w:cs="Arial"/>
          <w:szCs w:val="24"/>
        </w:rPr>
      </w:pPr>
      <w:r w:rsidRPr="00444DA3">
        <w:rPr>
          <w:rFonts w:cs="Arial"/>
          <w:szCs w:val="24"/>
        </w:rPr>
        <w:t>Fone (51) 3589-7988</w:t>
      </w:r>
    </w:p>
    <w:p w14:paraId="0305EE3A" w14:textId="77777777" w:rsidR="00C3390D" w:rsidRDefault="00000000" w:rsidP="00C3390D">
      <w:pPr>
        <w:pStyle w:val="PargrafodaLista"/>
        <w:spacing w:before="120" w:line="360" w:lineRule="auto"/>
        <w:jc w:val="both"/>
        <w:rPr>
          <w:rFonts w:cs="Arial"/>
          <w:szCs w:val="24"/>
        </w:rPr>
      </w:pPr>
      <w:hyperlink r:id="rId12" w:history="1">
        <w:r w:rsidR="00C3390D" w:rsidRPr="00142E96">
          <w:rPr>
            <w:rStyle w:val="Hyperlink"/>
            <w:rFonts w:cs="Arial"/>
            <w:szCs w:val="24"/>
          </w:rPr>
          <w:t>http://www.uniodontosinos.com.br/site</w:t>
        </w:r>
      </w:hyperlink>
    </w:p>
    <w:p w14:paraId="32EB69BC" w14:textId="77777777" w:rsidR="00364BFB" w:rsidRPr="002C614D" w:rsidRDefault="00364BFB" w:rsidP="008A2E4B">
      <w:pPr>
        <w:spacing w:before="120" w:line="360" w:lineRule="auto"/>
        <w:ind w:firstLine="709"/>
        <w:jc w:val="both"/>
        <w:rPr>
          <w:rFonts w:cs="Arial"/>
          <w:b/>
          <w:bCs/>
          <w:szCs w:val="24"/>
        </w:rPr>
      </w:pPr>
    </w:p>
    <w:p w14:paraId="1D4BF848" w14:textId="6DAFD9D0" w:rsidR="00AA50B0" w:rsidRPr="00AA50B0" w:rsidRDefault="00AA50B0" w:rsidP="00AA50B0">
      <w:pPr>
        <w:pStyle w:val="PargrafodaLista"/>
        <w:numPr>
          <w:ilvl w:val="0"/>
          <w:numId w:val="23"/>
        </w:numPr>
        <w:spacing w:before="120" w:line="360" w:lineRule="auto"/>
        <w:jc w:val="both"/>
        <w:rPr>
          <w:rFonts w:cs="Arial"/>
          <w:b/>
          <w:bCs/>
          <w:szCs w:val="24"/>
        </w:rPr>
      </w:pPr>
      <w:r w:rsidRPr="00AA50B0">
        <w:rPr>
          <w:rFonts w:cs="Arial"/>
          <w:b/>
          <w:bCs/>
          <w:szCs w:val="24"/>
        </w:rPr>
        <w:t xml:space="preserve">Uniodonto Erechim: </w:t>
      </w:r>
    </w:p>
    <w:p w14:paraId="4FCE274C" w14:textId="77777777" w:rsidR="00AA50B0" w:rsidRPr="00AA50B0" w:rsidRDefault="00AA50B0" w:rsidP="00AA50B0">
      <w:pPr>
        <w:pStyle w:val="PargrafodaLista"/>
        <w:spacing w:before="120" w:line="360" w:lineRule="auto"/>
        <w:jc w:val="both"/>
        <w:rPr>
          <w:rFonts w:cs="Arial"/>
          <w:szCs w:val="24"/>
        </w:rPr>
      </w:pPr>
      <w:r w:rsidRPr="00AA50B0">
        <w:rPr>
          <w:rFonts w:cs="Arial"/>
          <w:szCs w:val="24"/>
        </w:rPr>
        <w:lastRenderedPageBreak/>
        <w:t>Erechim - RS</w:t>
      </w:r>
    </w:p>
    <w:p w14:paraId="32C668D3" w14:textId="77777777" w:rsidR="00AA50B0" w:rsidRPr="00AA50B0" w:rsidRDefault="00AA50B0" w:rsidP="00AA50B0">
      <w:pPr>
        <w:pStyle w:val="PargrafodaLista"/>
        <w:spacing w:before="120" w:line="360" w:lineRule="auto"/>
        <w:jc w:val="both"/>
        <w:rPr>
          <w:rFonts w:cs="Arial"/>
          <w:szCs w:val="24"/>
        </w:rPr>
      </w:pPr>
      <w:r w:rsidRPr="00AA50B0">
        <w:rPr>
          <w:rFonts w:cs="Arial"/>
          <w:szCs w:val="24"/>
        </w:rPr>
        <w:t>Av. XV de Novembro, 69 - Sala 1001</w:t>
      </w:r>
    </w:p>
    <w:p w14:paraId="02E687A0" w14:textId="77777777" w:rsidR="00AA50B0" w:rsidRPr="00AA50B0" w:rsidRDefault="00AA50B0" w:rsidP="00AA50B0">
      <w:pPr>
        <w:pStyle w:val="PargrafodaLista"/>
        <w:spacing w:before="120" w:line="360" w:lineRule="auto"/>
        <w:jc w:val="both"/>
        <w:rPr>
          <w:rFonts w:cs="Arial"/>
          <w:szCs w:val="24"/>
        </w:rPr>
      </w:pPr>
      <w:r w:rsidRPr="00AA50B0">
        <w:rPr>
          <w:rFonts w:cs="Arial"/>
          <w:szCs w:val="24"/>
        </w:rPr>
        <w:t>Fone (54) 3321-2165</w:t>
      </w:r>
    </w:p>
    <w:p w14:paraId="605FE239" w14:textId="393D2C8A" w:rsidR="00AA50B0" w:rsidRDefault="00000000" w:rsidP="00AA50B0">
      <w:pPr>
        <w:pStyle w:val="PargrafodaLista"/>
        <w:spacing w:before="120" w:line="360" w:lineRule="auto"/>
        <w:jc w:val="both"/>
        <w:rPr>
          <w:rFonts w:cs="Arial"/>
          <w:szCs w:val="24"/>
        </w:rPr>
      </w:pPr>
      <w:hyperlink r:id="rId13" w:history="1">
        <w:r w:rsidR="00AA50B0" w:rsidRPr="00142E96">
          <w:rPr>
            <w:rStyle w:val="Hyperlink"/>
            <w:rFonts w:cs="Arial"/>
            <w:szCs w:val="24"/>
          </w:rPr>
          <w:t>http://www.uniodontoerechim.com.br</w:t>
        </w:r>
      </w:hyperlink>
    </w:p>
    <w:p w14:paraId="127FEF89" w14:textId="77777777" w:rsidR="00AA50B0" w:rsidRDefault="00AA50B0" w:rsidP="00AA50B0">
      <w:pPr>
        <w:spacing w:before="120" w:line="360" w:lineRule="auto"/>
        <w:jc w:val="both"/>
        <w:rPr>
          <w:rFonts w:cs="Arial"/>
          <w:szCs w:val="24"/>
        </w:rPr>
      </w:pPr>
    </w:p>
    <w:p w14:paraId="09B926F4" w14:textId="0DBF4FF3" w:rsidR="00AA50B0" w:rsidRPr="00AA50B0" w:rsidRDefault="00AA50B0" w:rsidP="00AA50B0">
      <w:pPr>
        <w:pStyle w:val="PargrafodaLista"/>
        <w:numPr>
          <w:ilvl w:val="0"/>
          <w:numId w:val="23"/>
        </w:numPr>
        <w:spacing w:before="120" w:line="360" w:lineRule="auto"/>
        <w:jc w:val="both"/>
        <w:rPr>
          <w:rFonts w:cs="Arial"/>
          <w:b/>
          <w:bCs/>
          <w:szCs w:val="24"/>
        </w:rPr>
      </w:pPr>
      <w:r w:rsidRPr="00AA50B0">
        <w:rPr>
          <w:rFonts w:cs="Arial"/>
          <w:b/>
          <w:bCs/>
          <w:szCs w:val="24"/>
        </w:rPr>
        <w:t xml:space="preserve">Uniodonto Missões: </w:t>
      </w:r>
    </w:p>
    <w:p w14:paraId="7BD51B36" w14:textId="77777777" w:rsidR="00AA50B0" w:rsidRPr="00AA50B0" w:rsidRDefault="00AA50B0" w:rsidP="00AA50B0">
      <w:pPr>
        <w:spacing w:before="120" w:line="360" w:lineRule="auto"/>
        <w:ind w:firstLine="720"/>
        <w:jc w:val="both"/>
        <w:rPr>
          <w:rFonts w:cs="Arial"/>
          <w:szCs w:val="24"/>
        </w:rPr>
      </w:pPr>
      <w:r w:rsidRPr="00AA50B0">
        <w:rPr>
          <w:rFonts w:cs="Arial"/>
          <w:szCs w:val="24"/>
        </w:rPr>
        <w:t>Santo Ângelo - RS</w:t>
      </w:r>
    </w:p>
    <w:p w14:paraId="3981D164" w14:textId="57FAB039" w:rsidR="00AA50B0" w:rsidRPr="00AA50B0" w:rsidRDefault="00AA50B0" w:rsidP="00AA50B0">
      <w:pPr>
        <w:spacing w:before="120" w:line="360" w:lineRule="auto"/>
        <w:ind w:firstLine="720"/>
        <w:jc w:val="both"/>
        <w:rPr>
          <w:rFonts w:cs="Arial"/>
          <w:szCs w:val="24"/>
        </w:rPr>
      </w:pPr>
      <w:r w:rsidRPr="00AA50B0">
        <w:rPr>
          <w:rFonts w:cs="Arial"/>
          <w:szCs w:val="24"/>
        </w:rPr>
        <w:t>Rua Marechal Floriano, 1530 CEP 98801-650</w:t>
      </w:r>
    </w:p>
    <w:p w14:paraId="024264E7" w14:textId="77777777" w:rsidR="00AA50B0" w:rsidRPr="00AA50B0" w:rsidRDefault="00AA50B0" w:rsidP="00AA50B0">
      <w:pPr>
        <w:spacing w:before="120" w:line="360" w:lineRule="auto"/>
        <w:ind w:firstLine="720"/>
        <w:jc w:val="both"/>
        <w:rPr>
          <w:rFonts w:cs="Arial"/>
          <w:szCs w:val="24"/>
        </w:rPr>
      </w:pPr>
      <w:r w:rsidRPr="00AA50B0">
        <w:rPr>
          <w:rFonts w:cs="Arial"/>
          <w:szCs w:val="24"/>
        </w:rPr>
        <w:t>Fone (55) 3312-8102</w:t>
      </w:r>
    </w:p>
    <w:p w14:paraId="3DE8E408" w14:textId="14A8E033" w:rsidR="00AA50B0" w:rsidRDefault="00000000" w:rsidP="00AA50B0">
      <w:pPr>
        <w:spacing w:before="120" w:line="360" w:lineRule="auto"/>
        <w:ind w:firstLine="709"/>
        <w:jc w:val="both"/>
        <w:rPr>
          <w:rFonts w:cs="Arial"/>
          <w:szCs w:val="24"/>
        </w:rPr>
      </w:pPr>
      <w:hyperlink r:id="rId14" w:history="1">
        <w:r w:rsidR="00364BFB" w:rsidRPr="007D0090">
          <w:rPr>
            <w:rStyle w:val="Hyperlink"/>
            <w:rFonts w:cs="Arial"/>
            <w:szCs w:val="24"/>
          </w:rPr>
          <w:t>http://www.uniodontomissoes.com.br</w:t>
        </w:r>
      </w:hyperlink>
      <w:r w:rsidR="00364BFB">
        <w:rPr>
          <w:rFonts w:cs="Arial"/>
          <w:szCs w:val="24"/>
        </w:rPr>
        <w:t xml:space="preserve"> </w:t>
      </w:r>
    </w:p>
    <w:p w14:paraId="3A3300E3" w14:textId="77777777" w:rsidR="00AA50B0" w:rsidRDefault="00AA50B0" w:rsidP="00AA50B0">
      <w:pPr>
        <w:spacing w:before="120" w:line="360" w:lineRule="auto"/>
        <w:ind w:left="360"/>
        <w:jc w:val="both"/>
        <w:rPr>
          <w:rFonts w:cs="Arial"/>
          <w:szCs w:val="24"/>
        </w:rPr>
      </w:pPr>
    </w:p>
    <w:p w14:paraId="1797441E" w14:textId="1A74DE67" w:rsidR="00AA50B0" w:rsidRPr="00AA50B0" w:rsidRDefault="00AA50B0" w:rsidP="00AA50B0">
      <w:pPr>
        <w:pStyle w:val="PargrafodaLista"/>
        <w:numPr>
          <w:ilvl w:val="0"/>
          <w:numId w:val="23"/>
        </w:numPr>
        <w:spacing w:before="120" w:line="360" w:lineRule="auto"/>
        <w:jc w:val="both"/>
        <w:rPr>
          <w:rFonts w:cs="Arial"/>
          <w:b/>
          <w:bCs/>
          <w:szCs w:val="24"/>
        </w:rPr>
      </w:pPr>
      <w:r w:rsidRPr="00AA50B0">
        <w:rPr>
          <w:rFonts w:cs="Arial"/>
          <w:b/>
          <w:bCs/>
          <w:szCs w:val="24"/>
        </w:rPr>
        <w:t xml:space="preserve">Uniodonto Passo Fundo: </w:t>
      </w:r>
    </w:p>
    <w:p w14:paraId="67659A1E" w14:textId="77777777" w:rsidR="00AA50B0" w:rsidRPr="00AA50B0" w:rsidRDefault="00AA50B0" w:rsidP="00AA50B0">
      <w:pPr>
        <w:spacing w:before="120" w:line="360" w:lineRule="auto"/>
        <w:ind w:left="360" w:firstLine="360"/>
        <w:jc w:val="both"/>
        <w:rPr>
          <w:rFonts w:cs="Arial"/>
          <w:szCs w:val="24"/>
        </w:rPr>
      </w:pPr>
      <w:r w:rsidRPr="00AA50B0">
        <w:rPr>
          <w:rFonts w:cs="Arial"/>
          <w:szCs w:val="24"/>
        </w:rPr>
        <w:t>Passo Fundo - RS</w:t>
      </w:r>
    </w:p>
    <w:p w14:paraId="3FD663C4" w14:textId="77777777" w:rsidR="00AA50B0" w:rsidRPr="00AA50B0" w:rsidRDefault="00AA50B0" w:rsidP="00AA50B0">
      <w:pPr>
        <w:spacing w:before="120" w:line="360" w:lineRule="auto"/>
        <w:ind w:left="360" w:firstLine="360"/>
        <w:jc w:val="both"/>
        <w:rPr>
          <w:rFonts w:cs="Arial"/>
          <w:szCs w:val="24"/>
        </w:rPr>
      </w:pPr>
      <w:r w:rsidRPr="00AA50B0">
        <w:rPr>
          <w:rFonts w:cs="Arial"/>
          <w:szCs w:val="24"/>
        </w:rPr>
        <w:t>Rua Fagundes dos Reis, 1112 CEP 99010-070</w:t>
      </w:r>
    </w:p>
    <w:p w14:paraId="7E23EBBF" w14:textId="77777777" w:rsidR="00AA50B0" w:rsidRPr="00AA50B0" w:rsidRDefault="00AA50B0" w:rsidP="00AA50B0">
      <w:pPr>
        <w:spacing w:before="120" w:line="360" w:lineRule="auto"/>
        <w:ind w:left="360" w:firstLine="360"/>
        <w:jc w:val="both"/>
        <w:rPr>
          <w:rFonts w:cs="Arial"/>
          <w:szCs w:val="24"/>
        </w:rPr>
      </w:pPr>
      <w:r w:rsidRPr="00AA50B0">
        <w:rPr>
          <w:rFonts w:cs="Arial"/>
          <w:szCs w:val="24"/>
        </w:rPr>
        <w:t>Fone (54) 3045-4177</w:t>
      </w:r>
    </w:p>
    <w:p w14:paraId="53019502" w14:textId="15C91CE6" w:rsidR="00AA50B0" w:rsidRDefault="00000000" w:rsidP="00AA50B0">
      <w:pPr>
        <w:spacing w:before="120" w:line="360" w:lineRule="auto"/>
        <w:ind w:left="360" w:firstLine="349"/>
        <w:jc w:val="both"/>
        <w:rPr>
          <w:rFonts w:cs="Arial"/>
          <w:szCs w:val="24"/>
        </w:rPr>
      </w:pPr>
      <w:hyperlink r:id="rId15" w:history="1">
        <w:r w:rsidR="00AA50B0" w:rsidRPr="00142E96">
          <w:rPr>
            <w:rStyle w:val="Hyperlink"/>
            <w:rFonts w:cs="Arial"/>
            <w:szCs w:val="24"/>
          </w:rPr>
          <w:t>http://uniodontopassofundo.com.br</w:t>
        </w:r>
      </w:hyperlink>
    </w:p>
    <w:p w14:paraId="117B6F5C" w14:textId="77777777" w:rsidR="00AA50B0" w:rsidRDefault="00AA50B0" w:rsidP="00AA50B0">
      <w:pPr>
        <w:spacing w:before="120" w:line="360" w:lineRule="auto"/>
        <w:ind w:left="360"/>
        <w:jc w:val="both"/>
        <w:rPr>
          <w:rFonts w:cs="Arial"/>
          <w:szCs w:val="24"/>
        </w:rPr>
      </w:pPr>
    </w:p>
    <w:p w14:paraId="52E8E602" w14:textId="1E9B2C50" w:rsidR="008A2E4B" w:rsidRDefault="008A2E4B" w:rsidP="008A2E4B">
      <w:pPr>
        <w:spacing w:before="120" w:line="360" w:lineRule="auto"/>
        <w:ind w:firstLine="709"/>
        <w:jc w:val="both"/>
        <w:rPr>
          <w:rFonts w:cs="Arial"/>
          <w:szCs w:val="24"/>
        </w:rPr>
      </w:pPr>
      <w:r>
        <w:rPr>
          <w:rFonts w:cs="Arial"/>
          <w:szCs w:val="24"/>
        </w:rPr>
        <w:t>É indispensável que a</w:t>
      </w:r>
      <w:r w:rsidRPr="0032719D">
        <w:rPr>
          <w:rFonts w:cs="Arial"/>
          <w:szCs w:val="24"/>
        </w:rPr>
        <w:t xml:space="preserve"> observância deste Código de Ética e de Conduta por parte de cada um</w:t>
      </w:r>
      <w:r>
        <w:rPr>
          <w:rFonts w:cs="Arial"/>
          <w:szCs w:val="24"/>
        </w:rPr>
        <w:t xml:space="preserve"> que possuir envolvimento com a Instituição,</w:t>
      </w:r>
      <w:r w:rsidRPr="0032719D">
        <w:rPr>
          <w:rFonts w:cs="Arial"/>
          <w:szCs w:val="24"/>
        </w:rPr>
        <w:t xml:space="preserve"> reafirma </w:t>
      </w:r>
      <w:r>
        <w:rPr>
          <w:rFonts w:cs="Arial"/>
          <w:szCs w:val="24"/>
        </w:rPr>
        <w:t>um dos grandes objetivos dessa Cooperativa</w:t>
      </w:r>
      <w:r w:rsidRPr="0032719D">
        <w:rPr>
          <w:rFonts w:cs="Arial"/>
          <w:szCs w:val="24"/>
        </w:rPr>
        <w:t xml:space="preserve">, </w:t>
      </w:r>
      <w:r>
        <w:rPr>
          <w:rFonts w:cs="Arial"/>
          <w:szCs w:val="24"/>
        </w:rPr>
        <w:t>qual seja, manter intacta e consolidar</w:t>
      </w:r>
      <w:r w:rsidRPr="0032719D">
        <w:rPr>
          <w:rFonts w:cs="Arial"/>
          <w:szCs w:val="24"/>
        </w:rPr>
        <w:t xml:space="preserve"> a reputação da </w:t>
      </w:r>
      <w:r>
        <w:rPr>
          <w:rFonts w:cs="Arial"/>
          <w:szCs w:val="24"/>
        </w:rPr>
        <w:t>Uniodonto RS Federação</w:t>
      </w:r>
      <w:r w:rsidR="00656E76">
        <w:rPr>
          <w:rFonts w:cs="Arial"/>
          <w:szCs w:val="24"/>
        </w:rPr>
        <w:t xml:space="preserve"> e as suas singulares</w:t>
      </w:r>
      <w:r w:rsidR="00556E5E">
        <w:rPr>
          <w:rFonts w:cs="Arial"/>
          <w:szCs w:val="24"/>
        </w:rPr>
        <w:t xml:space="preserve"> </w:t>
      </w:r>
      <w:r w:rsidR="00556E5E" w:rsidRPr="00656E76">
        <w:rPr>
          <w:rFonts w:cs="Arial"/>
          <w:color w:val="000000" w:themeColor="text1"/>
          <w:szCs w:val="24"/>
        </w:rPr>
        <w:t>como uma organização com princípios cooperativos.</w:t>
      </w:r>
    </w:p>
    <w:p w14:paraId="4BCCBCCF" w14:textId="77777777" w:rsidR="008A2E4B" w:rsidRDefault="008A2E4B" w:rsidP="008A2E4B">
      <w:pPr>
        <w:spacing w:after="0"/>
        <w:ind w:firstLine="709"/>
        <w:jc w:val="both"/>
        <w:rPr>
          <w:rFonts w:cs="Arial"/>
          <w:szCs w:val="24"/>
        </w:rPr>
      </w:pPr>
    </w:p>
    <w:p w14:paraId="22438D7E" w14:textId="77777777" w:rsidR="00AB03CB" w:rsidRDefault="00AB03CB" w:rsidP="008A2E4B">
      <w:pPr>
        <w:spacing w:after="0"/>
        <w:ind w:firstLine="709"/>
        <w:jc w:val="both"/>
        <w:rPr>
          <w:rFonts w:cs="Arial"/>
          <w:szCs w:val="24"/>
        </w:rPr>
      </w:pPr>
    </w:p>
    <w:p w14:paraId="277A17EC" w14:textId="77777777" w:rsidR="00AB03CB" w:rsidRDefault="00AB03CB" w:rsidP="008A2E4B">
      <w:pPr>
        <w:spacing w:after="0"/>
        <w:ind w:firstLine="709"/>
        <w:jc w:val="both"/>
        <w:rPr>
          <w:rFonts w:cs="Arial"/>
          <w:szCs w:val="24"/>
        </w:rPr>
      </w:pPr>
    </w:p>
    <w:p w14:paraId="1ADE0C04" w14:textId="77777777" w:rsidR="00AB03CB" w:rsidRDefault="00AB03CB" w:rsidP="008A2E4B">
      <w:pPr>
        <w:spacing w:after="0"/>
        <w:ind w:firstLine="709"/>
        <w:jc w:val="both"/>
        <w:rPr>
          <w:rFonts w:cs="Arial"/>
          <w:szCs w:val="24"/>
        </w:rPr>
      </w:pPr>
    </w:p>
    <w:p w14:paraId="2C45305C" w14:textId="77777777" w:rsidR="007B7012" w:rsidRDefault="007B7012" w:rsidP="008A2E4B">
      <w:pPr>
        <w:spacing w:after="0"/>
        <w:ind w:firstLine="709"/>
        <w:jc w:val="both"/>
        <w:rPr>
          <w:rFonts w:cs="Arial"/>
          <w:szCs w:val="24"/>
        </w:rPr>
      </w:pPr>
    </w:p>
    <w:p w14:paraId="0F093F65" w14:textId="77777777" w:rsidR="007B7012" w:rsidRDefault="007B7012" w:rsidP="008A2E4B">
      <w:pPr>
        <w:spacing w:after="0"/>
        <w:ind w:firstLine="709"/>
        <w:jc w:val="both"/>
        <w:rPr>
          <w:rFonts w:cs="Arial"/>
          <w:szCs w:val="24"/>
        </w:rPr>
      </w:pPr>
    </w:p>
    <w:p w14:paraId="0772E0A3" w14:textId="77777777" w:rsidR="007B7012" w:rsidRDefault="007B7012" w:rsidP="008A2E4B">
      <w:pPr>
        <w:spacing w:after="0"/>
        <w:ind w:firstLine="709"/>
        <w:jc w:val="both"/>
        <w:rPr>
          <w:rFonts w:cs="Arial"/>
          <w:szCs w:val="24"/>
        </w:rPr>
      </w:pPr>
    </w:p>
    <w:p w14:paraId="655D8FAC" w14:textId="76278105" w:rsidR="008A2E4B" w:rsidRPr="00A60C1F" w:rsidRDefault="001B73BE" w:rsidP="008A2E4B">
      <w:pPr>
        <w:pStyle w:val="Ttulo1"/>
        <w:rPr>
          <w:b/>
          <w:bCs/>
        </w:rPr>
      </w:pPr>
      <w:bookmarkStart w:id="10" w:name="_Toc150439330"/>
      <w:bookmarkStart w:id="11" w:name="_Toc150852322"/>
      <w:r>
        <w:rPr>
          <w:b/>
          <w:bCs/>
        </w:rPr>
        <w:lastRenderedPageBreak/>
        <w:t xml:space="preserve">6 </w:t>
      </w:r>
      <w:r w:rsidR="0031741B">
        <w:rPr>
          <w:b/>
          <w:bCs/>
        </w:rPr>
        <w:t xml:space="preserve">DA </w:t>
      </w:r>
      <w:r w:rsidR="00402CEA">
        <w:rPr>
          <w:b/>
          <w:bCs/>
        </w:rPr>
        <w:t>RESPONSABILIDADE INDIVIDUAL PELO CÓDIGO DE ÉTICA E CONDUTA</w:t>
      </w:r>
      <w:bookmarkEnd w:id="10"/>
      <w:bookmarkEnd w:id="11"/>
    </w:p>
    <w:p w14:paraId="515DB0FF" w14:textId="77777777" w:rsidR="008A2E4B" w:rsidRDefault="008A2E4B" w:rsidP="008A2E4B">
      <w:pPr>
        <w:spacing w:before="120"/>
      </w:pPr>
    </w:p>
    <w:p w14:paraId="6DA65914" w14:textId="77777777" w:rsidR="00402CEA" w:rsidRDefault="00402CEA" w:rsidP="00402CEA">
      <w:pPr>
        <w:spacing w:before="120" w:line="360" w:lineRule="auto"/>
        <w:ind w:firstLine="709"/>
        <w:jc w:val="both"/>
        <w:rPr>
          <w:rFonts w:cs="Arial"/>
          <w:szCs w:val="24"/>
        </w:rPr>
      </w:pPr>
      <w:r w:rsidRPr="00402CEA">
        <w:rPr>
          <w:rFonts w:cs="Arial"/>
          <w:szCs w:val="24"/>
        </w:rPr>
        <w:tab/>
        <w:t xml:space="preserve"> Este Código deve ser incorporado </w:t>
      </w:r>
      <w:r>
        <w:rPr>
          <w:rFonts w:cs="Arial"/>
          <w:szCs w:val="24"/>
        </w:rPr>
        <w:t>em todas as nossas relações profissionais</w:t>
      </w:r>
      <w:r w:rsidRPr="00402CEA">
        <w:rPr>
          <w:rFonts w:cs="Arial"/>
          <w:szCs w:val="24"/>
        </w:rPr>
        <w:t>.</w:t>
      </w:r>
    </w:p>
    <w:p w14:paraId="185A2269" w14:textId="77777777" w:rsidR="004D6DCA" w:rsidRDefault="004D6DCA" w:rsidP="00402CEA">
      <w:pPr>
        <w:spacing w:before="120" w:line="360" w:lineRule="auto"/>
        <w:ind w:firstLine="709"/>
        <w:jc w:val="both"/>
        <w:rPr>
          <w:rFonts w:cs="Arial"/>
          <w:szCs w:val="24"/>
        </w:rPr>
      </w:pPr>
    </w:p>
    <w:p w14:paraId="4C863E30" w14:textId="77777777" w:rsidR="00402CEA" w:rsidRDefault="00402CEA" w:rsidP="00402CEA">
      <w:pPr>
        <w:spacing w:before="120" w:line="360" w:lineRule="auto"/>
        <w:ind w:firstLine="709"/>
        <w:jc w:val="both"/>
        <w:rPr>
          <w:rFonts w:cs="Arial"/>
          <w:szCs w:val="24"/>
        </w:rPr>
      </w:pPr>
      <w:r w:rsidRPr="00402CEA">
        <w:rPr>
          <w:rFonts w:cs="Arial"/>
          <w:szCs w:val="24"/>
        </w:rPr>
        <w:t xml:space="preserve"> Por esse motivo, a partir do momento em que se toma conhecido deste documento, ele passa a ser de responsabilidade individual. Violar este Código e as suas políticas internas decorrentes poderá não apenas acarretar consequências jurídicas, como também comprometer a reputação da </w:t>
      </w:r>
      <w:r>
        <w:rPr>
          <w:rFonts w:cs="Arial"/>
          <w:szCs w:val="24"/>
        </w:rPr>
        <w:t>UNIODONTO RS FEDERAÇÃO e suas singulares</w:t>
      </w:r>
      <w:r w:rsidRPr="00402CEA">
        <w:rPr>
          <w:rFonts w:cs="Arial"/>
          <w:szCs w:val="24"/>
        </w:rPr>
        <w:t>.</w:t>
      </w:r>
    </w:p>
    <w:p w14:paraId="353EE585" w14:textId="77777777" w:rsidR="004D6DCA" w:rsidRDefault="004D6DCA" w:rsidP="00402CEA">
      <w:pPr>
        <w:spacing w:before="120" w:line="360" w:lineRule="auto"/>
        <w:ind w:firstLine="709"/>
        <w:jc w:val="both"/>
        <w:rPr>
          <w:rFonts w:cs="Arial"/>
          <w:szCs w:val="24"/>
        </w:rPr>
      </w:pPr>
    </w:p>
    <w:p w14:paraId="5EDDFC04" w14:textId="67B99292" w:rsidR="00402CEA" w:rsidRDefault="00402CEA" w:rsidP="00402CEA">
      <w:pPr>
        <w:spacing w:before="120" w:line="360" w:lineRule="auto"/>
        <w:ind w:firstLine="709"/>
        <w:jc w:val="both"/>
        <w:rPr>
          <w:rFonts w:cs="Arial"/>
          <w:szCs w:val="24"/>
        </w:rPr>
      </w:pPr>
      <w:r w:rsidRPr="00402CEA">
        <w:rPr>
          <w:rFonts w:cs="Arial"/>
          <w:szCs w:val="24"/>
        </w:rPr>
        <w:t xml:space="preserve"> Portanto, no caso de comportamentos que entrem em contradição com as diretrizes deste documento, deve-se procurar os canais </w:t>
      </w:r>
      <w:r>
        <w:rPr>
          <w:rFonts w:cs="Arial"/>
          <w:szCs w:val="24"/>
        </w:rPr>
        <w:t xml:space="preserve">disponibilizados pela Cooperativa para buscar o pleno esclarecimento, evitando atitudes que estejam em desacordo com as premissas pautadas pelo Cooperativismo, seus princípios e direcionamentos trazidos através do presente documento. </w:t>
      </w:r>
    </w:p>
    <w:p w14:paraId="55128780" w14:textId="77777777" w:rsidR="00402CEA" w:rsidRDefault="00402CEA" w:rsidP="00402CEA">
      <w:pPr>
        <w:spacing w:before="120" w:line="360" w:lineRule="auto"/>
        <w:ind w:firstLine="709"/>
        <w:jc w:val="both"/>
        <w:rPr>
          <w:rFonts w:cs="Arial"/>
          <w:szCs w:val="24"/>
        </w:rPr>
      </w:pPr>
    </w:p>
    <w:p w14:paraId="556116F6" w14:textId="42E509E6" w:rsidR="008A2E4B" w:rsidRDefault="00402CEA" w:rsidP="00402CEA">
      <w:pPr>
        <w:spacing w:before="120" w:line="360" w:lineRule="auto"/>
        <w:ind w:firstLine="709"/>
        <w:jc w:val="both"/>
        <w:rPr>
          <w:rFonts w:cs="Arial"/>
          <w:szCs w:val="24"/>
        </w:rPr>
      </w:pPr>
      <w:r>
        <w:rPr>
          <w:rFonts w:cs="Arial"/>
          <w:szCs w:val="24"/>
        </w:rPr>
        <w:t xml:space="preserve"> </w:t>
      </w:r>
    </w:p>
    <w:p w14:paraId="7595993A" w14:textId="77777777" w:rsidR="008A2E4B" w:rsidRDefault="008A2E4B" w:rsidP="008A2E4B">
      <w:pPr>
        <w:spacing w:after="0"/>
        <w:ind w:firstLine="709"/>
        <w:jc w:val="both"/>
        <w:rPr>
          <w:rFonts w:cs="Arial"/>
          <w:szCs w:val="24"/>
        </w:rPr>
      </w:pPr>
    </w:p>
    <w:p w14:paraId="5B04693D" w14:textId="77777777" w:rsidR="00402CEA" w:rsidRDefault="00402CEA" w:rsidP="008A2E4B">
      <w:pPr>
        <w:spacing w:after="0"/>
        <w:ind w:firstLine="709"/>
        <w:jc w:val="both"/>
        <w:rPr>
          <w:rFonts w:cs="Arial"/>
          <w:szCs w:val="24"/>
        </w:rPr>
      </w:pPr>
    </w:p>
    <w:p w14:paraId="44F5E5F5" w14:textId="77777777" w:rsidR="00402CEA" w:rsidRDefault="00402CEA" w:rsidP="008A2E4B">
      <w:pPr>
        <w:spacing w:after="0"/>
        <w:ind w:firstLine="709"/>
        <w:jc w:val="both"/>
        <w:rPr>
          <w:rFonts w:cs="Arial"/>
          <w:szCs w:val="24"/>
        </w:rPr>
      </w:pPr>
    </w:p>
    <w:p w14:paraId="3161D90B" w14:textId="77777777" w:rsidR="00402CEA" w:rsidRDefault="00402CEA" w:rsidP="008A2E4B">
      <w:pPr>
        <w:spacing w:after="0"/>
        <w:ind w:firstLine="709"/>
        <w:jc w:val="both"/>
        <w:rPr>
          <w:rFonts w:cs="Arial"/>
          <w:szCs w:val="24"/>
        </w:rPr>
      </w:pPr>
    </w:p>
    <w:p w14:paraId="2E2D31A9" w14:textId="77777777" w:rsidR="00402CEA" w:rsidRDefault="00402CEA" w:rsidP="008A2E4B">
      <w:pPr>
        <w:spacing w:after="0"/>
        <w:ind w:firstLine="709"/>
        <w:jc w:val="both"/>
        <w:rPr>
          <w:rFonts w:cs="Arial"/>
          <w:szCs w:val="24"/>
        </w:rPr>
      </w:pPr>
    </w:p>
    <w:p w14:paraId="0B689B1B" w14:textId="77777777" w:rsidR="00402CEA" w:rsidRDefault="00402CEA" w:rsidP="008A2E4B">
      <w:pPr>
        <w:spacing w:after="0"/>
        <w:ind w:firstLine="709"/>
        <w:jc w:val="both"/>
        <w:rPr>
          <w:rFonts w:cs="Arial"/>
          <w:szCs w:val="24"/>
        </w:rPr>
      </w:pPr>
    </w:p>
    <w:p w14:paraId="6357193B" w14:textId="77777777" w:rsidR="00402CEA" w:rsidRDefault="00402CEA" w:rsidP="008A2E4B">
      <w:pPr>
        <w:spacing w:after="0"/>
        <w:ind w:firstLine="709"/>
        <w:jc w:val="both"/>
        <w:rPr>
          <w:rFonts w:cs="Arial"/>
          <w:szCs w:val="24"/>
        </w:rPr>
      </w:pPr>
    </w:p>
    <w:p w14:paraId="1FE513BF" w14:textId="77777777" w:rsidR="00402CEA" w:rsidRDefault="00402CEA" w:rsidP="008A2E4B">
      <w:pPr>
        <w:spacing w:after="0"/>
        <w:ind w:firstLine="709"/>
        <w:jc w:val="both"/>
        <w:rPr>
          <w:rFonts w:cs="Arial"/>
          <w:szCs w:val="24"/>
        </w:rPr>
      </w:pPr>
    </w:p>
    <w:p w14:paraId="750884E2" w14:textId="77777777" w:rsidR="00402CEA" w:rsidRDefault="00402CEA" w:rsidP="008A2E4B">
      <w:pPr>
        <w:spacing w:after="0"/>
        <w:ind w:firstLine="709"/>
        <w:jc w:val="both"/>
        <w:rPr>
          <w:rFonts w:cs="Arial"/>
          <w:szCs w:val="24"/>
        </w:rPr>
      </w:pPr>
    </w:p>
    <w:p w14:paraId="1576B748" w14:textId="77777777" w:rsidR="00402CEA" w:rsidRDefault="00402CEA" w:rsidP="008A2E4B">
      <w:pPr>
        <w:spacing w:after="0"/>
        <w:ind w:firstLine="709"/>
        <w:jc w:val="both"/>
        <w:rPr>
          <w:rFonts w:cs="Arial"/>
          <w:szCs w:val="24"/>
        </w:rPr>
      </w:pPr>
    </w:p>
    <w:p w14:paraId="77D40D4A" w14:textId="77777777" w:rsidR="00402CEA" w:rsidRDefault="00402CEA" w:rsidP="008A2E4B">
      <w:pPr>
        <w:spacing w:after="0"/>
        <w:ind w:firstLine="709"/>
        <w:jc w:val="both"/>
        <w:rPr>
          <w:rFonts w:cs="Arial"/>
          <w:szCs w:val="24"/>
        </w:rPr>
      </w:pPr>
    </w:p>
    <w:p w14:paraId="584F7BFB" w14:textId="77777777" w:rsidR="00402CEA" w:rsidRDefault="00402CEA" w:rsidP="008A2E4B">
      <w:pPr>
        <w:spacing w:after="0"/>
        <w:ind w:firstLine="709"/>
        <w:jc w:val="both"/>
        <w:rPr>
          <w:rFonts w:cs="Arial"/>
          <w:szCs w:val="24"/>
        </w:rPr>
      </w:pPr>
    </w:p>
    <w:p w14:paraId="474B776C" w14:textId="77777777" w:rsidR="00402CEA" w:rsidRDefault="00402CEA" w:rsidP="008A2E4B">
      <w:pPr>
        <w:spacing w:after="0"/>
        <w:ind w:firstLine="709"/>
        <w:jc w:val="both"/>
        <w:rPr>
          <w:rFonts w:cs="Arial"/>
          <w:szCs w:val="24"/>
        </w:rPr>
      </w:pPr>
    </w:p>
    <w:p w14:paraId="40800262" w14:textId="77777777" w:rsidR="00402CEA" w:rsidRDefault="00402CEA" w:rsidP="008A2E4B">
      <w:pPr>
        <w:spacing w:after="0"/>
        <w:ind w:firstLine="709"/>
        <w:jc w:val="both"/>
        <w:rPr>
          <w:rFonts w:cs="Arial"/>
          <w:szCs w:val="24"/>
        </w:rPr>
      </w:pPr>
    </w:p>
    <w:p w14:paraId="2BF7B42D" w14:textId="77777777" w:rsidR="00402CEA" w:rsidRDefault="00402CEA" w:rsidP="008A2E4B">
      <w:pPr>
        <w:spacing w:after="0"/>
        <w:ind w:firstLine="709"/>
        <w:jc w:val="both"/>
        <w:rPr>
          <w:rFonts w:cs="Arial"/>
          <w:szCs w:val="24"/>
        </w:rPr>
      </w:pPr>
    </w:p>
    <w:p w14:paraId="08F4E834" w14:textId="77777777" w:rsidR="00402CEA" w:rsidRDefault="00402CEA" w:rsidP="008A2E4B">
      <w:pPr>
        <w:spacing w:after="0"/>
        <w:ind w:firstLine="709"/>
        <w:jc w:val="both"/>
        <w:rPr>
          <w:rFonts w:cs="Arial"/>
          <w:szCs w:val="24"/>
        </w:rPr>
      </w:pPr>
    </w:p>
    <w:p w14:paraId="6AD5E133" w14:textId="77777777" w:rsidR="00402CEA" w:rsidRDefault="00402CEA" w:rsidP="008A2E4B">
      <w:pPr>
        <w:spacing w:after="0"/>
        <w:ind w:firstLine="709"/>
        <w:jc w:val="both"/>
        <w:rPr>
          <w:rFonts w:cs="Arial"/>
          <w:szCs w:val="24"/>
        </w:rPr>
      </w:pPr>
    </w:p>
    <w:p w14:paraId="26D4F9AB" w14:textId="77777777" w:rsidR="00402CEA" w:rsidRDefault="00402CEA" w:rsidP="008A2E4B">
      <w:pPr>
        <w:spacing w:after="0"/>
        <w:ind w:firstLine="709"/>
        <w:jc w:val="both"/>
        <w:rPr>
          <w:rFonts w:cs="Arial"/>
          <w:szCs w:val="24"/>
        </w:rPr>
      </w:pPr>
    </w:p>
    <w:p w14:paraId="2D900C27" w14:textId="77777777" w:rsidR="00402CEA" w:rsidRDefault="00402CEA" w:rsidP="008A2E4B">
      <w:pPr>
        <w:spacing w:after="0"/>
        <w:ind w:firstLine="709"/>
        <w:jc w:val="both"/>
        <w:rPr>
          <w:rFonts w:cs="Arial"/>
          <w:szCs w:val="24"/>
        </w:rPr>
      </w:pPr>
    </w:p>
    <w:p w14:paraId="40E376E5" w14:textId="77777777" w:rsidR="00402CEA" w:rsidRDefault="00402CEA" w:rsidP="008A2E4B">
      <w:pPr>
        <w:spacing w:after="0"/>
        <w:ind w:firstLine="709"/>
        <w:jc w:val="both"/>
        <w:rPr>
          <w:rFonts w:cs="Arial"/>
          <w:szCs w:val="24"/>
        </w:rPr>
      </w:pPr>
    </w:p>
    <w:p w14:paraId="63658AD0" w14:textId="77777777" w:rsidR="00402CEA" w:rsidRDefault="00402CEA" w:rsidP="008A2E4B">
      <w:pPr>
        <w:spacing w:after="0"/>
        <w:ind w:firstLine="709"/>
        <w:jc w:val="both"/>
        <w:rPr>
          <w:rFonts w:cs="Arial"/>
          <w:szCs w:val="24"/>
        </w:rPr>
      </w:pPr>
    </w:p>
    <w:p w14:paraId="6CA6A186" w14:textId="265ACB53" w:rsidR="00402CEA" w:rsidRPr="00A60C1F" w:rsidRDefault="001B73BE" w:rsidP="00402CEA">
      <w:pPr>
        <w:pStyle w:val="Ttulo1"/>
        <w:rPr>
          <w:b/>
          <w:bCs/>
        </w:rPr>
      </w:pPr>
      <w:bookmarkStart w:id="12" w:name="_Toc150439331"/>
      <w:bookmarkStart w:id="13" w:name="_Toc150852323"/>
      <w:r>
        <w:rPr>
          <w:b/>
          <w:bCs/>
        </w:rPr>
        <w:lastRenderedPageBreak/>
        <w:t xml:space="preserve">7 </w:t>
      </w:r>
      <w:r w:rsidR="0031741B">
        <w:rPr>
          <w:b/>
          <w:bCs/>
        </w:rPr>
        <w:t xml:space="preserve">DO </w:t>
      </w:r>
      <w:r w:rsidR="007F5D22">
        <w:rPr>
          <w:b/>
          <w:bCs/>
        </w:rPr>
        <w:t>RESPEITO ÀS LEIS E NORMAS VIGENTES</w:t>
      </w:r>
      <w:bookmarkEnd w:id="12"/>
      <w:bookmarkEnd w:id="13"/>
    </w:p>
    <w:p w14:paraId="4AE0531E" w14:textId="77777777" w:rsidR="00402CEA" w:rsidRDefault="00402CEA" w:rsidP="008A2E4B">
      <w:pPr>
        <w:spacing w:after="0"/>
        <w:ind w:firstLine="709"/>
        <w:jc w:val="both"/>
        <w:rPr>
          <w:rFonts w:cs="Arial"/>
          <w:szCs w:val="24"/>
        </w:rPr>
      </w:pPr>
    </w:p>
    <w:p w14:paraId="50442F36" w14:textId="77777777" w:rsidR="00402CEA" w:rsidRDefault="00402CEA" w:rsidP="008A2E4B">
      <w:pPr>
        <w:spacing w:after="0"/>
        <w:ind w:firstLine="709"/>
        <w:jc w:val="both"/>
        <w:rPr>
          <w:rFonts w:cs="Arial"/>
          <w:szCs w:val="24"/>
        </w:rPr>
      </w:pPr>
    </w:p>
    <w:p w14:paraId="6867C501" w14:textId="2201F011" w:rsidR="008A2E4B" w:rsidRDefault="008A2E4B" w:rsidP="008A2E4B">
      <w:pPr>
        <w:spacing w:before="120" w:line="360" w:lineRule="auto"/>
        <w:ind w:firstLine="709"/>
        <w:jc w:val="both"/>
        <w:rPr>
          <w:rFonts w:cs="Arial"/>
          <w:szCs w:val="24"/>
        </w:rPr>
      </w:pPr>
      <w:r>
        <w:rPr>
          <w:rFonts w:cs="Arial"/>
          <w:szCs w:val="24"/>
        </w:rPr>
        <w:t>O compromisso da</w:t>
      </w:r>
      <w:r w:rsidRPr="00C82191">
        <w:rPr>
          <w:rFonts w:cs="Arial"/>
          <w:szCs w:val="24"/>
        </w:rPr>
        <w:t xml:space="preserve"> </w:t>
      </w:r>
      <w:r w:rsidR="007F5D22">
        <w:rPr>
          <w:rFonts w:cs="Arial"/>
          <w:szCs w:val="24"/>
        </w:rPr>
        <w:t xml:space="preserve">UNIODONTO RS FEDERAÇÃO e de suas singulares sempre será pelo </w:t>
      </w:r>
      <w:r w:rsidRPr="00C82191">
        <w:rPr>
          <w:rFonts w:cs="Arial"/>
          <w:szCs w:val="24"/>
        </w:rPr>
        <w:t xml:space="preserve">cumprimento integral de todas as leis e regulamentos aplicáveis às questões que envolvem </w:t>
      </w:r>
      <w:r w:rsidR="007F5D22">
        <w:rPr>
          <w:rFonts w:cs="Arial"/>
          <w:szCs w:val="24"/>
        </w:rPr>
        <w:t xml:space="preserve">as relações profissionais, sejam elas mercadológicas ou internas, em especial com a administração pública. </w:t>
      </w:r>
    </w:p>
    <w:p w14:paraId="420822FF" w14:textId="77777777" w:rsidR="007F5D22" w:rsidRDefault="007F5D22" w:rsidP="008A2E4B">
      <w:pPr>
        <w:spacing w:before="120" w:line="360" w:lineRule="auto"/>
        <w:ind w:firstLine="709"/>
        <w:jc w:val="both"/>
        <w:rPr>
          <w:rFonts w:cs="Arial"/>
          <w:szCs w:val="24"/>
        </w:rPr>
      </w:pPr>
    </w:p>
    <w:p w14:paraId="03A59711" w14:textId="1F5E8A6F" w:rsidR="007F5D22" w:rsidRDefault="007F5D22" w:rsidP="007F5D22">
      <w:pPr>
        <w:spacing w:before="120" w:line="360" w:lineRule="auto"/>
        <w:ind w:firstLine="709"/>
        <w:jc w:val="both"/>
        <w:rPr>
          <w:rFonts w:cs="Arial"/>
          <w:szCs w:val="24"/>
        </w:rPr>
      </w:pPr>
      <w:r>
        <w:rPr>
          <w:rFonts w:cs="Arial"/>
          <w:szCs w:val="24"/>
        </w:rPr>
        <w:t>Neste aspecto, zelamos</w:t>
      </w:r>
      <w:r w:rsidRPr="007F5D22">
        <w:rPr>
          <w:rFonts w:cs="Arial"/>
          <w:szCs w:val="24"/>
        </w:rPr>
        <w:t xml:space="preserve"> com rigor pelo cumprimento das leis vigentes e pagamentos de </w:t>
      </w:r>
      <w:r>
        <w:rPr>
          <w:rFonts w:cs="Arial"/>
          <w:szCs w:val="24"/>
        </w:rPr>
        <w:t xml:space="preserve">todos os </w:t>
      </w:r>
      <w:r w:rsidRPr="007F5D22">
        <w:rPr>
          <w:rFonts w:cs="Arial"/>
          <w:szCs w:val="24"/>
        </w:rPr>
        <w:t xml:space="preserve">tributos, incluindo </w:t>
      </w:r>
      <w:r>
        <w:rPr>
          <w:rFonts w:cs="Arial"/>
          <w:szCs w:val="24"/>
        </w:rPr>
        <w:t xml:space="preserve">o cumprimento integral da </w:t>
      </w:r>
      <w:r w:rsidRPr="007F5D22">
        <w:rPr>
          <w:rFonts w:cs="Arial"/>
          <w:szCs w:val="24"/>
        </w:rPr>
        <w:t xml:space="preserve">Lei Federal </w:t>
      </w:r>
      <w:r>
        <w:rPr>
          <w:rFonts w:cs="Arial"/>
          <w:szCs w:val="24"/>
        </w:rPr>
        <w:t>nº</w:t>
      </w:r>
      <w:r w:rsidRPr="007F5D22">
        <w:rPr>
          <w:rFonts w:cs="Arial"/>
          <w:szCs w:val="24"/>
        </w:rPr>
        <w:t xml:space="preserve"> 12.846/2013</w:t>
      </w:r>
      <w:r>
        <w:rPr>
          <w:rFonts w:cs="Arial"/>
          <w:szCs w:val="24"/>
        </w:rPr>
        <w:t>, que trata das práticas</w:t>
      </w:r>
      <w:r w:rsidRPr="007F5D22">
        <w:rPr>
          <w:rFonts w:cs="Arial"/>
          <w:szCs w:val="24"/>
        </w:rPr>
        <w:t xml:space="preserve"> anticorrupção. Repudia o tráfico de influência, as ações que visam a dificultar fiscalizações ou investigações de órgãos governamentais e reguladores, sonegação fiscal, fraude, superfaturamento de contratos, entre outros.</w:t>
      </w:r>
    </w:p>
    <w:p w14:paraId="159708E5" w14:textId="77777777" w:rsidR="007F5D22" w:rsidRDefault="007F5D22" w:rsidP="007F5D22">
      <w:pPr>
        <w:spacing w:before="120" w:line="360" w:lineRule="auto"/>
        <w:ind w:firstLine="709"/>
        <w:jc w:val="both"/>
        <w:rPr>
          <w:rFonts w:cs="Arial"/>
          <w:szCs w:val="24"/>
        </w:rPr>
      </w:pPr>
    </w:p>
    <w:p w14:paraId="2776E818" w14:textId="77777777" w:rsidR="007F5D22" w:rsidRDefault="007F5D22" w:rsidP="007F5D22">
      <w:pPr>
        <w:spacing w:before="120" w:line="360" w:lineRule="auto"/>
        <w:ind w:firstLine="709"/>
        <w:jc w:val="both"/>
        <w:rPr>
          <w:rFonts w:cs="Arial"/>
          <w:szCs w:val="24"/>
        </w:rPr>
      </w:pPr>
    </w:p>
    <w:p w14:paraId="4FFCD78B" w14:textId="77777777" w:rsidR="007F5D22" w:rsidRDefault="007F5D22" w:rsidP="007F5D22">
      <w:pPr>
        <w:spacing w:before="120" w:line="360" w:lineRule="auto"/>
        <w:ind w:firstLine="709"/>
        <w:jc w:val="both"/>
        <w:rPr>
          <w:rFonts w:cs="Arial"/>
          <w:szCs w:val="24"/>
        </w:rPr>
      </w:pPr>
    </w:p>
    <w:p w14:paraId="21C02E99" w14:textId="77777777" w:rsidR="007F5D22" w:rsidRDefault="007F5D22" w:rsidP="007F5D22">
      <w:pPr>
        <w:spacing w:before="120" w:line="360" w:lineRule="auto"/>
        <w:ind w:firstLine="709"/>
        <w:jc w:val="both"/>
        <w:rPr>
          <w:rFonts w:cs="Arial"/>
          <w:szCs w:val="24"/>
        </w:rPr>
      </w:pPr>
    </w:p>
    <w:p w14:paraId="71B781B2" w14:textId="77777777" w:rsidR="007F5D22" w:rsidRDefault="007F5D22" w:rsidP="007F5D22">
      <w:pPr>
        <w:spacing w:before="120" w:line="360" w:lineRule="auto"/>
        <w:ind w:firstLine="709"/>
        <w:jc w:val="both"/>
        <w:rPr>
          <w:rFonts w:cs="Arial"/>
          <w:szCs w:val="24"/>
        </w:rPr>
      </w:pPr>
    </w:p>
    <w:p w14:paraId="3858F419" w14:textId="77777777" w:rsidR="007F5D22" w:rsidRDefault="007F5D22" w:rsidP="007F5D22">
      <w:pPr>
        <w:spacing w:before="120" w:line="360" w:lineRule="auto"/>
        <w:ind w:firstLine="709"/>
        <w:jc w:val="both"/>
        <w:rPr>
          <w:rFonts w:cs="Arial"/>
          <w:szCs w:val="24"/>
        </w:rPr>
      </w:pPr>
    </w:p>
    <w:p w14:paraId="5BE32625" w14:textId="77777777" w:rsidR="007F5D22" w:rsidRDefault="007F5D22" w:rsidP="007F5D22">
      <w:pPr>
        <w:spacing w:before="120" w:line="360" w:lineRule="auto"/>
        <w:ind w:firstLine="709"/>
        <w:jc w:val="both"/>
        <w:rPr>
          <w:rFonts w:cs="Arial"/>
          <w:szCs w:val="24"/>
        </w:rPr>
      </w:pPr>
    </w:p>
    <w:p w14:paraId="234F1A00" w14:textId="77777777" w:rsidR="007F5D22" w:rsidRDefault="007F5D22" w:rsidP="007F5D22">
      <w:pPr>
        <w:spacing w:before="120" w:line="360" w:lineRule="auto"/>
        <w:ind w:firstLine="709"/>
        <w:jc w:val="both"/>
        <w:rPr>
          <w:rFonts w:cs="Arial"/>
          <w:szCs w:val="24"/>
        </w:rPr>
      </w:pPr>
    </w:p>
    <w:p w14:paraId="52248635" w14:textId="77777777" w:rsidR="007F5D22" w:rsidRDefault="007F5D22" w:rsidP="007F5D22">
      <w:pPr>
        <w:spacing w:before="120" w:line="360" w:lineRule="auto"/>
        <w:ind w:firstLine="709"/>
        <w:jc w:val="both"/>
        <w:rPr>
          <w:rFonts w:cs="Arial"/>
          <w:szCs w:val="24"/>
        </w:rPr>
      </w:pPr>
    </w:p>
    <w:p w14:paraId="6F138D0D" w14:textId="77777777" w:rsidR="007F5D22" w:rsidRDefault="007F5D22" w:rsidP="007F5D22">
      <w:pPr>
        <w:spacing w:before="120" w:line="360" w:lineRule="auto"/>
        <w:ind w:firstLine="709"/>
        <w:jc w:val="both"/>
        <w:rPr>
          <w:rFonts w:cs="Arial"/>
          <w:szCs w:val="24"/>
        </w:rPr>
      </w:pPr>
    </w:p>
    <w:p w14:paraId="07A74836" w14:textId="77777777" w:rsidR="007F5D22" w:rsidRDefault="007F5D22" w:rsidP="007F5D22">
      <w:pPr>
        <w:spacing w:before="120" w:line="360" w:lineRule="auto"/>
        <w:ind w:firstLine="709"/>
        <w:jc w:val="both"/>
        <w:rPr>
          <w:rFonts w:cs="Arial"/>
          <w:szCs w:val="24"/>
        </w:rPr>
      </w:pPr>
    </w:p>
    <w:p w14:paraId="1FF4D1C8" w14:textId="77777777" w:rsidR="007F5D22" w:rsidRDefault="007F5D22" w:rsidP="007F5D22">
      <w:pPr>
        <w:spacing w:before="120" w:line="360" w:lineRule="auto"/>
        <w:ind w:firstLine="709"/>
        <w:jc w:val="both"/>
        <w:rPr>
          <w:rFonts w:cs="Arial"/>
          <w:szCs w:val="24"/>
        </w:rPr>
      </w:pPr>
    </w:p>
    <w:p w14:paraId="35212DC3" w14:textId="77777777" w:rsidR="007F5D22" w:rsidRDefault="007F5D22" w:rsidP="007F5D22">
      <w:pPr>
        <w:spacing w:before="120" w:line="360" w:lineRule="auto"/>
        <w:ind w:firstLine="709"/>
        <w:jc w:val="both"/>
        <w:rPr>
          <w:rFonts w:cs="Arial"/>
          <w:szCs w:val="24"/>
        </w:rPr>
      </w:pPr>
    </w:p>
    <w:p w14:paraId="5BE3D15A" w14:textId="77777777" w:rsidR="007F5D22" w:rsidRDefault="007F5D22" w:rsidP="007F5D22">
      <w:pPr>
        <w:spacing w:before="120" w:line="360" w:lineRule="auto"/>
        <w:ind w:firstLine="709"/>
        <w:jc w:val="both"/>
        <w:rPr>
          <w:rFonts w:cs="Arial"/>
          <w:szCs w:val="24"/>
        </w:rPr>
      </w:pPr>
    </w:p>
    <w:p w14:paraId="36067766" w14:textId="77777777" w:rsidR="007F5D22" w:rsidRDefault="007F5D22" w:rsidP="007F5D22">
      <w:pPr>
        <w:spacing w:before="120" w:line="360" w:lineRule="auto"/>
        <w:ind w:firstLine="709"/>
        <w:jc w:val="both"/>
        <w:rPr>
          <w:rFonts w:cs="Arial"/>
          <w:szCs w:val="24"/>
        </w:rPr>
      </w:pPr>
    </w:p>
    <w:p w14:paraId="76E35B7E" w14:textId="49D49E52" w:rsidR="007F5D22" w:rsidRPr="00A60C1F" w:rsidRDefault="001B73BE" w:rsidP="007F5D22">
      <w:pPr>
        <w:pStyle w:val="Ttulo1"/>
        <w:rPr>
          <w:b/>
          <w:bCs/>
        </w:rPr>
      </w:pPr>
      <w:bookmarkStart w:id="14" w:name="_Toc150439332"/>
      <w:bookmarkStart w:id="15" w:name="_Toc150852324"/>
      <w:r>
        <w:rPr>
          <w:b/>
          <w:bCs/>
        </w:rPr>
        <w:lastRenderedPageBreak/>
        <w:t xml:space="preserve">8 </w:t>
      </w:r>
      <w:r w:rsidR="0031741B">
        <w:rPr>
          <w:b/>
          <w:bCs/>
        </w:rPr>
        <w:t xml:space="preserve">DO </w:t>
      </w:r>
      <w:r w:rsidR="007F5D22">
        <w:rPr>
          <w:b/>
          <w:bCs/>
        </w:rPr>
        <w:t>COMBATE A CORRUPÇÃO</w:t>
      </w:r>
      <w:bookmarkEnd w:id="14"/>
      <w:bookmarkEnd w:id="15"/>
    </w:p>
    <w:p w14:paraId="1CEEDEB2" w14:textId="77777777" w:rsidR="007F5D22" w:rsidRDefault="007F5D22" w:rsidP="007F5D22">
      <w:pPr>
        <w:spacing w:before="120" w:line="360" w:lineRule="auto"/>
        <w:ind w:firstLine="709"/>
        <w:jc w:val="both"/>
        <w:rPr>
          <w:rFonts w:cs="Arial"/>
          <w:szCs w:val="24"/>
        </w:rPr>
      </w:pPr>
    </w:p>
    <w:p w14:paraId="2F8C98A4" w14:textId="1944BCD6" w:rsidR="007F5D22" w:rsidRDefault="007F5D22" w:rsidP="007F5D22">
      <w:pPr>
        <w:spacing w:before="120" w:line="360" w:lineRule="auto"/>
        <w:ind w:firstLine="709"/>
        <w:jc w:val="both"/>
        <w:rPr>
          <w:rFonts w:cs="Arial"/>
          <w:szCs w:val="24"/>
        </w:rPr>
      </w:pPr>
      <w:r>
        <w:rPr>
          <w:rFonts w:cs="Arial"/>
          <w:szCs w:val="24"/>
        </w:rPr>
        <w:t xml:space="preserve">É dever de todos, em nossa sociedade, combater a corrupção, </w:t>
      </w:r>
      <w:r w:rsidR="002A6F5B">
        <w:rPr>
          <w:rFonts w:cs="Arial"/>
          <w:szCs w:val="24"/>
        </w:rPr>
        <w:t>em todas as nossas relações, especialmente vinculadas a eventos profissionais</w:t>
      </w:r>
      <w:r>
        <w:rPr>
          <w:rFonts w:cs="Arial"/>
          <w:szCs w:val="24"/>
        </w:rPr>
        <w:t xml:space="preserve">. </w:t>
      </w:r>
    </w:p>
    <w:p w14:paraId="08AE8019" w14:textId="77777777" w:rsidR="002A6F5B" w:rsidRDefault="002A6F5B" w:rsidP="007F5D22">
      <w:pPr>
        <w:spacing w:before="120" w:line="360" w:lineRule="auto"/>
        <w:ind w:firstLine="709"/>
        <w:jc w:val="both"/>
        <w:rPr>
          <w:rFonts w:cs="Arial"/>
          <w:szCs w:val="24"/>
        </w:rPr>
      </w:pPr>
    </w:p>
    <w:p w14:paraId="639AA3F9" w14:textId="7A1DDA38" w:rsidR="007F5D22" w:rsidRDefault="007F5D22" w:rsidP="007F5D22">
      <w:pPr>
        <w:spacing w:before="120" w:line="360" w:lineRule="auto"/>
        <w:ind w:firstLine="709"/>
        <w:jc w:val="both"/>
        <w:rPr>
          <w:rFonts w:cs="Arial"/>
          <w:szCs w:val="24"/>
        </w:rPr>
      </w:pPr>
      <w:r>
        <w:rPr>
          <w:rFonts w:cs="Arial"/>
          <w:szCs w:val="24"/>
        </w:rPr>
        <w:t xml:space="preserve">A UNIODONTO RS FEDERAÇÃO em conjunto com as suas singulares, </w:t>
      </w:r>
      <w:r w:rsidR="002A6F5B">
        <w:rPr>
          <w:rFonts w:cs="Arial"/>
          <w:szCs w:val="24"/>
        </w:rPr>
        <w:t xml:space="preserve">combate a corrupção em todas as suas formas, seja através da extorsão, propina, improbidade administrativa, crimes contra a ordem econômica e tributária, dentre outras. </w:t>
      </w:r>
    </w:p>
    <w:p w14:paraId="099246B5" w14:textId="77777777" w:rsidR="002A6F5B" w:rsidRDefault="002A6F5B" w:rsidP="007F5D22">
      <w:pPr>
        <w:spacing w:before="120" w:line="360" w:lineRule="auto"/>
        <w:ind w:firstLine="709"/>
        <w:jc w:val="both"/>
        <w:rPr>
          <w:rFonts w:cs="Arial"/>
          <w:szCs w:val="24"/>
        </w:rPr>
      </w:pPr>
    </w:p>
    <w:p w14:paraId="1D4F4724" w14:textId="42998292" w:rsidR="002A6F5B" w:rsidRDefault="002A6F5B" w:rsidP="007F5D22">
      <w:pPr>
        <w:spacing w:before="120" w:line="360" w:lineRule="auto"/>
        <w:ind w:firstLine="709"/>
        <w:jc w:val="both"/>
        <w:rPr>
          <w:rFonts w:cs="Arial"/>
          <w:szCs w:val="24"/>
        </w:rPr>
      </w:pPr>
      <w:r>
        <w:rPr>
          <w:rFonts w:cs="Arial"/>
          <w:szCs w:val="24"/>
        </w:rPr>
        <w:t>É dever de todos os seus cooperados na condição de sócios</w:t>
      </w:r>
      <w:r w:rsidRPr="0032719D">
        <w:rPr>
          <w:rFonts w:cs="Arial"/>
          <w:szCs w:val="24"/>
        </w:rPr>
        <w:t>, fornecedores, prestadores e terceiros que ajam em seu nome, interesse ou benefício</w:t>
      </w:r>
      <w:r>
        <w:rPr>
          <w:rFonts w:cs="Arial"/>
          <w:szCs w:val="24"/>
        </w:rPr>
        <w:t xml:space="preserve">, não se envolver em práticas de atos irregulares e de corrupção quando no desempenho de suas funções. </w:t>
      </w:r>
    </w:p>
    <w:p w14:paraId="05CBB3E7" w14:textId="77777777" w:rsidR="002A6F5B" w:rsidRDefault="002A6F5B" w:rsidP="007F5D22">
      <w:pPr>
        <w:spacing w:before="120" w:line="360" w:lineRule="auto"/>
        <w:ind w:firstLine="709"/>
        <w:jc w:val="both"/>
        <w:rPr>
          <w:rFonts w:cs="Arial"/>
          <w:szCs w:val="24"/>
        </w:rPr>
      </w:pPr>
    </w:p>
    <w:p w14:paraId="00CA50F3" w14:textId="35D8C046" w:rsidR="002A6F5B" w:rsidRDefault="002A6F5B" w:rsidP="007F5D22">
      <w:pPr>
        <w:spacing w:before="120" w:line="360" w:lineRule="auto"/>
        <w:ind w:firstLine="709"/>
        <w:jc w:val="both"/>
        <w:rPr>
          <w:rFonts w:cs="Arial"/>
          <w:szCs w:val="24"/>
        </w:rPr>
      </w:pPr>
      <w:r>
        <w:rPr>
          <w:rFonts w:cs="Arial"/>
          <w:szCs w:val="24"/>
        </w:rPr>
        <w:t xml:space="preserve">É proibida a participação em qualquer ato que tenha por objetivo conferir benefícios a qualquer responsável, proveniente de instituição pública ou privada, visando benefício próprio ou indevido, cujo objetivo seja o descumprimento de qualquer lei ou norma vigente. </w:t>
      </w:r>
    </w:p>
    <w:p w14:paraId="732049A1" w14:textId="77777777" w:rsidR="002A6F5B" w:rsidRDefault="002A6F5B" w:rsidP="007F5D22">
      <w:pPr>
        <w:spacing w:before="120" w:line="360" w:lineRule="auto"/>
        <w:ind w:firstLine="709"/>
        <w:jc w:val="both"/>
        <w:rPr>
          <w:rFonts w:cs="Arial"/>
          <w:szCs w:val="24"/>
        </w:rPr>
      </w:pPr>
    </w:p>
    <w:p w14:paraId="288BCC8A" w14:textId="77777777" w:rsidR="002A6F5B" w:rsidRDefault="002A6F5B" w:rsidP="007F5D22">
      <w:pPr>
        <w:spacing w:before="120" w:line="360" w:lineRule="auto"/>
        <w:ind w:firstLine="709"/>
        <w:jc w:val="both"/>
        <w:rPr>
          <w:rFonts w:cs="Arial"/>
          <w:szCs w:val="24"/>
        </w:rPr>
      </w:pPr>
    </w:p>
    <w:p w14:paraId="2E316EC3" w14:textId="77777777" w:rsidR="002A6F5B" w:rsidRDefault="002A6F5B" w:rsidP="007F5D22">
      <w:pPr>
        <w:spacing w:before="120" w:line="360" w:lineRule="auto"/>
        <w:ind w:firstLine="709"/>
        <w:jc w:val="both"/>
        <w:rPr>
          <w:rFonts w:cs="Arial"/>
          <w:szCs w:val="24"/>
        </w:rPr>
      </w:pPr>
    </w:p>
    <w:p w14:paraId="2E6C23B0" w14:textId="77777777" w:rsidR="007F5D22" w:rsidRDefault="007F5D22" w:rsidP="007F5D22">
      <w:pPr>
        <w:spacing w:before="120" w:line="360" w:lineRule="auto"/>
        <w:ind w:firstLine="709"/>
        <w:jc w:val="both"/>
        <w:rPr>
          <w:rFonts w:cs="Arial"/>
          <w:szCs w:val="24"/>
        </w:rPr>
      </w:pPr>
    </w:p>
    <w:p w14:paraId="1C35CE2A" w14:textId="77777777" w:rsidR="002A6F5B" w:rsidRDefault="002A6F5B" w:rsidP="007F5D22">
      <w:pPr>
        <w:spacing w:before="120" w:line="360" w:lineRule="auto"/>
        <w:ind w:firstLine="709"/>
        <w:jc w:val="both"/>
        <w:rPr>
          <w:rFonts w:cs="Arial"/>
          <w:szCs w:val="24"/>
        </w:rPr>
      </w:pPr>
    </w:p>
    <w:p w14:paraId="54404028" w14:textId="77777777" w:rsidR="002A6F5B" w:rsidRDefault="002A6F5B" w:rsidP="007F5D22">
      <w:pPr>
        <w:spacing w:before="120" w:line="360" w:lineRule="auto"/>
        <w:ind w:firstLine="709"/>
        <w:jc w:val="both"/>
        <w:rPr>
          <w:rFonts w:cs="Arial"/>
          <w:szCs w:val="24"/>
        </w:rPr>
      </w:pPr>
    </w:p>
    <w:p w14:paraId="157EA61D" w14:textId="77777777" w:rsidR="002A6F5B" w:rsidRDefault="002A6F5B" w:rsidP="007F5D22">
      <w:pPr>
        <w:spacing w:before="120" w:line="360" w:lineRule="auto"/>
        <w:ind w:firstLine="709"/>
        <w:jc w:val="both"/>
        <w:rPr>
          <w:rFonts w:cs="Arial"/>
          <w:szCs w:val="24"/>
        </w:rPr>
      </w:pPr>
    </w:p>
    <w:p w14:paraId="35049FBE" w14:textId="77777777" w:rsidR="002A6F5B" w:rsidRDefault="002A6F5B" w:rsidP="007F5D22">
      <w:pPr>
        <w:spacing w:before="120" w:line="360" w:lineRule="auto"/>
        <w:ind w:firstLine="709"/>
        <w:jc w:val="both"/>
        <w:rPr>
          <w:rFonts w:cs="Arial"/>
          <w:szCs w:val="24"/>
        </w:rPr>
      </w:pPr>
    </w:p>
    <w:p w14:paraId="459D19C0" w14:textId="77777777" w:rsidR="002A6F5B" w:rsidRDefault="002A6F5B" w:rsidP="007F5D22">
      <w:pPr>
        <w:spacing w:before="120" w:line="360" w:lineRule="auto"/>
        <w:ind w:firstLine="709"/>
        <w:jc w:val="both"/>
        <w:rPr>
          <w:rFonts w:cs="Arial"/>
          <w:szCs w:val="24"/>
        </w:rPr>
      </w:pPr>
    </w:p>
    <w:p w14:paraId="73590320" w14:textId="77777777" w:rsidR="002A6F5B" w:rsidRDefault="002A6F5B" w:rsidP="007F5D22">
      <w:pPr>
        <w:spacing w:before="120" w:line="360" w:lineRule="auto"/>
        <w:ind w:firstLine="709"/>
        <w:jc w:val="both"/>
        <w:rPr>
          <w:rFonts w:cs="Arial"/>
          <w:szCs w:val="24"/>
        </w:rPr>
      </w:pPr>
    </w:p>
    <w:p w14:paraId="1927B90B" w14:textId="77777777" w:rsidR="002A6F5B" w:rsidRDefault="002A6F5B" w:rsidP="007F5D22">
      <w:pPr>
        <w:spacing w:before="120" w:line="360" w:lineRule="auto"/>
        <w:ind w:firstLine="709"/>
        <w:jc w:val="both"/>
        <w:rPr>
          <w:rFonts w:cs="Arial"/>
          <w:szCs w:val="24"/>
        </w:rPr>
      </w:pPr>
    </w:p>
    <w:p w14:paraId="025DDD31" w14:textId="03E5F672" w:rsidR="002A6F5B" w:rsidRPr="00A60C1F" w:rsidRDefault="001B73BE" w:rsidP="002A6F5B">
      <w:pPr>
        <w:pStyle w:val="Ttulo1"/>
        <w:rPr>
          <w:b/>
          <w:bCs/>
        </w:rPr>
      </w:pPr>
      <w:bookmarkStart w:id="16" w:name="_Toc150439333"/>
      <w:bookmarkStart w:id="17" w:name="_Toc150852325"/>
      <w:r>
        <w:rPr>
          <w:b/>
          <w:bCs/>
        </w:rPr>
        <w:lastRenderedPageBreak/>
        <w:t xml:space="preserve">9 </w:t>
      </w:r>
      <w:r w:rsidR="004D6DCA">
        <w:rPr>
          <w:b/>
          <w:bCs/>
        </w:rPr>
        <w:t xml:space="preserve">DO </w:t>
      </w:r>
      <w:r w:rsidR="002A6F5B">
        <w:rPr>
          <w:b/>
          <w:bCs/>
        </w:rPr>
        <w:t>DEVER DE CUIDADO COM DADOS PESSOAIS E DE TERCEIROS</w:t>
      </w:r>
      <w:r w:rsidR="004D6DCA">
        <w:rPr>
          <w:b/>
          <w:bCs/>
        </w:rPr>
        <w:t xml:space="preserve"> E ATENDIMENTO ÀS POLÍTICAS DE PRIVAVIDADE E LGPD</w:t>
      </w:r>
      <w:bookmarkEnd w:id="16"/>
      <w:bookmarkEnd w:id="17"/>
    </w:p>
    <w:p w14:paraId="55F8BA05" w14:textId="77777777" w:rsidR="002A6F5B" w:rsidRDefault="002A6F5B" w:rsidP="007F5D22">
      <w:pPr>
        <w:spacing w:before="120" w:line="360" w:lineRule="auto"/>
        <w:ind w:firstLine="709"/>
        <w:jc w:val="both"/>
        <w:rPr>
          <w:rFonts w:cs="Arial"/>
          <w:szCs w:val="24"/>
        </w:rPr>
      </w:pPr>
    </w:p>
    <w:p w14:paraId="4A1C515C" w14:textId="07469E3E" w:rsidR="002A6F5B" w:rsidRDefault="002A6F5B" w:rsidP="002A6F5B">
      <w:pPr>
        <w:spacing w:before="120" w:line="360" w:lineRule="auto"/>
        <w:ind w:firstLine="720"/>
        <w:jc w:val="both"/>
        <w:rPr>
          <w:rFonts w:cs="Arial"/>
          <w:szCs w:val="24"/>
        </w:rPr>
      </w:pPr>
      <w:r w:rsidRPr="002A6F5B">
        <w:rPr>
          <w:rFonts w:cs="Arial"/>
          <w:szCs w:val="24"/>
        </w:rPr>
        <w:t>De acordo com o cargo e a função que ocupam, ou ainda em decorrência das tarefas que lhe são atribuídas, cooperados</w:t>
      </w:r>
      <w:r>
        <w:rPr>
          <w:rFonts w:cs="Arial"/>
          <w:szCs w:val="24"/>
        </w:rPr>
        <w:t xml:space="preserve"> na condição de sócios</w:t>
      </w:r>
      <w:r w:rsidRPr="002A6F5B">
        <w:rPr>
          <w:rFonts w:cs="Arial"/>
          <w:szCs w:val="24"/>
        </w:rPr>
        <w:t xml:space="preserve">, fornecedores ou prestadores poderão ter acesso a informações sigilosas sobre os negócios da </w:t>
      </w:r>
      <w:r>
        <w:rPr>
          <w:rFonts w:cs="Arial"/>
          <w:szCs w:val="24"/>
        </w:rPr>
        <w:t>Cooperativa</w:t>
      </w:r>
      <w:r w:rsidRPr="002A6F5B">
        <w:rPr>
          <w:rFonts w:cs="Arial"/>
          <w:szCs w:val="24"/>
        </w:rPr>
        <w:t xml:space="preserve">, bem como sobre os próprios cooperados, clientes, fornecedores, prestadores e concorrentes. </w:t>
      </w:r>
    </w:p>
    <w:p w14:paraId="15C2F6F3" w14:textId="77777777" w:rsidR="002A6F5B" w:rsidRPr="002A6F5B" w:rsidRDefault="002A6F5B" w:rsidP="002A6F5B">
      <w:pPr>
        <w:spacing w:before="120" w:line="360" w:lineRule="auto"/>
        <w:ind w:firstLine="720"/>
        <w:jc w:val="both"/>
        <w:rPr>
          <w:rFonts w:cs="Arial"/>
          <w:szCs w:val="24"/>
        </w:rPr>
      </w:pPr>
    </w:p>
    <w:p w14:paraId="3B6A0F36" w14:textId="58AF6257" w:rsidR="002A6F5B" w:rsidRDefault="002A6F5B" w:rsidP="002A6F5B">
      <w:pPr>
        <w:spacing w:before="120" w:line="360" w:lineRule="auto"/>
        <w:ind w:firstLine="720"/>
        <w:jc w:val="both"/>
        <w:rPr>
          <w:rFonts w:cs="Arial"/>
          <w:szCs w:val="24"/>
        </w:rPr>
      </w:pPr>
      <w:r w:rsidRPr="002A6F5B">
        <w:rPr>
          <w:rFonts w:cs="Arial"/>
          <w:szCs w:val="24"/>
        </w:rPr>
        <w:t>Todos que atuam em nome, interesse ou benefício da Uniodonto devem respeitar a Lei Geral de Proteção de Dados Pessoais - LGPD n° 13.709/2018, pautando sua atuação de acordo com seus preceitos e normas, de modo a proteger os dados e a privacidade de cooperados, clientes, fornecedores, prestadores e de todos os demais titulares de dados pessoais que sejam submetidos ao controle da Uniodonto.</w:t>
      </w:r>
    </w:p>
    <w:p w14:paraId="5A057E7C" w14:textId="77777777" w:rsidR="002A6F5B" w:rsidRPr="002A6F5B" w:rsidRDefault="002A6F5B" w:rsidP="002A6F5B">
      <w:pPr>
        <w:spacing w:before="120" w:line="360" w:lineRule="auto"/>
        <w:ind w:firstLine="720"/>
        <w:jc w:val="both"/>
        <w:rPr>
          <w:rFonts w:cs="Arial"/>
          <w:szCs w:val="24"/>
        </w:rPr>
      </w:pPr>
    </w:p>
    <w:p w14:paraId="6ED66DD2" w14:textId="77777777" w:rsidR="002A6F5B" w:rsidRDefault="002A6F5B" w:rsidP="002A6F5B">
      <w:pPr>
        <w:spacing w:before="120" w:line="360" w:lineRule="auto"/>
        <w:ind w:firstLine="720"/>
        <w:jc w:val="both"/>
        <w:rPr>
          <w:rFonts w:cs="Arial"/>
          <w:szCs w:val="24"/>
        </w:rPr>
      </w:pPr>
      <w:r w:rsidRPr="002A6F5B">
        <w:rPr>
          <w:rFonts w:cs="Arial"/>
          <w:szCs w:val="24"/>
        </w:rPr>
        <w:t xml:space="preserve">As orientações completas para o tratamento de dados pessoais estão na Política Geral de Privacidade da Uniodonto, constante no site da Cooperativa, </w:t>
      </w:r>
      <w:proofErr w:type="gramStart"/>
      <w:r w:rsidRPr="002A6F5B">
        <w:rPr>
          <w:rFonts w:cs="Arial"/>
          <w:szCs w:val="24"/>
        </w:rPr>
        <w:t>https://www.uniodonto-rs.com.br/lgpd .</w:t>
      </w:r>
      <w:proofErr w:type="gramEnd"/>
    </w:p>
    <w:p w14:paraId="615196F5" w14:textId="77777777" w:rsidR="002A6F5B" w:rsidRPr="002A6F5B" w:rsidRDefault="002A6F5B" w:rsidP="002A6F5B">
      <w:pPr>
        <w:spacing w:before="120" w:line="360" w:lineRule="auto"/>
        <w:ind w:firstLine="720"/>
        <w:jc w:val="both"/>
        <w:rPr>
          <w:rFonts w:cs="Arial"/>
          <w:szCs w:val="24"/>
        </w:rPr>
      </w:pPr>
    </w:p>
    <w:p w14:paraId="333FFE03" w14:textId="58004407" w:rsidR="002A6F5B" w:rsidRPr="002A6F5B" w:rsidRDefault="002A6F5B" w:rsidP="002A6F5B">
      <w:pPr>
        <w:spacing w:before="120" w:line="360" w:lineRule="auto"/>
        <w:ind w:firstLine="720"/>
        <w:jc w:val="both"/>
        <w:rPr>
          <w:rFonts w:cs="Arial"/>
          <w:szCs w:val="24"/>
        </w:rPr>
      </w:pPr>
      <w:r w:rsidRPr="002A6F5B">
        <w:rPr>
          <w:rFonts w:cs="Arial"/>
          <w:szCs w:val="24"/>
        </w:rPr>
        <w:t xml:space="preserve">É de responsabilidade de todos os </w:t>
      </w:r>
      <w:r w:rsidR="00E76367">
        <w:rPr>
          <w:rFonts w:cs="Arial"/>
          <w:szCs w:val="24"/>
        </w:rPr>
        <w:t xml:space="preserve">cooperados </w:t>
      </w:r>
      <w:r>
        <w:rPr>
          <w:rFonts w:cs="Arial"/>
          <w:szCs w:val="24"/>
        </w:rPr>
        <w:t>sócios</w:t>
      </w:r>
      <w:r w:rsidRPr="002A6F5B">
        <w:rPr>
          <w:rFonts w:cs="Arial"/>
          <w:szCs w:val="24"/>
        </w:rPr>
        <w:t xml:space="preserve"> exercer suas atividades em estrita observância à Lei Geral de Proteção de Dados e à Política Geral de Privacidade, garantindo que todas as operações de tratamento de dados estejam alinhadas com as exigências legais e com as melhores práticas em segurança da informação.</w:t>
      </w:r>
    </w:p>
    <w:p w14:paraId="22540833" w14:textId="0CCB4986" w:rsidR="002A6F5B" w:rsidRDefault="002A6F5B" w:rsidP="002A6F5B">
      <w:pPr>
        <w:spacing w:before="120" w:line="360" w:lineRule="auto"/>
        <w:jc w:val="both"/>
        <w:rPr>
          <w:rFonts w:cs="Arial"/>
          <w:szCs w:val="24"/>
        </w:rPr>
      </w:pPr>
    </w:p>
    <w:p w14:paraId="638DA31A" w14:textId="13C90867" w:rsidR="002A6F5B" w:rsidRPr="002A6F5B" w:rsidRDefault="002A6F5B" w:rsidP="002A6F5B">
      <w:pPr>
        <w:spacing w:before="120" w:line="360" w:lineRule="auto"/>
        <w:ind w:firstLine="720"/>
        <w:jc w:val="both"/>
        <w:rPr>
          <w:rFonts w:cs="Arial"/>
          <w:szCs w:val="24"/>
        </w:rPr>
      </w:pPr>
      <w:r w:rsidRPr="002A6F5B">
        <w:rPr>
          <w:rFonts w:cs="Arial"/>
          <w:szCs w:val="24"/>
        </w:rPr>
        <w:t>Relativo à CONFIDENCIALIDADE, PRIVACIDADE E PROTEÇÃO DE DADOS PESSOAIS é vedado:</w:t>
      </w:r>
    </w:p>
    <w:p w14:paraId="4BB6F83B" w14:textId="449962AA" w:rsidR="002A6F5B" w:rsidRPr="00E24371" w:rsidRDefault="002A6F5B" w:rsidP="00E24371">
      <w:pPr>
        <w:pStyle w:val="PargrafodaLista"/>
        <w:numPr>
          <w:ilvl w:val="0"/>
          <w:numId w:val="23"/>
        </w:numPr>
        <w:spacing w:before="120" w:line="360" w:lineRule="auto"/>
        <w:jc w:val="both"/>
        <w:rPr>
          <w:rFonts w:cs="Arial"/>
          <w:szCs w:val="24"/>
        </w:rPr>
      </w:pPr>
      <w:r w:rsidRPr="00E24371">
        <w:rPr>
          <w:rFonts w:cs="Arial"/>
          <w:szCs w:val="24"/>
        </w:rPr>
        <w:t xml:space="preserve">Utilizar dado pessoal para finalidade diversa daquela informada ao seu titular; </w:t>
      </w:r>
    </w:p>
    <w:p w14:paraId="455DDCD4" w14:textId="6FFC4B1D" w:rsidR="002A6F5B" w:rsidRPr="00E24371" w:rsidRDefault="002A6F5B" w:rsidP="00E24371">
      <w:pPr>
        <w:pStyle w:val="PargrafodaLista"/>
        <w:numPr>
          <w:ilvl w:val="0"/>
          <w:numId w:val="23"/>
        </w:numPr>
        <w:spacing w:before="120" w:line="360" w:lineRule="auto"/>
        <w:jc w:val="both"/>
        <w:rPr>
          <w:rFonts w:cs="Arial"/>
          <w:szCs w:val="24"/>
        </w:rPr>
      </w:pPr>
      <w:r w:rsidRPr="00E24371">
        <w:rPr>
          <w:rFonts w:cs="Arial"/>
          <w:szCs w:val="24"/>
        </w:rPr>
        <w:t xml:space="preserve">Coletar dados pessoais em excesso, sem necessidade; </w:t>
      </w:r>
    </w:p>
    <w:p w14:paraId="3CED9259" w14:textId="5174363B" w:rsidR="002A6F5B" w:rsidRPr="00E24371" w:rsidRDefault="002A6F5B" w:rsidP="00E24371">
      <w:pPr>
        <w:pStyle w:val="PargrafodaLista"/>
        <w:numPr>
          <w:ilvl w:val="0"/>
          <w:numId w:val="23"/>
        </w:numPr>
        <w:spacing w:before="120" w:line="360" w:lineRule="auto"/>
        <w:jc w:val="both"/>
        <w:rPr>
          <w:rFonts w:cs="Arial"/>
          <w:szCs w:val="24"/>
        </w:rPr>
      </w:pPr>
      <w:r w:rsidRPr="00E24371">
        <w:rPr>
          <w:rFonts w:cs="Arial"/>
          <w:szCs w:val="24"/>
        </w:rPr>
        <w:t xml:space="preserve">Divulgar dados de clientes, laudos, exames, processos, produtos, tecnologias, sistemas eletrônicos, resultados financeiros da Cooperativa ainda não anunciados oficialmente, negócios em potencial, análise de mercado, preços, custos, contratos, plantas, desenhos, nome de distribuidores, revendedores, listagem de fornecedores, dentre outros dados que sejam caracterizados como ‘‘INTERNAS’’ ou ‘‘CONFIDENCIAIS’’ pela Cooperativa; </w:t>
      </w:r>
    </w:p>
    <w:p w14:paraId="33729A47" w14:textId="12158C8B" w:rsidR="002A6F5B" w:rsidRDefault="002A6F5B" w:rsidP="00E24371">
      <w:pPr>
        <w:pStyle w:val="PargrafodaLista"/>
        <w:numPr>
          <w:ilvl w:val="0"/>
          <w:numId w:val="23"/>
        </w:numPr>
        <w:spacing w:before="120" w:line="360" w:lineRule="auto"/>
        <w:jc w:val="both"/>
        <w:rPr>
          <w:rFonts w:cs="Arial"/>
          <w:szCs w:val="24"/>
        </w:rPr>
      </w:pPr>
      <w:r w:rsidRPr="002A6F5B">
        <w:rPr>
          <w:rFonts w:cs="Arial"/>
          <w:szCs w:val="24"/>
        </w:rPr>
        <w:t>Divulgar ou retirar da Cooperativa, sem autorização prévia informações classificadas como ‘‘CONFIDENCIAIS’’, as quais somente podem ser utilizadas para fins exclusivamente profissionais e estritamente no interesse da Cooperativa.</w:t>
      </w:r>
    </w:p>
    <w:p w14:paraId="4562D95B" w14:textId="16E9B463" w:rsidR="00E24371" w:rsidRPr="00A60C1F" w:rsidRDefault="001B73BE" w:rsidP="00E24371">
      <w:pPr>
        <w:pStyle w:val="Ttulo1"/>
        <w:rPr>
          <w:b/>
          <w:bCs/>
        </w:rPr>
      </w:pPr>
      <w:bookmarkStart w:id="18" w:name="_Toc150439334"/>
      <w:bookmarkStart w:id="19" w:name="_Toc150852326"/>
      <w:r>
        <w:rPr>
          <w:b/>
          <w:bCs/>
        </w:rPr>
        <w:lastRenderedPageBreak/>
        <w:t xml:space="preserve">10 </w:t>
      </w:r>
      <w:r w:rsidR="004D6DCA">
        <w:rPr>
          <w:b/>
          <w:bCs/>
        </w:rPr>
        <w:t xml:space="preserve">DA </w:t>
      </w:r>
      <w:r w:rsidR="0031741B">
        <w:rPr>
          <w:b/>
          <w:bCs/>
        </w:rPr>
        <w:t>CONDUTA ÉTICA NO MERCADO</w:t>
      </w:r>
      <w:bookmarkEnd w:id="18"/>
      <w:bookmarkEnd w:id="19"/>
    </w:p>
    <w:p w14:paraId="567DE4CC" w14:textId="77777777" w:rsidR="002A6F5B" w:rsidRDefault="002A6F5B" w:rsidP="008A2E4B">
      <w:pPr>
        <w:pStyle w:val="PargrafodaLista"/>
        <w:spacing w:before="120" w:line="360" w:lineRule="auto"/>
        <w:ind w:left="0" w:firstLine="709"/>
        <w:jc w:val="both"/>
        <w:rPr>
          <w:rFonts w:cs="Arial"/>
          <w:szCs w:val="24"/>
        </w:rPr>
      </w:pPr>
    </w:p>
    <w:p w14:paraId="66A3DDFF" w14:textId="55774252" w:rsidR="008A2E4B" w:rsidRDefault="008A2E4B" w:rsidP="008A2E4B">
      <w:pPr>
        <w:pStyle w:val="PargrafodaLista"/>
        <w:spacing w:before="120" w:line="360" w:lineRule="auto"/>
        <w:ind w:left="0" w:firstLine="709"/>
        <w:jc w:val="both"/>
        <w:rPr>
          <w:rFonts w:cs="Arial"/>
          <w:szCs w:val="24"/>
        </w:rPr>
      </w:pPr>
      <w:r w:rsidRPr="000C471B">
        <w:rPr>
          <w:rFonts w:cs="Arial"/>
          <w:szCs w:val="24"/>
        </w:rPr>
        <w:t xml:space="preserve">A </w:t>
      </w:r>
      <w:r w:rsidR="004D6DCA">
        <w:rPr>
          <w:rFonts w:cs="Arial"/>
          <w:szCs w:val="24"/>
        </w:rPr>
        <w:t>Cooperativa</w:t>
      </w:r>
      <w:r>
        <w:rPr>
          <w:rFonts w:cs="Arial"/>
          <w:szCs w:val="24"/>
        </w:rPr>
        <w:t xml:space="preserve"> </w:t>
      </w:r>
      <w:r w:rsidRPr="000C471B">
        <w:rPr>
          <w:rFonts w:cs="Arial"/>
          <w:szCs w:val="24"/>
        </w:rPr>
        <w:t>estabelece aos seus cooperados</w:t>
      </w:r>
      <w:r w:rsidR="0031741B">
        <w:rPr>
          <w:rFonts w:cs="Arial"/>
          <w:szCs w:val="24"/>
        </w:rPr>
        <w:t xml:space="preserve"> na condição de sócios</w:t>
      </w:r>
      <w:r w:rsidRPr="000C471B">
        <w:rPr>
          <w:rFonts w:cs="Arial"/>
          <w:szCs w:val="24"/>
        </w:rPr>
        <w:t xml:space="preserve">, e quaisquer terceiros que ajam em seu nome, interesse ou benefício que conduzam os negócios em estrita observância às leis, práticas legais e éticas de mercado e, em especial, às normas nacionais relativas à ordem econômica e à defesa da livre concorrência. </w:t>
      </w:r>
    </w:p>
    <w:p w14:paraId="116A3CB0" w14:textId="77777777" w:rsidR="004D6DCA" w:rsidRDefault="004D6DCA" w:rsidP="008A2E4B">
      <w:pPr>
        <w:pStyle w:val="PargrafodaLista"/>
        <w:spacing w:before="120" w:line="360" w:lineRule="auto"/>
        <w:ind w:left="0" w:firstLine="709"/>
        <w:jc w:val="both"/>
        <w:rPr>
          <w:rFonts w:cs="Arial"/>
          <w:szCs w:val="24"/>
        </w:rPr>
      </w:pPr>
    </w:p>
    <w:p w14:paraId="37886D1C" w14:textId="57143E0A" w:rsidR="008A2E4B" w:rsidRDefault="008A2E4B" w:rsidP="008A2E4B">
      <w:pPr>
        <w:pStyle w:val="PargrafodaLista"/>
        <w:spacing w:before="120" w:line="360" w:lineRule="auto"/>
        <w:ind w:left="0" w:firstLine="709"/>
        <w:jc w:val="both"/>
        <w:rPr>
          <w:rFonts w:cs="Arial"/>
          <w:szCs w:val="24"/>
        </w:rPr>
      </w:pPr>
      <w:r>
        <w:rPr>
          <w:rFonts w:cs="Arial"/>
          <w:szCs w:val="24"/>
        </w:rPr>
        <w:t>Os</w:t>
      </w:r>
      <w:r w:rsidRPr="000C471B">
        <w:rPr>
          <w:rFonts w:cs="Arial"/>
          <w:szCs w:val="24"/>
        </w:rPr>
        <w:t xml:space="preserve"> negócios devem ser sempre baseados em critérios técnicos, </w:t>
      </w:r>
      <w:r>
        <w:rPr>
          <w:rFonts w:cs="Arial"/>
          <w:szCs w:val="24"/>
        </w:rPr>
        <w:t xml:space="preserve">e </w:t>
      </w:r>
      <w:r w:rsidRPr="000C471B">
        <w:rPr>
          <w:rFonts w:cs="Arial"/>
          <w:szCs w:val="24"/>
        </w:rPr>
        <w:t xml:space="preserve">alinhados com os valores da </w:t>
      </w:r>
      <w:r>
        <w:rPr>
          <w:rFonts w:cs="Arial"/>
          <w:szCs w:val="24"/>
        </w:rPr>
        <w:t>Uniodonto</w:t>
      </w:r>
      <w:r w:rsidR="00785B54">
        <w:rPr>
          <w:rFonts w:cs="Arial"/>
          <w:szCs w:val="24"/>
        </w:rPr>
        <w:t xml:space="preserve"> e </w:t>
      </w:r>
      <w:r w:rsidR="004D6DCA">
        <w:rPr>
          <w:rFonts w:cs="Arial"/>
          <w:szCs w:val="24"/>
        </w:rPr>
        <w:t xml:space="preserve">com os </w:t>
      </w:r>
      <w:r w:rsidR="004D6DCA" w:rsidRPr="004D6DCA">
        <w:rPr>
          <w:rFonts w:cs="Arial"/>
          <w:color w:val="000000" w:themeColor="text1"/>
          <w:szCs w:val="24"/>
        </w:rPr>
        <w:t>princípios do</w:t>
      </w:r>
      <w:r w:rsidR="00785B54" w:rsidRPr="004D6DCA">
        <w:rPr>
          <w:rFonts w:cs="Arial"/>
          <w:color w:val="000000" w:themeColor="text1"/>
          <w:szCs w:val="24"/>
        </w:rPr>
        <w:t xml:space="preserve"> cooperativismo</w:t>
      </w:r>
      <w:r w:rsidRPr="004D6DCA">
        <w:rPr>
          <w:rFonts w:cs="Arial"/>
          <w:color w:val="000000" w:themeColor="text1"/>
          <w:szCs w:val="24"/>
        </w:rPr>
        <w:t>.</w:t>
      </w:r>
    </w:p>
    <w:p w14:paraId="07CE8D1D" w14:textId="77777777" w:rsidR="008A2E4B" w:rsidRDefault="008A2E4B" w:rsidP="008A2E4B">
      <w:pPr>
        <w:pStyle w:val="PargrafodaLista"/>
        <w:spacing w:before="120" w:line="360" w:lineRule="auto"/>
        <w:ind w:left="0" w:firstLine="709"/>
        <w:jc w:val="both"/>
        <w:rPr>
          <w:rFonts w:cs="Arial"/>
          <w:szCs w:val="24"/>
        </w:rPr>
      </w:pPr>
    </w:p>
    <w:p w14:paraId="1A083F05" w14:textId="15AEE17E" w:rsidR="008A2E4B" w:rsidRPr="00A60C1F" w:rsidRDefault="001B73BE" w:rsidP="008A2E4B">
      <w:pPr>
        <w:pStyle w:val="Ttulo1"/>
        <w:rPr>
          <w:b/>
          <w:bCs/>
        </w:rPr>
      </w:pPr>
      <w:bookmarkStart w:id="20" w:name="_Toc150430746"/>
      <w:bookmarkStart w:id="21" w:name="_Toc150439335"/>
      <w:bookmarkStart w:id="22" w:name="_Toc150852327"/>
      <w:r>
        <w:rPr>
          <w:b/>
          <w:bCs/>
        </w:rPr>
        <w:t xml:space="preserve">10.1 </w:t>
      </w:r>
      <w:r w:rsidR="004D6DCA">
        <w:rPr>
          <w:b/>
          <w:bCs/>
        </w:rPr>
        <w:t>DAS</w:t>
      </w:r>
      <w:r w:rsidR="008A2E4B" w:rsidRPr="00A60C1F">
        <w:rPr>
          <w:b/>
          <w:bCs/>
        </w:rPr>
        <w:t xml:space="preserve"> VEDAÇÕES</w:t>
      </w:r>
      <w:bookmarkEnd w:id="20"/>
      <w:bookmarkEnd w:id="21"/>
      <w:bookmarkEnd w:id="22"/>
    </w:p>
    <w:p w14:paraId="4966601C" w14:textId="77777777" w:rsidR="008A2E4B" w:rsidRPr="00A60C1F" w:rsidRDefault="008A2E4B" w:rsidP="008A2E4B"/>
    <w:p w14:paraId="7781DBF9" w14:textId="18E3C48A" w:rsidR="008A2E4B" w:rsidRDefault="008A2E4B" w:rsidP="008A2E4B">
      <w:pPr>
        <w:pStyle w:val="PargrafodaLista"/>
        <w:spacing w:before="120" w:line="360" w:lineRule="auto"/>
        <w:ind w:left="0" w:firstLine="709"/>
        <w:jc w:val="both"/>
        <w:rPr>
          <w:rFonts w:cs="Arial"/>
          <w:szCs w:val="24"/>
        </w:rPr>
      </w:pPr>
      <w:r>
        <w:rPr>
          <w:rFonts w:cs="Arial"/>
          <w:szCs w:val="24"/>
        </w:rPr>
        <w:t xml:space="preserve">No intuito de </w:t>
      </w:r>
      <w:r w:rsidRPr="000C471B">
        <w:rPr>
          <w:rFonts w:cs="Arial"/>
          <w:szCs w:val="24"/>
        </w:rPr>
        <w:t xml:space="preserve">preservar </w:t>
      </w:r>
      <w:r>
        <w:rPr>
          <w:rFonts w:cs="Arial"/>
          <w:szCs w:val="24"/>
        </w:rPr>
        <w:t xml:space="preserve">as </w:t>
      </w:r>
      <w:r w:rsidRPr="000C471B">
        <w:rPr>
          <w:rFonts w:cs="Arial"/>
          <w:szCs w:val="24"/>
        </w:rPr>
        <w:t xml:space="preserve">condutas éticas na condução dos negócios da </w:t>
      </w:r>
      <w:r>
        <w:rPr>
          <w:rFonts w:cs="Arial"/>
          <w:szCs w:val="24"/>
        </w:rPr>
        <w:t>Uniodonto</w:t>
      </w:r>
      <w:r w:rsidRPr="000C471B">
        <w:rPr>
          <w:rFonts w:cs="Arial"/>
          <w:szCs w:val="24"/>
        </w:rPr>
        <w:t>, são expressamente vedadas as condutas destacadas a seguir, a todos os cooperados</w:t>
      </w:r>
      <w:r w:rsidR="004D6DCA">
        <w:rPr>
          <w:rFonts w:cs="Arial"/>
          <w:szCs w:val="24"/>
        </w:rPr>
        <w:t xml:space="preserve"> na condição de sócios</w:t>
      </w:r>
      <w:r w:rsidRPr="000C471B">
        <w:rPr>
          <w:rFonts w:cs="Arial"/>
          <w:szCs w:val="24"/>
        </w:rPr>
        <w:t>, fornecedores, prestadores e terceiros que ajam em seu nome, interesse e benefício</w:t>
      </w:r>
      <w:r>
        <w:rPr>
          <w:rFonts w:cs="Arial"/>
          <w:szCs w:val="24"/>
        </w:rPr>
        <w:t>:</w:t>
      </w:r>
    </w:p>
    <w:p w14:paraId="4BE0DC70" w14:textId="77777777" w:rsidR="008A2E4B" w:rsidRDefault="008A2E4B" w:rsidP="008A2E4B">
      <w:pPr>
        <w:pStyle w:val="PargrafodaLista"/>
        <w:numPr>
          <w:ilvl w:val="0"/>
          <w:numId w:val="6"/>
        </w:numPr>
        <w:spacing w:before="120" w:line="360" w:lineRule="auto"/>
        <w:jc w:val="both"/>
        <w:rPr>
          <w:rFonts w:cs="Arial"/>
          <w:szCs w:val="24"/>
        </w:rPr>
      </w:pPr>
      <w:r w:rsidRPr="000C471B">
        <w:rPr>
          <w:rFonts w:cs="Arial"/>
          <w:szCs w:val="24"/>
        </w:rPr>
        <w:t xml:space="preserve">Efetuar quaisquer pagamentos impróprios, duvidosos ou ilegais, ou favorecer, pela concessão de benefícios indevidos ou fora das práticas usuais do comércio, clientes, fornecedores ou prestadores, em detrimento dos demais; </w:t>
      </w:r>
    </w:p>
    <w:p w14:paraId="0C758DA1" w14:textId="77777777" w:rsidR="008A2E4B" w:rsidRDefault="008A2E4B" w:rsidP="008A2E4B">
      <w:pPr>
        <w:pStyle w:val="PargrafodaLista"/>
        <w:numPr>
          <w:ilvl w:val="0"/>
          <w:numId w:val="6"/>
        </w:numPr>
        <w:spacing w:before="120" w:line="360" w:lineRule="auto"/>
        <w:jc w:val="both"/>
        <w:rPr>
          <w:rFonts w:cs="Arial"/>
          <w:szCs w:val="24"/>
        </w:rPr>
      </w:pPr>
      <w:r w:rsidRPr="000C471B">
        <w:rPr>
          <w:rFonts w:cs="Arial"/>
          <w:szCs w:val="24"/>
        </w:rPr>
        <w:t>Efetivar atos de corrupção, fraudes ou subornos, na forma de pagamentos, privilégios ou vantagens a servidores públicos ou equiparados, seja diretamente, seja por intermédio de terceiros, de acordo com a Lei da Empresa Limpa nº 12.846/2013</w:t>
      </w:r>
      <w:r>
        <w:rPr>
          <w:rFonts w:cs="Arial"/>
          <w:szCs w:val="24"/>
        </w:rPr>
        <w:t xml:space="preserve"> (e alterações posteriores)</w:t>
      </w:r>
      <w:r w:rsidRPr="000C471B">
        <w:rPr>
          <w:rFonts w:cs="Arial"/>
          <w:szCs w:val="24"/>
        </w:rPr>
        <w:t xml:space="preserve">, também conhecida como Lei Anticorrupção; </w:t>
      </w:r>
    </w:p>
    <w:p w14:paraId="14C72445" w14:textId="77777777" w:rsidR="008A2E4B" w:rsidRDefault="008A2E4B" w:rsidP="008A2E4B">
      <w:pPr>
        <w:pStyle w:val="PargrafodaLista"/>
        <w:numPr>
          <w:ilvl w:val="0"/>
          <w:numId w:val="6"/>
        </w:numPr>
        <w:spacing w:before="120" w:line="360" w:lineRule="auto"/>
        <w:jc w:val="both"/>
        <w:rPr>
          <w:rFonts w:cs="Arial"/>
          <w:szCs w:val="24"/>
        </w:rPr>
      </w:pPr>
      <w:r w:rsidRPr="000C471B">
        <w:rPr>
          <w:rFonts w:cs="Arial"/>
          <w:szCs w:val="24"/>
        </w:rPr>
        <w:t xml:space="preserve">Proferir declarações verbais ou escritas que possam afetar a imagem dos concorrentes ou contribuir para a divulgação de boatos sobre eles, devendo nossos concorrentes receber o mesmo tratamento que a </w:t>
      </w:r>
      <w:r>
        <w:rPr>
          <w:rFonts w:cs="Arial"/>
          <w:szCs w:val="24"/>
        </w:rPr>
        <w:t xml:space="preserve">Uniodonto </w:t>
      </w:r>
      <w:r w:rsidRPr="000C471B">
        <w:rPr>
          <w:rFonts w:cs="Arial"/>
          <w:szCs w:val="24"/>
        </w:rPr>
        <w:t xml:space="preserve">espera receber; </w:t>
      </w:r>
    </w:p>
    <w:p w14:paraId="36C7292F" w14:textId="77777777" w:rsidR="008A2E4B" w:rsidRDefault="008A2E4B" w:rsidP="008A2E4B">
      <w:pPr>
        <w:pStyle w:val="PargrafodaLista"/>
        <w:numPr>
          <w:ilvl w:val="0"/>
          <w:numId w:val="6"/>
        </w:numPr>
        <w:spacing w:before="120" w:line="360" w:lineRule="auto"/>
        <w:jc w:val="both"/>
        <w:rPr>
          <w:rFonts w:cs="Arial"/>
          <w:szCs w:val="24"/>
        </w:rPr>
      </w:pPr>
      <w:r w:rsidRPr="000C471B">
        <w:rPr>
          <w:rFonts w:cs="Arial"/>
          <w:szCs w:val="24"/>
        </w:rPr>
        <w:t>Fornecer informações internas, estratégicas, confidenciais ou, sob qualquer outra forma, prejudiciais aos negócios da Cooperativa a quaisquer terceiros, inclusive, mas não se limitando, aos concorrentes;</w:t>
      </w:r>
    </w:p>
    <w:p w14:paraId="1183B9CF" w14:textId="77777777" w:rsidR="008A2E4B" w:rsidRDefault="008A2E4B" w:rsidP="008A2E4B">
      <w:pPr>
        <w:pStyle w:val="PargrafodaLista"/>
        <w:numPr>
          <w:ilvl w:val="0"/>
          <w:numId w:val="6"/>
        </w:numPr>
        <w:spacing w:before="120" w:line="360" w:lineRule="auto"/>
        <w:jc w:val="both"/>
        <w:rPr>
          <w:rFonts w:cs="Arial"/>
          <w:szCs w:val="24"/>
        </w:rPr>
      </w:pPr>
      <w:r w:rsidRPr="000C471B">
        <w:rPr>
          <w:rFonts w:cs="Arial"/>
          <w:szCs w:val="24"/>
        </w:rPr>
        <w:t xml:space="preserve">Contratar, oferecer, prometer, solicitar, exigir, cobrar ou aceitar solicitação de vantagem indevida, diretamente ou por intermédio de terceiros, na forma de pagamentos, privilégios ou vantagens a agentes públicos ou equiparados, a partidos políticos ou a seus membros, bem como a candidatos a cargos políticos, inclusive a familiares ou equiparados de qualquer um dos anteriormente citados, seja direta ou indiretamente, seja por intermédio de terceiros, bem como efetivar atos de corrupção, fraudes ou subornos de qualquer espécie; </w:t>
      </w:r>
    </w:p>
    <w:p w14:paraId="057BE37D" w14:textId="77777777" w:rsidR="008A2E4B" w:rsidRDefault="008A2E4B" w:rsidP="008A2E4B">
      <w:pPr>
        <w:pStyle w:val="PargrafodaLista"/>
        <w:numPr>
          <w:ilvl w:val="0"/>
          <w:numId w:val="6"/>
        </w:numPr>
        <w:spacing w:before="120" w:line="360" w:lineRule="auto"/>
        <w:jc w:val="both"/>
        <w:rPr>
          <w:rFonts w:cs="Arial"/>
          <w:szCs w:val="24"/>
        </w:rPr>
      </w:pPr>
      <w:r w:rsidRPr="000C471B">
        <w:rPr>
          <w:rFonts w:cs="Arial"/>
          <w:szCs w:val="24"/>
        </w:rPr>
        <w:lastRenderedPageBreak/>
        <w:t xml:space="preserve">Conduzir participação da </w:t>
      </w:r>
      <w:r>
        <w:rPr>
          <w:rFonts w:cs="Arial"/>
          <w:szCs w:val="24"/>
        </w:rPr>
        <w:t xml:space="preserve">Uniodonto </w:t>
      </w:r>
      <w:r w:rsidRPr="000C471B">
        <w:rPr>
          <w:rFonts w:cs="Arial"/>
          <w:szCs w:val="24"/>
        </w:rPr>
        <w:t>em licitações sem a observância dos procedimentos e políticas internas da Cooperativa</w:t>
      </w:r>
      <w:r>
        <w:rPr>
          <w:rFonts w:cs="Arial"/>
          <w:szCs w:val="24"/>
        </w:rPr>
        <w:t xml:space="preserve"> ou em desacordo com as leis aplicáveis ao caso</w:t>
      </w:r>
      <w:r w:rsidRPr="000C471B">
        <w:rPr>
          <w:rFonts w:cs="Arial"/>
          <w:szCs w:val="24"/>
        </w:rPr>
        <w:t xml:space="preserve">; </w:t>
      </w:r>
    </w:p>
    <w:p w14:paraId="7CD2E91B" w14:textId="77777777" w:rsidR="008A2E4B" w:rsidRDefault="008A2E4B" w:rsidP="008A2E4B">
      <w:pPr>
        <w:pStyle w:val="PargrafodaLista"/>
        <w:numPr>
          <w:ilvl w:val="0"/>
          <w:numId w:val="6"/>
        </w:numPr>
        <w:spacing w:before="120" w:line="360" w:lineRule="auto"/>
        <w:jc w:val="both"/>
        <w:rPr>
          <w:rFonts w:cs="Arial"/>
          <w:szCs w:val="24"/>
        </w:rPr>
      </w:pPr>
      <w:r w:rsidRPr="000C471B">
        <w:rPr>
          <w:rFonts w:cs="Arial"/>
          <w:szCs w:val="24"/>
        </w:rPr>
        <w:t>Fraudar ou frustrar licitações, não cumprir contratos públicos firmados, ou cometer quaisquer atos ilícitos previstos na Lei Anticorrupção ou na Lei de Licitações</w:t>
      </w:r>
      <w:r>
        <w:rPr>
          <w:rFonts w:cs="Arial"/>
          <w:szCs w:val="24"/>
        </w:rPr>
        <w:t xml:space="preserve"> vigentes à época do evento.</w:t>
      </w:r>
    </w:p>
    <w:p w14:paraId="4245A193" w14:textId="77777777" w:rsidR="008A2E4B" w:rsidRDefault="008A2E4B" w:rsidP="008A2E4B">
      <w:pPr>
        <w:spacing w:before="120" w:line="360" w:lineRule="auto"/>
        <w:jc w:val="both"/>
        <w:rPr>
          <w:rFonts w:cs="Arial"/>
          <w:szCs w:val="24"/>
        </w:rPr>
      </w:pPr>
    </w:p>
    <w:p w14:paraId="5F32A07E" w14:textId="77777777" w:rsidR="004D6DCA" w:rsidRDefault="004D6DCA" w:rsidP="008A2E4B">
      <w:pPr>
        <w:spacing w:before="120" w:line="360" w:lineRule="auto"/>
        <w:jc w:val="both"/>
        <w:rPr>
          <w:rFonts w:cs="Arial"/>
          <w:szCs w:val="24"/>
        </w:rPr>
      </w:pPr>
    </w:p>
    <w:p w14:paraId="2A4FC794" w14:textId="77777777" w:rsidR="004D6DCA" w:rsidRDefault="004D6DCA" w:rsidP="008A2E4B">
      <w:pPr>
        <w:spacing w:before="120" w:line="360" w:lineRule="auto"/>
        <w:jc w:val="both"/>
        <w:rPr>
          <w:rFonts w:cs="Arial"/>
          <w:szCs w:val="24"/>
        </w:rPr>
      </w:pPr>
    </w:p>
    <w:p w14:paraId="7F91D441" w14:textId="77777777" w:rsidR="004D6DCA" w:rsidRDefault="004D6DCA" w:rsidP="008A2E4B">
      <w:pPr>
        <w:spacing w:before="120" w:line="360" w:lineRule="auto"/>
        <w:jc w:val="both"/>
        <w:rPr>
          <w:rFonts w:cs="Arial"/>
          <w:szCs w:val="24"/>
        </w:rPr>
      </w:pPr>
    </w:p>
    <w:p w14:paraId="188D6898" w14:textId="77777777" w:rsidR="004D6DCA" w:rsidRDefault="004D6DCA" w:rsidP="008A2E4B">
      <w:pPr>
        <w:spacing w:before="120" w:line="360" w:lineRule="auto"/>
        <w:jc w:val="both"/>
        <w:rPr>
          <w:rFonts w:cs="Arial"/>
          <w:szCs w:val="24"/>
        </w:rPr>
      </w:pPr>
    </w:p>
    <w:p w14:paraId="0B5B7125" w14:textId="77777777" w:rsidR="004D6DCA" w:rsidRDefault="004D6DCA" w:rsidP="008A2E4B">
      <w:pPr>
        <w:spacing w:before="120" w:line="360" w:lineRule="auto"/>
        <w:jc w:val="both"/>
        <w:rPr>
          <w:rFonts w:cs="Arial"/>
          <w:szCs w:val="24"/>
        </w:rPr>
      </w:pPr>
    </w:p>
    <w:p w14:paraId="421DF7BE" w14:textId="77777777" w:rsidR="004D6DCA" w:rsidRDefault="004D6DCA" w:rsidP="008A2E4B">
      <w:pPr>
        <w:spacing w:before="120" w:line="360" w:lineRule="auto"/>
        <w:jc w:val="both"/>
        <w:rPr>
          <w:rFonts w:cs="Arial"/>
          <w:szCs w:val="24"/>
        </w:rPr>
      </w:pPr>
    </w:p>
    <w:p w14:paraId="05730562" w14:textId="77777777" w:rsidR="004D6DCA" w:rsidRDefault="004D6DCA" w:rsidP="008A2E4B">
      <w:pPr>
        <w:spacing w:before="120" w:line="360" w:lineRule="auto"/>
        <w:jc w:val="both"/>
        <w:rPr>
          <w:rFonts w:cs="Arial"/>
          <w:szCs w:val="24"/>
        </w:rPr>
      </w:pPr>
    </w:p>
    <w:p w14:paraId="77D9EC49" w14:textId="77777777" w:rsidR="004D6DCA" w:rsidRDefault="004D6DCA" w:rsidP="008A2E4B">
      <w:pPr>
        <w:spacing w:before="120" w:line="360" w:lineRule="auto"/>
        <w:jc w:val="both"/>
        <w:rPr>
          <w:rFonts w:cs="Arial"/>
          <w:szCs w:val="24"/>
        </w:rPr>
      </w:pPr>
    </w:p>
    <w:p w14:paraId="52F82BE6" w14:textId="77777777" w:rsidR="004D6DCA" w:rsidRDefault="004D6DCA" w:rsidP="008A2E4B">
      <w:pPr>
        <w:spacing w:before="120" w:line="360" w:lineRule="auto"/>
        <w:jc w:val="both"/>
        <w:rPr>
          <w:rFonts w:cs="Arial"/>
          <w:szCs w:val="24"/>
        </w:rPr>
      </w:pPr>
    </w:p>
    <w:p w14:paraId="7E485C18" w14:textId="77777777" w:rsidR="004D6DCA" w:rsidRDefault="004D6DCA" w:rsidP="008A2E4B">
      <w:pPr>
        <w:spacing w:before="120" w:line="360" w:lineRule="auto"/>
        <w:jc w:val="both"/>
        <w:rPr>
          <w:rFonts w:cs="Arial"/>
          <w:szCs w:val="24"/>
        </w:rPr>
      </w:pPr>
    </w:p>
    <w:p w14:paraId="1A4785D8" w14:textId="77777777" w:rsidR="004D6DCA" w:rsidRDefault="004D6DCA" w:rsidP="008A2E4B">
      <w:pPr>
        <w:spacing w:before="120" w:line="360" w:lineRule="auto"/>
        <w:jc w:val="both"/>
        <w:rPr>
          <w:rFonts w:cs="Arial"/>
          <w:szCs w:val="24"/>
        </w:rPr>
      </w:pPr>
    </w:p>
    <w:p w14:paraId="5BB48DD9" w14:textId="77777777" w:rsidR="004D6DCA" w:rsidRDefault="004D6DCA" w:rsidP="008A2E4B">
      <w:pPr>
        <w:spacing w:before="120" w:line="360" w:lineRule="auto"/>
        <w:jc w:val="both"/>
        <w:rPr>
          <w:rFonts w:cs="Arial"/>
          <w:szCs w:val="24"/>
        </w:rPr>
      </w:pPr>
    </w:p>
    <w:p w14:paraId="77C2E8A6" w14:textId="77777777" w:rsidR="004D6DCA" w:rsidRDefault="004D6DCA" w:rsidP="008A2E4B">
      <w:pPr>
        <w:spacing w:before="120" w:line="360" w:lineRule="auto"/>
        <w:jc w:val="both"/>
        <w:rPr>
          <w:rFonts w:cs="Arial"/>
          <w:szCs w:val="24"/>
        </w:rPr>
      </w:pPr>
    </w:p>
    <w:p w14:paraId="1DFCB713" w14:textId="77777777" w:rsidR="004D6DCA" w:rsidRDefault="004D6DCA" w:rsidP="008A2E4B">
      <w:pPr>
        <w:spacing w:before="120" w:line="360" w:lineRule="auto"/>
        <w:jc w:val="both"/>
        <w:rPr>
          <w:rFonts w:cs="Arial"/>
          <w:szCs w:val="24"/>
        </w:rPr>
      </w:pPr>
    </w:p>
    <w:p w14:paraId="08AA52F8" w14:textId="77777777" w:rsidR="004D6DCA" w:rsidRDefault="004D6DCA" w:rsidP="008A2E4B">
      <w:pPr>
        <w:spacing w:before="120" w:line="360" w:lineRule="auto"/>
        <w:jc w:val="both"/>
        <w:rPr>
          <w:rFonts w:cs="Arial"/>
          <w:szCs w:val="24"/>
        </w:rPr>
      </w:pPr>
    </w:p>
    <w:p w14:paraId="6622D643" w14:textId="77777777" w:rsidR="004D6DCA" w:rsidRDefault="004D6DCA" w:rsidP="008A2E4B">
      <w:pPr>
        <w:spacing w:before="120" w:line="360" w:lineRule="auto"/>
        <w:jc w:val="both"/>
        <w:rPr>
          <w:rFonts w:cs="Arial"/>
          <w:szCs w:val="24"/>
        </w:rPr>
      </w:pPr>
    </w:p>
    <w:p w14:paraId="59AA19C3" w14:textId="77777777" w:rsidR="004D6DCA" w:rsidRDefault="004D6DCA" w:rsidP="008A2E4B">
      <w:pPr>
        <w:spacing w:before="120" w:line="360" w:lineRule="auto"/>
        <w:jc w:val="both"/>
        <w:rPr>
          <w:rFonts w:cs="Arial"/>
          <w:szCs w:val="24"/>
        </w:rPr>
      </w:pPr>
    </w:p>
    <w:p w14:paraId="7987B8BE" w14:textId="77777777" w:rsidR="004D6DCA" w:rsidRDefault="004D6DCA" w:rsidP="008A2E4B">
      <w:pPr>
        <w:spacing w:before="120" w:line="360" w:lineRule="auto"/>
        <w:jc w:val="both"/>
        <w:rPr>
          <w:rFonts w:cs="Arial"/>
          <w:szCs w:val="24"/>
        </w:rPr>
      </w:pPr>
    </w:p>
    <w:p w14:paraId="642467EF" w14:textId="77777777" w:rsidR="004D6DCA" w:rsidRDefault="004D6DCA" w:rsidP="008A2E4B">
      <w:pPr>
        <w:spacing w:before="120" w:line="360" w:lineRule="auto"/>
        <w:jc w:val="both"/>
        <w:rPr>
          <w:rFonts w:cs="Arial"/>
          <w:szCs w:val="24"/>
        </w:rPr>
      </w:pPr>
    </w:p>
    <w:p w14:paraId="3C35CC6C" w14:textId="77777777" w:rsidR="004D6DCA" w:rsidRDefault="004D6DCA" w:rsidP="008A2E4B">
      <w:pPr>
        <w:spacing w:before="120" w:line="360" w:lineRule="auto"/>
        <w:jc w:val="both"/>
        <w:rPr>
          <w:rFonts w:cs="Arial"/>
          <w:szCs w:val="24"/>
        </w:rPr>
      </w:pPr>
    </w:p>
    <w:p w14:paraId="2BD18783" w14:textId="1FC849EA" w:rsidR="004D6DCA" w:rsidRPr="00A60C1F" w:rsidRDefault="001B73BE" w:rsidP="004D6DCA">
      <w:pPr>
        <w:pStyle w:val="Ttulo1"/>
        <w:rPr>
          <w:b/>
          <w:bCs/>
        </w:rPr>
      </w:pPr>
      <w:bookmarkStart w:id="23" w:name="_Toc150439336"/>
      <w:bookmarkStart w:id="24" w:name="_Toc150852328"/>
      <w:r>
        <w:rPr>
          <w:b/>
          <w:bCs/>
        </w:rPr>
        <w:lastRenderedPageBreak/>
        <w:t xml:space="preserve">11 </w:t>
      </w:r>
      <w:r w:rsidR="004D6DCA">
        <w:rPr>
          <w:b/>
          <w:bCs/>
        </w:rPr>
        <w:t>DA POLÍTICA DE BRINDES E CORTESIAS</w:t>
      </w:r>
      <w:bookmarkEnd w:id="23"/>
      <w:bookmarkEnd w:id="24"/>
    </w:p>
    <w:p w14:paraId="33A73E61" w14:textId="77777777" w:rsidR="004D6DCA" w:rsidRDefault="004D6DCA" w:rsidP="008A2E4B">
      <w:pPr>
        <w:spacing w:before="120" w:line="360" w:lineRule="auto"/>
        <w:ind w:firstLine="709"/>
        <w:jc w:val="both"/>
        <w:rPr>
          <w:rFonts w:cs="Arial"/>
          <w:szCs w:val="24"/>
        </w:rPr>
      </w:pPr>
    </w:p>
    <w:p w14:paraId="5FA92EAE" w14:textId="0D669678" w:rsidR="008A2E4B" w:rsidRDefault="008A2E4B" w:rsidP="008A2E4B">
      <w:pPr>
        <w:spacing w:before="120" w:line="360" w:lineRule="auto"/>
        <w:ind w:firstLine="709"/>
        <w:jc w:val="both"/>
        <w:rPr>
          <w:rFonts w:cs="Arial"/>
          <w:szCs w:val="24"/>
        </w:rPr>
      </w:pPr>
      <w:r w:rsidRPr="006372E4">
        <w:rPr>
          <w:rFonts w:cs="Arial"/>
          <w:szCs w:val="24"/>
        </w:rPr>
        <w:t xml:space="preserve">É permitido dar e receber brindes e cortesias, compreendidos como um objeto distribuído a título de cortesia, propaganda, divulgação habitual ou por ocasião de eventos ou datas comemorativas de caráter histórico ou cultural, de caráter geral e impessoal. </w:t>
      </w:r>
    </w:p>
    <w:p w14:paraId="4C54C6C0" w14:textId="77777777" w:rsidR="004D6DCA" w:rsidRDefault="004D6DCA" w:rsidP="008A2E4B">
      <w:pPr>
        <w:spacing w:before="120" w:line="360" w:lineRule="auto"/>
        <w:ind w:firstLine="709"/>
        <w:jc w:val="both"/>
        <w:rPr>
          <w:rFonts w:cs="Arial"/>
          <w:szCs w:val="24"/>
        </w:rPr>
      </w:pPr>
    </w:p>
    <w:p w14:paraId="7870BA20" w14:textId="1D3EA8B2" w:rsidR="008A2E4B" w:rsidRDefault="008A2E4B" w:rsidP="008A2E4B">
      <w:pPr>
        <w:spacing w:before="120" w:line="360" w:lineRule="auto"/>
        <w:ind w:firstLine="709"/>
        <w:jc w:val="both"/>
        <w:rPr>
          <w:rFonts w:cs="Arial"/>
          <w:szCs w:val="24"/>
        </w:rPr>
      </w:pPr>
      <w:r w:rsidRPr="006372E4">
        <w:rPr>
          <w:rFonts w:cs="Arial"/>
          <w:szCs w:val="24"/>
        </w:rPr>
        <w:t xml:space="preserve">Os brindes recebidos e oferecidos devem respeitar o limite </w:t>
      </w:r>
      <w:r w:rsidRPr="00AB03CB">
        <w:rPr>
          <w:rFonts w:cs="Arial"/>
          <w:szCs w:val="24"/>
        </w:rPr>
        <w:t>de R$ 300,00 (trezentos reais).</w:t>
      </w:r>
      <w:r w:rsidRPr="006372E4">
        <w:rPr>
          <w:rFonts w:cs="Arial"/>
          <w:szCs w:val="24"/>
        </w:rPr>
        <w:t xml:space="preserve"> </w:t>
      </w:r>
    </w:p>
    <w:p w14:paraId="6554AEA1" w14:textId="77777777" w:rsidR="004D6DCA" w:rsidRDefault="004D6DCA" w:rsidP="008A2E4B">
      <w:pPr>
        <w:spacing w:before="120" w:line="360" w:lineRule="auto"/>
        <w:ind w:firstLine="709"/>
        <w:jc w:val="both"/>
        <w:rPr>
          <w:rFonts w:cs="Arial"/>
          <w:szCs w:val="24"/>
        </w:rPr>
      </w:pPr>
    </w:p>
    <w:p w14:paraId="17A15391" w14:textId="77777777" w:rsidR="008A2E4B" w:rsidRDefault="008A2E4B" w:rsidP="008A2E4B">
      <w:pPr>
        <w:spacing w:before="120" w:line="360" w:lineRule="auto"/>
        <w:ind w:firstLine="709"/>
        <w:jc w:val="both"/>
        <w:rPr>
          <w:rFonts w:cs="Arial"/>
          <w:szCs w:val="24"/>
        </w:rPr>
      </w:pPr>
      <w:r w:rsidRPr="006372E4">
        <w:rPr>
          <w:rFonts w:cs="Arial"/>
          <w:szCs w:val="24"/>
        </w:rPr>
        <w:t xml:space="preserve">Também é permitido o recebimento de cortesias, consistentes em convite ou inscrição para participação em Conferências, Seminários, Palestras ou Eventos que sejam relacionados a áreas de interesse da Cooperativa e que tenham o objetivo único de incentivar o desenvolvimento e a qualificação </w:t>
      </w:r>
      <w:r>
        <w:rPr>
          <w:rFonts w:cs="Arial"/>
          <w:szCs w:val="24"/>
        </w:rPr>
        <w:t>dos</w:t>
      </w:r>
      <w:r w:rsidRPr="006372E4">
        <w:rPr>
          <w:rFonts w:cs="Arial"/>
          <w:szCs w:val="24"/>
        </w:rPr>
        <w:t xml:space="preserve"> profissionais. A permissão é relativa apenas à inscrição no evento, não sendo extensiva a demais despesas com hospitalidades.</w:t>
      </w:r>
    </w:p>
    <w:p w14:paraId="5DDE326C" w14:textId="77777777" w:rsidR="004D6DCA" w:rsidRDefault="004D6DCA" w:rsidP="008A2E4B">
      <w:pPr>
        <w:spacing w:before="120" w:line="360" w:lineRule="auto"/>
        <w:ind w:firstLine="709"/>
        <w:jc w:val="both"/>
        <w:rPr>
          <w:rFonts w:cs="Arial"/>
          <w:szCs w:val="24"/>
        </w:rPr>
      </w:pPr>
    </w:p>
    <w:p w14:paraId="230F918F" w14:textId="07DA7A93" w:rsidR="008A2E4B" w:rsidRDefault="008A2E4B" w:rsidP="008A2E4B">
      <w:pPr>
        <w:spacing w:before="120" w:line="360" w:lineRule="auto"/>
        <w:ind w:firstLine="709"/>
        <w:jc w:val="both"/>
        <w:rPr>
          <w:rFonts w:cs="Arial"/>
          <w:szCs w:val="24"/>
        </w:rPr>
      </w:pPr>
      <w:r w:rsidRPr="006372E4">
        <w:rPr>
          <w:rFonts w:cs="Arial"/>
          <w:szCs w:val="24"/>
        </w:rPr>
        <w:t xml:space="preserve">É obrigatória a comunicação </w:t>
      </w:r>
      <w:r>
        <w:rPr>
          <w:rFonts w:cs="Arial"/>
          <w:szCs w:val="24"/>
        </w:rPr>
        <w:t>à Presidência e/ou chefia direta</w:t>
      </w:r>
      <w:r w:rsidRPr="006372E4">
        <w:rPr>
          <w:rFonts w:cs="Arial"/>
          <w:szCs w:val="24"/>
        </w:rPr>
        <w:t xml:space="preserve"> sempre que houver recebimento de brindes e cortesias pelos cooperados da </w:t>
      </w:r>
      <w:r>
        <w:rPr>
          <w:rFonts w:cs="Arial"/>
          <w:szCs w:val="24"/>
        </w:rPr>
        <w:t>Uniodonto</w:t>
      </w:r>
      <w:r w:rsidRPr="006372E4">
        <w:rPr>
          <w:rFonts w:cs="Arial"/>
          <w:szCs w:val="24"/>
        </w:rPr>
        <w:t xml:space="preserve">, em qualquer hipótese, mesmo estando dentro dos limites estipulados. Cabe </w:t>
      </w:r>
      <w:r>
        <w:rPr>
          <w:rFonts w:cs="Arial"/>
          <w:szCs w:val="24"/>
        </w:rPr>
        <w:t>à Presidência e/ou chefia direta</w:t>
      </w:r>
      <w:r w:rsidRPr="006372E4">
        <w:rPr>
          <w:rFonts w:cs="Arial"/>
          <w:szCs w:val="24"/>
        </w:rPr>
        <w:t xml:space="preserve">, o tratamento e a destinação de brindes e cortesias. </w:t>
      </w:r>
    </w:p>
    <w:p w14:paraId="1BA41458" w14:textId="77777777" w:rsidR="004D6DCA" w:rsidRDefault="004D6DCA" w:rsidP="008A2E4B">
      <w:pPr>
        <w:spacing w:before="120" w:line="360" w:lineRule="auto"/>
        <w:ind w:firstLine="709"/>
        <w:jc w:val="both"/>
        <w:rPr>
          <w:rFonts w:cs="Arial"/>
          <w:szCs w:val="24"/>
        </w:rPr>
      </w:pPr>
    </w:p>
    <w:p w14:paraId="0DEA111E" w14:textId="77777777" w:rsidR="008A2E4B" w:rsidRDefault="008A2E4B" w:rsidP="008A2E4B">
      <w:pPr>
        <w:pStyle w:val="PargrafodaLista"/>
        <w:spacing w:before="120" w:line="360" w:lineRule="auto"/>
        <w:ind w:left="0" w:firstLine="709"/>
        <w:jc w:val="both"/>
        <w:rPr>
          <w:rFonts w:cs="Arial"/>
          <w:szCs w:val="24"/>
        </w:rPr>
      </w:pPr>
    </w:p>
    <w:p w14:paraId="43B1E60E" w14:textId="77777777" w:rsidR="00E70979" w:rsidRDefault="00E70979" w:rsidP="008A2E4B">
      <w:pPr>
        <w:pStyle w:val="PargrafodaLista"/>
        <w:spacing w:before="120" w:line="360" w:lineRule="auto"/>
        <w:ind w:left="0" w:firstLine="709"/>
        <w:jc w:val="both"/>
        <w:rPr>
          <w:rFonts w:cs="Arial"/>
          <w:szCs w:val="24"/>
        </w:rPr>
      </w:pPr>
    </w:p>
    <w:p w14:paraId="3E78FC1B" w14:textId="77777777" w:rsidR="00E70979" w:rsidRDefault="00E70979" w:rsidP="00E70979">
      <w:pPr>
        <w:pStyle w:val="PargrafodaLista"/>
        <w:rPr>
          <w:rFonts w:cs="Arial"/>
          <w:szCs w:val="24"/>
        </w:rPr>
      </w:pPr>
    </w:p>
    <w:p w14:paraId="448538B2" w14:textId="77777777" w:rsidR="004D6DCA" w:rsidRDefault="004D6DCA" w:rsidP="008A2E4B">
      <w:pPr>
        <w:pStyle w:val="PargrafodaLista"/>
        <w:spacing w:before="120" w:line="360" w:lineRule="auto"/>
        <w:ind w:left="0" w:firstLine="709"/>
        <w:jc w:val="both"/>
        <w:rPr>
          <w:rFonts w:cs="Arial"/>
          <w:szCs w:val="24"/>
        </w:rPr>
      </w:pPr>
    </w:p>
    <w:p w14:paraId="47B3A104" w14:textId="77777777" w:rsidR="004D6DCA" w:rsidRDefault="004D6DCA" w:rsidP="008A2E4B">
      <w:pPr>
        <w:pStyle w:val="PargrafodaLista"/>
        <w:spacing w:before="120" w:line="360" w:lineRule="auto"/>
        <w:ind w:left="0" w:firstLine="709"/>
        <w:jc w:val="both"/>
        <w:rPr>
          <w:rFonts w:cs="Arial"/>
          <w:szCs w:val="24"/>
        </w:rPr>
      </w:pPr>
    </w:p>
    <w:p w14:paraId="507CCC70" w14:textId="77777777" w:rsidR="004D6DCA" w:rsidRDefault="004D6DCA" w:rsidP="008A2E4B">
      <w:pPr>
        <w:pStyle w:val="PargrafodaLista"/>
        <w:spacing w:before="120" w:line="360" w:lineRule="auto"/>
        <w:ind w:left="0" w:firstLine="709"/>
        <w:jc w:val="both"/>
        <w:rPr>
          <w:rFonts w:cs="Arial"/>
          <w:szCs w:val="24"/>
        </w:rPr>
      </w:pPr>
    </w:p>
    <w:p w14:paraId="1A10815D" w14:textId="77777777" w:rsidR="004D6DCA" w:rsidRDefault="004D6DCA" w:rsidP="008A2E4B">
      <w:pPr>
        <w:pStyle w:val="PargrafodaLista"/>
        <w:spacing w:before="120" w:line="360" w:lineRule="auto"/>
        <w:ind w:left="0" w:firstLine="709"/>
        <w:jc w:val="both"/>
        <w:rPr>
          <w:rFonts w:cs="Arial"/>
          <w:szCs w:val="24"/>
        </w:rPr>
      </w:pPr>
    </w:p>
    <w:p w14:paraId="50B74EF7" w14:textId="77777777" w:rsidR="004D6DCA" w:rsidRDefault="004D6DCA" w:rsidP="008A2E4B">
      <w:pPr>
        <w:pStyle w:val="PargrafodaLista"/>
        <w:spacing w:before="120" w:line="360" w:lineRule="auto"/>
        <w:ind w:left="0" w:firstLine="709"/>
        <w:jc w:val="both"/>
        <w:rPr>
          <w:rFonts w:cs="Arial"/>
          <w:szCs w:val="24"/>
        </w:rPr>
      </w:pPr>
    </w:p>
    <w:p w14:paraId="34C8B883" w14:textId="77777777" w:rsidR="00C21877" w:rsidRDefault="00C21877" w:rsidP="008A2E4B">
      <w:pPr>
        <w:pStyle w:val="PargrafodaLista"/>
        <w:spacing w:before="120" w:line="360" w:lineRule="auto"/>
        <w:ind w:left="0" w:firstLine="709"/>
        <w:jc w:val="both"/>
        <w:rPr>
          <w:rFonts w:cs="Arial"/>
          <w:szCs w:val="24"/>
        </w:rPr>
      </w:pPr>
    </w:p>
    <w:p w14:paraId="1B94FC6C" w14:textId="77777777" w:rsidR="004D6DCA" w:rsidRDefault="004D6DCA" w:rsidP="008A2E4B">
      <w:pPr>
        <w:pStyle w:val="PargrafodaLista"/>
        <w:spacing w:before="120" w:line="360" w:lineRule="auto"/>
        <w:ind w:left="0" w:firstLine="709"/>
        <w:jc w:val="both"/>
        <w:rPr>
          <w:rFonts w:cs="Arial"/>
          <w:szCs w:val="24"/>
        </w:rPr>
      </w:pPr>
    </w:p>
    <w:p w14:paraId="0D5AB8D8" w14:textId="77777777" w:rsidR="004D6DCA" w:rsidRDefault="004D6DCA" w:rsidP="008A2E4B">
      <w:pPr>
        <w:pStyle w:val="PargrafodaLista"/>
        <w:spacing w:before="120" w:line="360" w:lineRule="auto"/>
        <w:ind w:left="0" w:firstLine="709"/>
        <w:jc w:val="both"/>
        <w:rPr>
          <w:rFonts w:cs="Arial"/>
          <w:szCs w:val="24"/>
        </w:rPr>
      </w:pPr>
    </w:p>
    <w:p w14:paraId="355E7B90" w14:textId="4CFED0FA" w:rsidR="004D6DCA" w:rsidRPr="00A60C1F" w:rsidRDefault="001B73BE" w:rsidP="004D6DCA">
      <w:pPr>
        <w:pStyle w:val="Ttulo1"/>
        <w:rPr>
          <w:b/>
          <w:bCs/>
        </w:rPr>
      </w:pPr>
      <w:bookmarkStart w:id="25" w:name="_Toc150439337"/>
      <w:bookmarkStart w:id="26" w:name="_Toc150852329"/>
      <w:r>
        <w:rPr>
          <w:b/>
          <w:bCs/>
        </w:rPr>
        <w:lastRenderedPageBreak/>
        <w:t xml:space="preserve">12 </w:t>
      </w:r>
      <w:r w:rsidR="004D6DCA">
        <w:rPr>
          <w:b/>
          <w:bCs/>
        </w:rPr>
        <w:t>DO CONFLITO DE INTERESSES</w:t>
      </w:r>
      <w:bookmarkEnd w:id="25"/>
      <w:bookmarkEnd w:id="26"/>
    </w:p>
    <w:p w14:paraId="04B722DA" w14:textId="77777777" w:rsidR="004D6DCA" w:rsidRDefault="004D6DCA" w:rsidP="004D6DCA">
      <w:pPr>
        <w:spacing w:before="120" w:line="360" w:lineRule="auto"/>
        <w:ind w:firstLine="709"/>
        <w:jc w:val="both"/>
        <w:rPr>
          <w:rFonts w:cs="Arial"/>
          <w:szCs w:val="24"/>
        </w:rPr>
      </w:pPr>
    </w:p>
    <w:p w14:paraId="6044F5D1" w14:textId="74F7A7F7" w:rsidR="008A2E4B" w:rsidRDefault="008A2E4B" w:rsidP="008A2E4B">
      <w:pPr>
        <w:pStyle w:val="PargrafodaLista"/>
        <w:spacing w:before="120" w:line="360" w:lineRule="auto"/>
        <w:ind w:left="0" w:firstLine="709"/>
        <w:jc w:val="both"/>
        <w:rPr>
          <w:rFonts w:cs="Arial"/>
          <w:szCs w:val="24"/>
        </w:rPr>
      </w:pPr>
      <w:r>
        <w:rPr>
          <w:rFonts w:cs="Arial"/>
          <w:szCs w:val="24"/>
        </w:rPr>
        <w:t xml:space="preserve">O conflito de interesses ocorre </w:t>
      </w:r>
      <w:r w:rsidRPr="00513BBD">
        <w:rPr>
          <w:rFonts w:cs="Arial"/>
          <w:szCs w:val="24"/>
        </w:rPr>
        <w:t>quando um cooperado</w:t>
      </w:r>
      <w:r w:rsidR="004D6DCA">
        <w:rPr>
          <w:rFonts w:cs="Arial"/>
          <w:szCs w:val="24"/>
        </w:rPr>
        <w:t xml:space="preserve"> na condição de sócio</w:t>
      </w:r>
      <w:r w:rsidRPr="00513BBD">
        <w:rPr>
          <w:rFonts w:cs="Arial"/>
          <w:szCs w:val="24"/>
        </w:rPr>
        <w:t xml:space="preserve"> </w:t>
      </w:r>
      <w:r w:rsidR="00426F85">
        <w:rPr>
          <w:rFonts w:cs="Arial"/>
          <w:szCs w:val="24"/>
        </w:rPr>
        <w:t>passa a</w:t>
      </w:r>
      <w:r w:rsidRPr="00513BBD">
        <w:rPr>
          <w:rFonts w:cs="Arial"/>
          <w:szCs w:val="24"/>
        </w:rPr>
        <w:t xml:space="preserve"> influenciar uma decisão da </w:t>
      </w:r>
      <w:r>
        <w:rPr>
          <w:rFonts w:cs="Arial"/>
          <w:szCs w:val="24"/>
        </w:rPr>
        <w:t>Uniodonto</w:t>
      </w:r>
      <w:r w:rsidRPr="00513BBD">
        <w:rPr>
          <w:rFonts w:cs="Arial"/>
          <w:szCs w:val="24"/>
        </w:rPr>
        <w:t xml:space="preserve">, que resulte ou possa resultar em algum ganho pessoal, direto ou indireto, para si, </w:t>
      </w:r>
      <w:r>
        <w:rPr>
          <w:rFonts w:cs="Arial"/>
          <w:szCs w:val="24"/>
        </w:rPr>
        <w:t xml:space="preserve">ou </w:t>
      </w:r>
      <w:r w:rsidRPr="00513BBD">
        <w:rPr>
          <w:rFonts w:cs="Arial"/>
          <w:szCs w:val="24"/>
        </w:rPr>
        <w:t>para membros da</w:t>
      </w:r>
      <w:r>
        <w:rPr>
          <w:rFonts w:cs="Arial"/>
          <w:szCs w:val="24"/>
        </w:rPr>
        <w:t xml:space="preserve"> sua</w:t>
      </w:r>
      <w:r w:rsidRPr="00513BBD">
        <w:rPr>
          <w:rFonts w:cs="Arial"/>
          <w:szCs w:val="24"/>
        </w:rPr>
        <w:t xml:space="preserve"> família. </w:t>
      </w:r>
    </w:p>
    <w:p w14:paraId="322DD1FA" w14:textId="77777777" w:rsidR="00426F85" w:rsidRDefault="00426F85" w:rsidP="008A2E4B">
      <w:pPr>
        <w:pStyle w:val="PargrafodaLista"/>
        <w:spacing w:before="120" w:line="360" w:lineRule="auto"/>
        <w:ind w:left="0" w:firstLine="709"/>
        <w:jc w:val="both"/>
        <w:rPr>
          <w:rFonts w:cs="Arial"/>
          <w:szCs w:val="24"/>
        </w:rPr>
      </w:pPr>
    </w:p>
    <w:p w14:paraId="509732AF" w14:textId="6D42C1B5" w:rsidR="008A2E4B" w:rsidRDefault="008A2E4B" w:rsidP="008A2E4B">
      <w:pPr>
        <w:pStyle w:val="PargrafodaLista"/>
        <w:spacing w:before="120" w:line="360" w:lineRule="auto"/>
        <w:ind w:left="0" w:firstLine="709"/>
        <w:jc w:val="both"/>
        <w:rPr>
          <w:rFonts w:cs="Arial"/>
          <w:szCs w:val="24"/>
        </w:rPr>
      </w:pPr>
      <w:r w:rsidRPr="00513BBD">
        <w:rPr>
          <w:rFonts w:cs="Arial"/>
          <w:szCs w:val="24"/>
        </w:rPr>
        <w:t xml:space="preserve">Em </w:t>
      </w:r>
      <w:r>
        <w:rPr>
          <w:rFonts w:cs="Arial"/>
          <w:szCs w:val="24"/>
        </w:rPr>
        <w:t>suma</w:t>
      </w:r>
      <w:r w:rsidRPr="00513BBD">
        <w:rPr>
          <w:rFonts w:cs="Arial"/>
          <w:szCs w:val="24"/>
        </w:rPr>
        <w:t xml:space="preserve">, os </w:t>
      </w:r>
      <w:r w:rsidR="00426F85">
        <w:rPr>
          <w:rFonts w:cs="Arial"/>
          <w:szCs w:val="24"/>
        </w:rPr>
        <w:t>sócios</w:t>
      </w:r>
      <w:r w:rsidRPr="00513BBD">
        <w:rPr>
          <w:rFonts w:cs="Arial"/>
          <w:szCs w:val="24"/>
        </w:rPr>
        <w:t xml:space="preserve"> devem zelar para que suas ações não gerem conflito com os interesses da Cooperativa nem causem dano à sua imagem e reputação</w:t>
      </w:r>
      <w:r>
        <w:rPr>
          <w:rFonts w:cs="Arial"/>
          <w:szCs w:val="24"/>
        </w:rPr>
        <w:t>, objetivando sempre o benefício direto da Uniodonto</w:t>
      </w:r>
      <w:r w:rsidR="00A74F2C">
        <w:rPr>
          <w:rFonts w:cs="Arial"/>
          <w:szCs w:val="24"/>
        </w:rPr>
        <w:t xml:space="preserve"> RS Federação e de suas singulares</w:t>
      </w:r>
      <w:r>
        <w:rPr>
          <w:rFonts w:cs="Arial"/>
          <w:szCs w:val="24"/>
        </w:rPr>
        <w:t xml:space="preserve">. </w:t>
      </w:r>
    </w:p>
    <w:p w14:paraId="1D5C8504" w14:textId="77777777" w:rsidR="00426F85" w:rsidRDefault="00426F85" w:rsidP="008A2E4B">
      <w:pPr>
        <w:pStyle w:val="PargrafodaLista"/>
        <w:spacing w:before="120" w:line="360" w:lineRule="auto"/>
        <w:ind w:left="0" w:firstLine="709"/>
        <w:jc w:val="both"/>
        <w:rPr>
          <w:rFonts w:cs="Arial"/>
          <w:szCs w:val="24"/>
        </w:rPr>
      </w:pPr>
    </w:p>
    <w:p w14:paraId="538042A8" w14:textId="77777777" w:rsidR="008A2E4B" w:rsidRDefault="008A2E4B" w:rsidP="008A2E4B">
      <w:pPr>
        <w:pStyle w:val="PargrafodaLista"/>
        <w:spacing w:before="120" w:line="360" w:lineRule="auto"/>
        <w:ind w:left="0" w:firstLine="709"/>
        <w:jc w:val="both"/>
        <w:rPr>
          <w:rFonts w:cs="Arial"/>
          <w:szCs w:val="24"/>
        </w:rPr>
      </w:pPr>
      <w:r>
        <w:rPr>
          <w:rFonts w:cs="Arial"/>
          <w:szCs w:val="24"/>
        </w:rPr>
        <w:t xml:space="preserve">Com o objetivo de conceituar o que compreende o significado de familiares para a Uniodonto, assim definimos: é o </w:t>
      </w:r>
      <w:r w:rsidRPr="00513BBD">
        <w:rPr>
          <w:rFonts w:cs="Arial"/>
          <w:szCs w:val="24"/>
        </w:rPr>
        <w:t xml:space="preserve">cônjuge, companheiro, avós, pais, filhos, irmãos, tios, sobrinhos, primos e netos, inclusive os do cônjuge ou companheiro. </w:t>
      </w:r>
    </w:p>
    <w:p w14:paraId="01D46619" w14:textId="77777777" w:rsidR="00426F85" w:rsidRDefault="00426F85" w:rsidP="008A2E4B">
      <w:pPr>
        <w:pStyle w:val="PargrafodaLista"/>
        <w:spacing w:before="120" w:line="360" w:lineRule="auto"/>
        <w:ind w:left="0" w:firstLine="709"/>
        <w:jc w:val="both"/>
        <w:rPr>
          <w:rFonts w:cs="Arial"/>
          <w:szCs w:val="24"/>
        </w:rPr>
      </w:pPr>
    </w:p>
    <w:p w14:paraId="7A8A1420" w14:textId="677BAF2E" w:rsidR="008A2E4B" w:rsidRDefault="008A2E4B" w:rsidP="008A2E4B">
      <w:pPr>
        <w:pStyle w:val="PargrafodaLista"/>
        <w:spacing w:before="120" w:line="360" w:lineRule="auto"/>
        <w:ind w:left="0" w:firstLine="709"/>
        <w:jc w:val="both"/>
        <w:rPr>
          <w:rFonts w:cs="Arial"/>
          <w:szCs w:val="24"/>
        </w:rPr>
      </w:pPr>
      <w:r w:rsidRPr="00513BBD">
        <w:rPr>
          <w:rFonts w:cs="Arial"/>
          <w:szCs w:val="24"/>
        </w:rPr>
        <w:t xml:space="preserve">Sempre que um cooperado tenha a intenção de realizar negócios em nome da </w:t>
      </w:r>
      <w:r>
        <w:rPr>
          <w:rFonts w:cs="Arial"/>
          <w:szCs w:val="24"/>
        </w:rPr>
        <w:t>Uniodonto RS Federação</w:t>
      </w:r>
      <w:r w:rsidRPr="00513BBD">
        <w:rPr>
          <w:rFonts w:cs="Arial"/>
          <w:szCs w:val="24"/>
        </w:rPr>
        <w:t xml:space="preserve"> </w:t>
      </w:r>
      <w:r w:rsidR="00A74F2C">
        <w:rPr>
          <w:rFonts w:cs="Arial"/>
          <w:szCs w:val="24"/>
        </w:rPr>
        <w:t xml:space="preserve">e singulares </w:t>
      </w:r>
      <w:r w:rsidRPr="00513BBD">
        <w:rPr>
          <w:rFonts w:cs="Arial"/>
          <w:szCs w:val="24"/>
        </w:rPr>
        <w:t xml:space="preserve">ou atividades relevantes com pessoas com quem mantenha relações afetivas, com seus familiares ou com pessoas com as quais seus familiares tenham estreito relacionamento pessoal, ou mesmo com empresas nas quais tais pessoas sejam sócias, possuam participação relevante ou exerçam algum cargo diretivo, esse cooperado deve informar a situação e deve obter permissão, por escrito, </w:t>
      </w:r>
      <w:r>
        <w:rPr>
          <w:rFonts w:cs="Arial"/>
          <w:szCs w:val="24"/>
        </w:rPr>
        <w:t>da Presidência e/ou da chefia direta</w:t>
      </w:r>
      <w:r w:rsidRPr="00513BBD">
        <w:rPr>
          <w:rFonts w:cs="Arial"/>
          <w:szCs w:val="24"/>
        </w:rPr>
        <w:t>, para que seja evitada qualquer situação de conflito de interesses</w:t>
      </w:r>
      <w:r>
        <w:rPr>
          <w:rFonts w:cs="Arial"/>
          <w:szCs w:val="24"/>
        </w:rPr>
        <w:t>.</w:t>
      </w:r>
    </w:p>
    <w:p w14:paraId="3B4A7D6A" w14:textId="77777777" w:rsidR="00426F85" w:rsidRDefault="00426F85" w:rsidP="008A2E4B">
      <w:pPr>
        <w:pStyle w:val="PargrafodaLista"/>
        <w:spacing w:before="120" w:line="360" w:lineRule="auto"/>
        <w:ind w:left="0" w:firstLine="709"/>
        <w:jc w:val="both"/>
        <w:rPr>
          <w:rFonts w:cs="Arial"/>
          <w:szCs w:val="24"/>
        </w:rPr>
      </w:pPr>
    </w:p>
    <w:p w14:paraId="1E32FB73" w14:textId="0EFC5C58" w:rsidR="008A2E4B" w:rsidRDefault="008A2E4B" w:rsidP="008A2E4B">
      <w:pPr>
        <w:pStyle w:val="PargrafodaLista"/>
        <w:spacing w:before="120" w:line="360" w:lineRule="auto"/>
        <w:ind w:left="0" w:firstLine="709"/>
        <w:jc w:val="both"/>
        <w:rPr>
          <w:rFonts w:cs="Arial"/>
          <w:szCs w:val="24"/>
        </w:rPr>
      </w:pPr>
      <w:r>
        <w:rPr>
          <w:rFonts w:cs="Arial"/>
          <w:szCs w:val="24"/>
        </w:rPr>
        <w:t>Q</w:t>
      </w:r>
      <w:r w:rsidRPr="00513BBD">
        <w:rPr>
          <w:rFonts w:cs="Arial"/>
          <w:szCs w:val="24"/>
        </w:rPr>
        <w:t>ualquer situação de conflito de interesses</w:t>
      </w:r>
      <w:r>
        <w:rPr>
          <w:rFonts w:cs="Arial"/>
          <w:szCs w:val="24"/>
        </w:rPr>
        <w:t xml:space="preserve"> deve ser levada pelo cooperado à Presidência e/ou chefia direta da Uniodonto. </w:t>
      </w:r>
    </w:p>
    <w:p w14:paraId="24E52CF1" w14:textId="77777777" w:rsidR="008A2E4B" w:rsidRDefault="008A2E4B" w:rsidP="008A2E4B">
      <w:pPr>
        <w:pStyle w:val="PargrafodaLista"/>
        <w:spacing w:after="0" w:line="360" w:lineRule="auto"/>
        <w:ind w:left="0" w:firstLine="709"/>
        <w:jc w:val="both"/>
        <w:rPr>
          <w:rFonts w:cs="Arial"/>
          <w:szCs w:val="24"/>
        </w:rPr>
      </w:pPr>
    </w:p>
    <w:p w14:paraId="06F9DBF1" w14:textId="471BBCE5" w:rsidR="008A2E4B" w:rsidRDefault="001B73BE" w:rsidP="008A2E4B">
      <w:pPr>
        <w:pStyle w:val="Ttulo1"/>
        <w:rPr>
          <w:b/>
          <w:bCs/>
        </w:rPr>
      </w:pPr>
      <w:bookmarkStart w:id="27" w:name="_Toc150430749"/>
      <w:bookmarkStart w:id="28" w:name="_Toc150439338"/>
      <w:bookmarkStart w:id="29" w:name="_Toc150852330"/>
      <w:r>
        <w:rPr>
          <w:b/>
          <w:bCs/>
        </w:rPr>
        <w:t xml:space="preserve">12.1 </w:t>
      </w:r>
      <w:r w:rsidR="00426F85">
        <w:rPr>
          <w:b/>
          <w:bCs/>
        </w:rPr>
        <w:t>DAS</w:t>
      </w:r>
      <w:r w:rsidR="008A2E4B" w:rsidRPr="00A60C1F">
        <w:rPr>
          <w:b/>
          <w:bCs/>
        </w:rPr>
        <w:t xml:space="preserve"> VEDAÇÕES</w:t>
      </w:r>
      <w:bookmarkEnd w:id="27"/>
      <w:bookmarkEnd w:id="28"/>
      <w:bookmarkEnd w:id="29"/>
    </w:p>
    <w:p w14:paraId="3A775D7B" w14:textId="77777777" w:rsidR="008A2E4B" w:rsidRDefault="008A2E4B" w:rsidP="008A2E4B"/>
    <w:p w14:paraId="104A029D" w14:textId="02F43DD7" w:rsidR="008A2E4B" w:rsidRDefault="004E6842" w:rsidP="00595526">
      <w:pPr>
        <w:spacing w:before="120" w:line="360" w:lineRule="auto"/>
        <w:ind w:firstLine="709"/>
        <w:jc w:val="both"/>
        <w:rPr>
          <w:rFonts w:cs="Arial"/>
          <w:szCs w:val="24"/>
        </w:rPr>
      </w:pPr>
      <w:r w:rsidRPr="006372E4">
        <w:rPr>
          <w:rFonts w:cs="Arial"/>
          <w:szCs w:val="24"/>
        </w:rPr>
        <w:t xml:space="preserve">A </w:t>
      </w:r>
      <w:r>
        <w:rPr>
          <w:rFonts w:cs="Arial"/>
          <w:szCs w:val="24"/>
        </w:rPr>
        <w:t xml:space="preserve">Uniodonto </w:t>
      </w:r>
      <w:r w:rsidRPr="006372E4">
        <w:rPr>
          <w:rFonts w:cs="Arial"/>
          <w:szCs w:val="24"/>
        </w:rPr>
        <w:t xml:space="preserve">veda </w:t>
      </w:r>
      <w:r>
        <w:rPr>
          <w:rFonts w:cs="Arial"/>
          <w:szCs w:val="24"/>
        </w:rPr>
        <w:t xml:space="preserve">expressamente </w:t>
      </w:r>
      <w:r w:rsidRPr="006372E4">
        <w:rPr>
          <w:rFonts w:cs="Arial"/>
          <w:szCs w:val="24"/>
        </w:rPr>
        <w:t>aos seus cooperados e familiares</w:t>
      </w:r>
      <w:r w:rsidR="008A2E4B" w:rsidRPr="00513BBD">
        <w:rPr>
          <w:rFonts w:cs="Arial"/>
          <w:szCs w:val="24"/>
        </w:rPr>
        <w:t xml:space="preserve"> algumas situações que caracterizam o conflito de interesses e, portanto, são vedadas</w:t>
      </w:r>
      <w:r w:rsidR="00595526">
        <w:rPr>
          <w:rFonts w:cs="Arial"/>
          <w:szCs w:val="24"/>
        </w:rPr>
        <w:t>, conforme abaixo listadas</w:t>
      </w:r>
      <w:r w:rsidR="008A2E4B">
        <w:rPr>
          <w:rFonts w:cs="Arial"/>
          <w:szCs w:val="24"/>
        </w:rPr>
        <w:t>:</w:t>
      </w:r>
    </w:p>
    <w:p w14:paraId="023349C6" w14:textId="77777777" w:rsidR="004E6842" w:rsidRDefault="004E6842" w:rsidP="008A2E4B">
      <w:pPr>
        <w:pStyle w:val="PargrafodaLista"/>
        <w:spacing w:before="120" w:line="360" w:lineRule="auto"/>
        <w:ind w:left="0" w:firstLine="709"/>
        <w:jc w:val="both"/>
        <w:rPr>
          <w:rFonts w:cs="Arial"/>
          <w:szCs w:val="24"/>
        </w:rPr>
      </w:pPr>
    </w:p>
    <w:p w14:paraId="02530D17" w14:textId="77777777" w:rsidR="008A2E4B" w:rsidRDefault="008A2E4B" w:rsidP="008A2E4B">
      <w:pPr>
        <w:pStyle w:val="PargrafodaLista"/>
        <w:numPr>
          <w:ilvl w:val="0"/>
          <w:numId w:val="9"/>
        </w:numPr>
        <w:spacing w:before="120" w:line="360" w:lineRule="auto"/>
        <w:jc w:val="both"/>
        <w:rPr>
          <w:rFonts w:cs="Arial"/>
          <w:szCs w:val="24"/>
        </w:rPr>
      </w:pPr>
      <w:r w:rsidRPr="00513BBD">
        <w:rPr>
          <w:rFonts w:cs="Arial"/>
          <w:szCs w:val="24"/>
        </w:rPr>
        <w:t xml:space="preserve">Intermediar situação em que possui interesse pessoal que possa afetar a capacidade de avaliação de determinado negócio de interesse </w:t>
      </w:r>
      <w:r>
        <w:rPr>
          <w:rFonts w:cs="Arial"/>
          <w:szCs w:val="24"/>
        </w:rPr>
        <w:t>Uniodonto</w:t>
      </w:r>
      <w:r w:rsidRPr="00513BBD">
        <w:rPr>
          <w:rFonts w:cs="Arial"/>
          <w:szCs w:val="24"/>
        </w:rPr>
        <w:t xml:space="preserve">, sem informar ou obter autorização para tanto; </w:t>
      </w:r>
    </w:p>
    <w:p w14:paraId="4729ECD8" w14:textId="77777777" w:rsidR="008A2E4B" w:rsidRDefault="008A2E4B" w:rsidP="008A2E4B">
      <w:pPr>
        <w:pStyle w:val="PargrafodaLista"/>
        <w:numPr>
          <w:ilvl w:val="0"/>
          <w:numId w:val="9"/>
        </w:numPr>
        <w:spacing w:before="120" w:line="360" w:lineRule="auto"/>
        <w:jc w:val="both"/>
        <w:rPr>
          <w:rFonts w:cs="Arial"/>
          <w:szCs w:val="24"/>
        </w:rPr>
      </w:pPr>
      <w:r w:rsidRPr="00513BBD">
        <w:rPr>
          <w:rFonts w:cs="Arial"/>
          <w:szCs w:val="24"/>
        </w:rPr>
        <w:lastRenderedPageBreak/>
        <w:t xml:space="preserve">Fazer uso de informações confidenciais e privilegiadas da Cooperativa buscando auferir vantagens pessoais; </w:t>
      </w:r>
    </w:p>
    <w:p w14:paraId="2E6FEADF" w14:textId="77777777" w:rsidR="008A2E4B" w:rsidRDefault="008A2E4B" w:rsidP="008A2E4B">
      <w:pPr>
        <w:pStyle w:val="PargrafodaLista"/>
        <w:numPr>
          <w:ilvl w:val="0"/>
          <w:numId w:val="9"/>
        </w:numPr>
        <w:spacing w:before="120" w:line="360" w:lineRule="auto"/>
        <w:jc w:val="both"/>
        <w:rPr>
          <w:rFonts w:cs="Arial"/>
          <w:szCs w:val="24"/>
        </w:rPr>
      </w:pPr>
      <w:r w:rsidRPr="00513BBD">
        <w:rPr>
          <w:rFonts w:cs="Arial"/>
          <w:szCs w:val="24"/>
        </w:rPr>
        <w:t>Aceitar benefícios diretos ou indiretos que possam ter conotação de retribuição, ou para obter posição favorável da Cooperativa em negócios de interesse de terceiros;</w:t>
      </w:r>
    </w:p>
    <w:p w14:paraId="169233AC" w14:textId="77777777" w:rsidR="008A2E4B" w:rsidRDefault="008A2E4B" w:rsidP="008A2E4B">
      <w:pPr>
        <w:pStyle w:val="PargrafodaLista"/>
        <w:numPr>
          <w:ilvl w:val="0"/>
          <w:numId w:val="9"/>
        </w:numPr>
        <w:spacing w:before="120" w:line="360" w:lineRule="auto"/>
        <w:jc w:val="both"/>
        <w:rPr>
          <w:rFonts w:cs="Arial"/>
          <w:szCs w:val="24"/>
        </w:rPr>
      </w:pPr>
      <w:r w:rsidRPr="00513BBD">
        <w:rPr>
          <w:rFonts w:cs="Arial"/>
          <w:szCs w:val="24"/>
        </w:rPr>
        <w:t xml:space="preserve"> Assumir tarefa ou responsabilidade externa que afete seu desempenho na </w:t>
      </w:r>
      <w:r>
        <w:rPr>
          <w:rFonts w:cs="Arial"/>
          <w:szCs w:val="24"/>
        </w:rPr>
        <w:t>Uniodonto</w:t>
      </w:r>
      <w:r w:rsidRPr="00513BBD">
        <w:rPr>
          <w:rFonts w:cs="Arial"/>
          <w:szCs w:val="24"/>
        </w:rPr>
        <w:t xml:space="preserve">; </w:t>
      </w:r>
    </w:p>
    <w:p w14:paraId="01D50BFB" w14:textId="4FCE762F" w:rsidR="008A2E4B" w:rsidRDefault="008A2E4B" w:rsidP="008A2E4B">
      <w:pPr>
        <w:pStyle w:val="PargrafodaLista"/>
        <w:numPr>
          <w:ilvl w:val="0"/>
          <w:numId w:val="9"/>
        </w:numPr>
        <w:spacing w:before="120" w:line="360" w:lineRule="auto"/>
        <w:jc w:val="both"/>
        <w:rPr>
          <w:rFonts w:cs="Arial"/>
          <w:szCs w:val="24"/>
        </w:rPr>
      </w:pPr>
      <w:r w:rsidRPr="00513BBD">
        <w:rPr>
          <w:rFonts w:cs="Arial"/>
          <w:szCs w:val="24"/>
        </w:rPr>
        <w:t>Estabelecer relações comerciais privadas pelas quais venha a obter privilégios em razão das suas atribuições na Cooperativa, quer como cooperado, com clientes, fornecedores, prestadores ou concorrentes. Nessa situação se incluem cargos diretivos ou empregos paralelos</w:t>
      </w:r>
      <w:r>
        <w:rPr>
          <w:rFonts w:cs="Arial"/>
          <w:szCs w:val="24"/>
        </w:rPr>
        <w:t>;</w:t>
      </w:r>
    </w:p>
    <w:p w14:paraId="65393C07" w14:textId="77777777" w:rsidR="008A2E4B" w:rsidRDefault="008A2E4B" w:rsidP="008A2E4B">
      <w:pPr>
        <w:pStyle w:val="PargrafodaLista"/>
        <w:numPr>
          <w:ilvl w:val="0"/>
          <w:numId w:val="9"/>
        </w:numPr>
        <w:spacing w:before="120" w:line="360" w:lineRule="auto"/>
        <w:jc w:val="both"/>
        <w:rPr>
          <w:rFonts w:cs="Arial"/>
          <w:szCs w:val="24"/>
        </w:rPr>
      </w:pPr>
      <w:r w:rsidRPr="00513BBD">
        <w:rPr>
          <w:rFonts w:cs="Arial"/>
          <w:szCs w:val="24"/>
        </w:rPr>
        <w:t xml:space="preserve">Fazer uso dos recursos da </w:t>
      </w:r>
      <w:r>
        <w:rPr>
          <w:rFonts w:cs="Arial"/>
          <w:szCs w:val="24"/>
        </w:rPr>
        <w:t xml:space="preserve">Uniodonto </w:t>
      </w:r>
      <w:r w:rsidRPr="00513BBD">
        <w:rPr>
          <w:rFonts w:cs="Arial"/>
          <w:szCs w:val="24"/>
        </w:rPr>
        <w:t xml:space="preserve">para atender a interesses particulares; </w:t>
      </w:r>
    </w:p>
    <w:p w14:paraId="5FC0B9F3" w14:textId="77777777" w:rsidR="008A2E4B" w:rsidRDefault="008A2E4B" w:rsidP="008A2E4B">
      <w:pPr>
        <w:pStyle w:val="PargrafodaLista"/>
        <w:numPr>
          <w:ilvl w:val="0"/>
          <w:numId w:val="9"/>
        </w:numPr>
        <w:spacing w:before="120" w:line="360" w:lineRule="auto"/>
        <w:jc w:val="both"/>
        <w:rPr>
          <w:rFonts w:cs="Arial"/>
          <w:szCs w:val="24"/>
        </w:rPr>
      </w:pPr>
      <w:r w:rsidRPr="00513BBD">
        <w:rPr>
          <w:rFonts w:cs="Arial"/>
          <w:szCs w:val="24"/>
        </w:rPr>
        <w:t xml:space="preserve">Contratar cônjuge, companheiro, familiares de primeiro e segundo grau de parentesco (avós, pais, mães, filhos, irmãos e netos), inclusive do seu cônjuge ou companheiro, ou solicitar que outro colaborador/gestor o faça; </w:t>
      </w:r>
    </w:p>
    <w:p w14:paraId="7FAA9536" w14:textId="77777777" w:rsidR="008A2E4B" w:rsidRDefault="008A2E4B" w:rsidP="008A2E4B">
      <w:pPr>
        <w:pStyle w:val="PargrafodaLista"/>
        <w:numPr>
          <w:ilvl w:val="0"/>
          <w:numId w:val="9"/>
        </w:numPr>
        <w:spacing w:before="120" w:line="360" w:lineRule="auto"/>
        <w:jc w:val="both"/>
        <w:rPr>
          <w:rFonts w:cs="Arial"/>
          <w:szCs w:val="24"/>
        </w:rPr>
      </w:pPr>
      <w:r w:rsidRPr="00513BBD">
        <w:rPr>
          <w:rFonts w:cs="Arial"/>
          <w:szCs w:val="24"/>
        </w:rPr>
        <w:t xml:space="preserve">Aceitar ou participar de eventos com despesas de deslocamento, passagens, diárias e alimentação pagas por cliente ou fornecedor/prestador; </w:t>
      </w:r>
    </w:p>
    <w:p w14:paraId="4E2B3513" w14:textId="3E98C4DD" w:rsidR="008A2E4B" w:rsidRDefault="008A2E4B" w:rsidP="008A2E4B">
      <w:pPr>
        <w:pStyle w:val="PargrafodaLista"/>
        <w:numPr>
          <w:ilvl w:val="0"/>
          <w:numId w:val="9"/>
        </w:numPr>
        <w:spacing w:before="120" w:line="360" w:lineRule="auto"/>
        <w:jc w:val="both"/>
        <w:rPr>
          <w:rFonts w:cs="Arial"/>
          <w:szCs w:val="24"/>
        </w:rPr>
      </w:pPr>
      <w:r w:rsidRPr="00513BBD">
        <w:rPr>
          <w:rFonts w:cs="Arial"/>
          <w:szCs w:val="24"/>
        </w:rPr>
        <w:t xml:space="preserve">Trocar informações com ou representantes de clientes, fornecedores ou concorrentes, especialmente no que diz respeito a informações comerciais, não públicas, tais como participação no mercado, preços, prazos, carências, descontos, dentre outras; </w:t>
      </w:r>
    </w:p>
    <w:p w14:paraId="6A9FE880" w14:textId="05C51952" w:rsidR="008A2E4B" w:rsidRDefault="008A2E4B" w:rsidP="008A2E4B">
      <w:pPr>
        <w:pStyle w:val="PargrafodaLista"/>
        <w:numPr>
          <w:ilvl w:val="0"/>
          <w:numId w:val="9"/>
        </w:numPr>
        <w:spacing w:before="120" w:line="360" w:lineRule="auto"/>
        <w:jc w:val="both"/>
        <w:rPr>
          <w:rFonts w:cs="Arial"/>
          <w:szCs w:val="24"/>
        </w:rPr>
      </w:pPr>
      <w:r w:rsidRPr="00513BBD">
        <w:rPr>
          <w:rFonts w:cs="Arial"/>
          <w:szCs w:val="24"/>
        </w:rPr>
        <w:t xml:space="preserve">Fazer uso de quaisquer informações confidenciais privilegiadas, para qualquer finalidade que não exclusivamente no interesse da Cooperativa, de que venha a tomar conhecimento no curso de suas atividades profissionais; </w:t>
      </w:r>
    </w:p>
    <w:p w14:paraId="13A76519" w14:textId="4968655C" w:rsidR="008A2E4B" w:rsidRDefault="008A2E4B" w:rsidP="008A2E4B">
      <w:pPr>
        <w:pStyle w:val="PargrafodaLista"/>
        <w:numPr>
          <w:ilvl w:val="0"/>
          <w:numId w:val="9"/>
        </w:numPr>
        <w:spacing w:before="120" w:line="360" w:lineRule="auto"/>
        <w:jc w:val="both"/>
        <w:rPr>
          <w:rFonts w:cs="Arial"/>
          <w:szCs w:val="24"/>
        </w:rPr>
      </w:pPr>
      <w:r w:rsidRPr="00513BBD">
        <w:rPr>
          <w:rFonts w:cs="Arial"/>
          <w:szCs w:val="24"/>
        </w:rPr>
        <w:t xml:space="preserve">Exercer atividades ou se engajar em organizações que possam comprometer sua dedicação à </w:t>
      </w:r>
      <w:r>
        <w:rPr>
          <w:rFonts w:cs="Arial"/>
          <w:szCs w:val="24"/>
        </w:rPr>
        <w:t>Uniodonto</w:t>
      </w:r>
      <w:r w:rsidRPr="00513BBD">
        <w:rPr>
          <w:rFonts w:cs="Arial"/>
          <w:szCs w:val="24"/>
        </w:rPr>
        <w:t>, e adotar comportamento que gere incompatibilidade com suas responsabilidades e atribuições, ou ainda atuar em qualquer outro segmento cujas atividades possam, de alguma forma, comprometer a integridade, a confidencialidade e a segurança da Cooperativa</w:t>
      </w:r>
      <w:r w:rsidR="004E6842">
        <w:rPr>
          <w:rFonts w:cs="Arial"/>
          <w:szCs w:val="24"/>
        </w:rPr>
        <w:t>;</w:t>
      </w:r>
    </w:p>
    <w:p w14:paraId="03528E2E" w14:textId="77777777" w:rsidR="004E6842" w:rsidRDefault="004E6842" w:rsidP="004E6842">
      <w:pPr>
        <w:pStyle w:val="PargrafodaLista"/>
        <w:numPr>
          <w:ilvl w:val="0"/>
          <w:numId w:val="9"/>
        </w:numPr>
        <w:spacing w:before="120" w:line="360" w:lineRule="auto"/>
        <w:contextualSpacing w:val="0"/>
        <w:jc w:val="both"/>
        <w:rPr>
          <w:rFonts w:cs="Arial"/>
          <w:szCs w:val="24"/>
        </w:rPr>
      </w:pPr>
      <w:r w:rsidRPr="006372E4">
        <w:rPr>
          <w:rFonts w:cs="Arial"/>
          <w:szCs w:val="24"/>
        </w:rPr>
        <w:t xml:space="preserve">Ofertar ou aceitar hospitalidades, como pagamento de despesas com alimentação, bebidas, transporte e hospedagem, relacionadas </w:t>
      </w:r>
      <w:r w:rsidRPr="00902A99">
        <w:rPr>
          <w:rFonts w:cs="Arial"/>
          <w:szCs w:val="24"/>
        </w:rPr>
        <w:t>às cortesias, sem finalidade direta com o trabalho</w:t>
      </w:r>
      <w:r>
        <w:rPr>
          <w:rFonts w:cs="Arial"/>
          <w:szCs w:val="24"/>
        </w:rPr>
        <w:t>.</w:t>
      </w:r>
    </w:p>
    <w:p w14:paraId="7AC8C5A0" w14:textId="77777777" w:rsidR="004E6842" w:rsidRDefault="004E6842" w:rsidP="004E6842">
      <w:pPr>
        <w:pStyle w:val="PargrafodaLista"/>
        <w:spacing w:before="120" w:line="360" w:lineRule="auto"/>
        <w:jc w:val="both"/>
        <w:rPr>
          <w:rFonts w:cs="Arial"/>
          <w:szCs w:val="24"/>
        </w:rPr>
      </w:pPr>
    </w:p>
    <w:p w14:paraId="1A706405" w14:textId="77777777" w:rsidR="004E6842" w:rsidRDefault="004E6842" w:rsidP="004E6842">
      <w:pPr>
        <w:pStyle w:val="PargrafodaLista"/>
        <w:spacing w:before="120" w:line="360" w:lineRule="auto"/>
        <w:ind w:left="0" w:firstLine="709"/>
        <w:jc w:val="both"/>
        <w:rPr>
          <w:rFonts w:cs="Arial"/>
          <w:szCs w:val="24"/>
        </w:rPr>
      </w:pPr>
      <w:r w:rsidRPr="006372E4">
        <w:rPr>
          <w:rFonts w:cs="Arial"/>
          <w:szCs w:val="24"/>
        </w:rPr>
        <w:t xml:space="preserve">Na ocorrência dos casos acima previstos, </w:t>
      </w:r>
      <w:r>
        <w:rPr>
          <w:rFonts w:cs="Arial"/>
          <w:szCs w:val="24"/>
        </w:rPr>
        <w:t>à Presidência e/ou a chefia direta</w:t>
      </w:r>
      <w:r w:rsidRPr="006372E4">
        <w:rPr>
          <w:rFonts w:cs="Arial"/>
          <w:szCs w:val="24"/>
        </w:rPr>
        <w:t xml:space="preserve"> deverá ser </w:t>
      </w:r>
      <w:r>
        <w:rPr>
          <w:rFonts w:cs="Arial"/>
          <w:szCs w:val="24"/>
        </w:rPr>
        <w:t xml:space="preserve">imediatamente </w:t>
      </w:r>
      <w:r w:rsidRPr="006372E4">
        <w:rPr>
          <w:rFonts w:cs="Arial"/>
          <w:szCs w:val="24"/>
        </w:rPr>
        <w:t xml:space="preserve">comunicado, para que </w:t>
      </w:r>
      <w:r>
        <w:rPr>
          <w:rFonts w:cs="Arial"/>
          <w:szCs w:val="24"/>
        </w:rPr>
        <w:t>sejam tomadas as</w:t>
      </w:r>
      <w:r w:rsidRPr="006372E4">
        <w:rPr>
          <w:rFonts w:cs="Arial"/>
          <w:szCs w:val="24"/>
        </w:rPr>
        <w:t xml:space="preserve"> medidas cabíveis e, se for o caso, proceder a devolução, com os agradecimentos e justificativas </w:t>
      </w:r>
      <w:r>
        <w:rPr>
          <w:rFonts w:cs="Arial"/>
          <w:szCs w:val="24"/>
        </w:rPr>
        <w:t>à</w:t>
      </w:r>
      <w:r w:rsidRPr="006372E4">
        <w:rPr>
          <w:rFonts w:cs="Arial"/>
          <w:szCs w:val="24"/>
        </w:rPr>
        <w:t xml:space="preserve"> sua não aceitação</w:t>
      </w:r>
      <w:r>
        <w:rPr>
          <w:rFonts w:cs="Arial"/>
          <w:szCs w:val="24"/>
        </w:rPr>
        <w:t>.</w:t>
      </w:r>
    </w:p>
    <w:p w14:paraId="6CB9B165" w14:textId="77777777" w:rsidR="004938D0" w:rsidRDefault="004938D0" w:rsidP="004E6842">
      <w:pPr>
        <w:pStyle w:val="PargrafodaLista"/>
        <w:spacing w:before="120" w:line="360" w:lineRule="auto"/>
        <w:ind w:left="0" w:firstLine="709"/>
        <w:jc w:val="both"/>
        <w:rPr>
          <w:rFonts w:cs="Arial"/>
          <w:szCs w:val="24"/>
        </w:rPr>
      </w:pPr>
    </w:p>
    <w:p w14:paraId="4C29E1EF" w14:textId="77777777" w:rsidR="00426F85" w:rsidRDefault="00426F85" w:rsidP="004E6842">
      <w:pPr>
        <w:pStyle w:val="PargrafodaLista"/>
        <w:spacing w:before="120" w:line="360" w:lineRule="auto"/>
        <w:ind w:left="0" w:firstLine="709"/>
        <w:jc w:val="both"/>
        <w:rPr>
          <w:rFonts w:cs="Arial"/>
          <w:szCs w:val="24"/>
        </w:rPr>
      </w:pPr>
    </w:p>
    <w:p w14:paraId="4D50A7F2" w14:textId="77777777" w:rsidR="00426F85" w:rsidRDefault="00426F85" w:rsidP="004E6842">
      <w:pPr>
        <w:pStyle w:val="PargrafodaLista"/>
        <w:spacing w:before="120" w:line="360" w:lineRule="auto"/>
        <w:ind w:left="0" w:firstLine="709"/>
        <w:jc w:val="both"/>
        <w:rPr>
          <w:rFonts w:cs="Arial"/>
          <w:szCs w:val="24"/>
        </w:rPr>
      </w:pPr>
    </w:p>
    <w:p w14:paraId="7F87AB50" w14:textId="77777777" w:rsidR="00426F85" w:rsidRDefault="00426F85" w:rsidP="004E6842">
      <w:pPr>
        <w:pStyle w:val="PargrafodaLista"/>
        <w:spacing w:before="120" w:line="360" w:lineRule="auto"/>
        <w:ind w:left="0" w:firstLine="709"/>
        <w:jc w:val="both"/>
        <w:rPr>
          <w:rFonts w:cs="Arial"/>
          <w:szCs w:val="24"/>
        </w:rPr>
      </w:pPr>
    </w:p>
    <w:p w14:paraId="4F08F229" w14:textId="77777777" w:rsidR="00426F85" w:rsidRDefault="00426F85" w:rsidP="004E6842">
      <w:pPr>
        <w:pStyle w:val="PargrafodaLista"/>
        <w:spacing w:before="120" w:line="360" w:lineRule="auto"/>
        <w:ind w:left="0" w:firstLine="709"/>
        <w:jc w:val="both"/>
        <w:rPr>
          <w:rFonts w:cs="Arial"/>
          <w:szCs w:val="24"/>
        </w:rPr>
      </w:pPr>
    </w:p>
    <w:p w14:paraId="7C02A87B" w14:textId="77777777" w:rsidR="00426F85" w:rsidRDefault="00426F85" w:rsidP="004E6842">
      <w:pPr>
        <w:pStyle w:val="PargrafodaLista"/>
        <w:spacing w:before="120" w:line="360" w:lineRule="auto"/>
        <w:ind w:left="0" w:firstLine="709"/>
        <w:jc w:val="both"/>
        <w:rPr>
          <w:rFonts w:cs="Arial"/>
          <w:szCs w:val="24"/>
        </w:rPr>
      </w:pPr>
    </w:p>
    <w:p w14:paraId="5516A42F" w14:textId="0755B383" w:rsidR="00426F85" w:rsidRPr="00A60C1F" w:rsidRDefault="001B73BE" w:rsidP="00426F85">
      <w:pPr>
        <w:pStyle w:val="Ttulo1"/>
        <w:rPr>
          <w:b/>
          <w:bCs/>
        </w:rPr>
      </w:pPr>
      <w:bookmarkStart w:id="30" w:name="_Toc150439339"/>
      <w:bookmarkStart w:id="31" w:name="_Toc150852331"/>
      <w:r>
        <w:rPr>
          <w:b/>
          <w:bCs/>
        </w:rPr>
        <w:t xml:space="preserve">13 </w:t>
      </w:r>
      <w:r w:rsidR="00426F85">
        <w:rPr>
          <w:b/>
          <w:bCs/>
        </w:rPr>
        <w:t xml:space="preserve">DO RELACIONAMENTO </w:t>
      </w:r>
      <w:r w:rsidR="00426F85" w:rsidRPr="00426F85">
        <w:rPr>
          <w:b/>
          <w:bCs/>
          <w:i/>
          <w:iCs/>
        </w:rPr>
        <w:t>“DO”</w:t>
      </w:r>
      <w:r w:rsidR="00426F85">
        <w:rPr>
          <w:b/>
          <w:bCs/>
        </w:rPr>
        <w:t xml:space="preserve"> E </w:t>
      </w:r>
      <w:r w:rsidR="00426F85" w:rsidRPr="00426F85">
        <w:rPr>
          <w:b/>
          <w:bCs/>
          <w:i/>
          <w:iCs/>
        </w:rPr>
        <w:t>“COM”</w:t>
      </w:r>
      <w:r w:rsidR="00426F85">
        <w:rPr>
          <w:b/>
          <w:bCs/>
        </w:rPr>
        <w:t xml:space="preserve"> O COOPERADO-SÓCIO</w:t>
      </w:r>
      <w:bookmarkEnd w:id="30"/>
      <w:bookmarkEnd w:id="31"/>
    </w:p>
    <w:p w14:paraId="49261594" w14:textId="77777777" w:rsidR="00426F85" w:rsidRDefault="00426F85" w:rsidP="004E6842">
      <w:pPr>
        <w:pStyle w:val="PargrafodaLista"/>
        <w:spacing w:before="120" w:line="360" w:lineRule="auto"/>
        <w:ind w:left="0" w:firstLine="709"/>
        <w:jc w:val="both"/>
        <w:rPr>
          <w:rFonts w:cs="Arial"/>
          <w:szCs w:val="24"/>
        </w:rPr>
      </w:pPr>
    </w:p>
    <w:p w14:paraId="54A23360" w14:textId="5EDC70E4" w:rsidR="008A2E4B" w:rsidRDefault="008A2E4B" w:rsidP="008A2E4B">
      <w:pPr>
        <w:spacing w:before="120" w:line="360" w:lineRule="auto"/>
        <w:ind w:firstLine="709"/>
        <w:jc w:val="both"/>
        <w:rPr>
          <w:rFonts w:cs="Arial"/>
          <w:szCs w:val="24"/>
        </w:rPr>
      </w:pPr>
      <w:r w:rsidRPr="001640BD">
        <w:rPr>
          <w:rFonts w:cs="Arial"/>
          <w:szCs w:val="24"/>
        </w:rPr>
        <w:t xml:space="preserve">Todas as relações com os cooperados </w:t>
      </w:r>
      <w:r w:rsidR="00426F85">
        <w:rPr>
          <w:rFonts w:cs="Arial"/>
          <w:szCs w:val="24"/>
        </w:rPr>
        <w:t xml:space="preserve">sócios </w:t>
      </w:r>
      <w:r w:rsidRPr="001640BD">
        <w:rPr>
          <w:rFonts w:cs="Arial"/>
          <w:szCs w:val="24"/>
        </w:rPr>
        <w:t xml:space="preserve">são orientadas pela </w:t>
      </w:r>
      <w:r>
        <w:rPr>
          <w:rFonts w:cs="Arial"/>
          <w:szCs w:val="24"/>
        </w:rPr>
        <w:t>Diretoria e Presidência da Uniodonto</w:t>
      </w:r>
      <w:r w:rsidRPr="001640BD">
        <w:rPr>
          <w:rFonts w:cs="Arial"/>
          <w:szCs w:val="24"/>
        </w:rPr>
        <w:t xml:space="preserve">. </w:t>
      </w:r>
    </w:p>
    <w:p w14:paraId="74311820" w14:textId="77777777" w:rsidR="00426F85" w:rsidRDefault="00426F85" w:rsidP="008A2E4B">
      <w:pPr>
        <w:spacing w:before="120" w:line="360" w:lineRule="auto"/>
        <w:ind w:firstLine="709"/>
        <w:jc w:val="both"/>
        <w:rPr>
          <w:rFonts w:cs="Arial"/>
          <w:szCs w:val="24"/>
        </w:rPr>
      </w:pPr>
    </w:p>
    <w:p w14:paraId="6D99CCB4" w14:textId="77777777" w:rsidR="008A2E4B" w:rsidRDefault="008A2E4B" w:rsidP="008A2E4B">
      <w:pPr>
        <w:spacing w:before="120" w:line="360" w:lineRule="auto"/>
        <w:ind w:firstLine="709"/>
        <w:jc w:val="both"/>
        <w:rPr>
          <w:rFonts w:cs="Arial"/>
          <w:szCs w:val="24"/>
        </w:rPr>
      </w:pPr>
      <w:r>
        <w:rPr>
          <w:rFonts w:cs="Arial"/>
          <w:szCs w:val="24"/>
        </w:rPr>
        <w:t xml:space="preserve">Este </w:t>
      </w:r>
      <w:r w:rsidRPr="001640BD">
        <w:rPr>
          <w:rFonts w:cs="Arial"/>
          <w:szCs w:val="24"/>
        </w:rPr>
        <w:t xml:space="preserve">relacionamento baseia-se na comunicação precisa, atual, transparente e oportuna de informações que lhes permitem acompanhar as atividades e o desempenho da Cooperativa. </w:t>
      </w:r>
    </w:p>
    <w:p w14:paraId="5BF0951C" w14:textId="77777777" w:rsidR="00426F85" w:rsidRDefault="00426F85" w:rsidP="008A2E4B">
      <w:pPr>
        <w:spacing w:before="120" w:line="360" w:lineRule="auto"/>
        <w:ind w:firstLine="709"/>
        <w:jc w:val="both"/>
        <w:rPr>
          <w:rFonts w:cs="Arial"/>
          <w:szCs w:val="24"/>
        </w:rPr>
      </w:pPr>
    </w:p>
    <w:p w14:paraId="404F05A2" w14:textId="77777777" w:rsidR="008A2E4B" w:rsidRDefault="008A2E4B" w:rsidP="008A2E4B">
      <w:pPr>
        <w:spacing w:before="120" w:line="360" w:lineRule="auto"/>
        <w:ind w:firstLine="709"/>
        <w:jc w:val="both"/>
        <w:rPr>
          <w:rFonts w:cs="Arial"/>
          <w:szCs w:val="24"/>
        </w:rPr>
      </w:pPr>
      <w:r w:rsidRPr="001640BD">
        <w:rPr>
          <w:rFonts w:cs="Arial"/>
          <w:szCs w:val="24"/>
        </w:rPr>
        <w:t xml:space="preserve">Para tanto, </w:t>
      </w:r>
      <w:r>
        <w:rPr>
          <w:rFonts w:cs="Arial"/>
          <w:szCs w:val="24"/>
        </w:rPr>
        <w:t>dispomos dos</w:t>
      </w:r>
      <w:r w:rsidRPr="001640BD">
        <w:rPr>
          <w:rFonts w:cs="Arial"/>
          <w:szCs w:val="24"/>
        </w:rPr>
        <w:t xml:space="preserve"> canais de comunicação que facilitam o acesso e a troca de informações com os </w:t>
      </w:r>
      <w:r>
        <w:rPr>
          <w:rFonts w:cs="Arial"/>
          <w:szCs w:val="24"/>
        </w:rPr>
        <w:t>profissionais</w:t>
      </w:r>
      <w:r w:rsidRPr="001640BD">
        <w:rPr>
          <w:rFonts w:cs="Arial"/>
          <w:szCs w:val="24"/>
        </w:rPr>
        <w:t xml:space="preserve"> cooperados, quais sejam:</w:t>
      </w:r>
    </w:p>
    <w:p w14:paraId="3297F597" w14:textId="77777777" w:rsidR="008A2E4B" w:rsidRDefault="008A2E4B" w:rsidP="008A2E4B">
      <w:pPr>
        <w:pStyle w:val="PargrafodaLista"/>
        <w:numPr>
          <w:ilvl w:val="0"/>
          <w:numId w:val="10"/>
        </w:numPr>
        <w:spacing w:before="120" w:line="360" w:lineRule="auto"/>
        <w:jc w:val="both"/>
        <w:rPr>
          <w:rFonts w:cs="Arial"/>
          <w:szCs w:val="24"/>
        </w:rPr>
      </w:pPr>
      <w:r w:rsidRPr="001640BD">
        <w:rPr>
          <w:rFonts w:cs="Arial"/>
          <w:szCs w:val="24"/>
        </w:rPr>
        <w:t xml:space="preserve">Atendimento presencial na Sede da Cooperativa; </w:t>
      </w:r>
    </w:p>
    <w:p w14:paraId="0AB55E40" w14:textId="3A9F6CAD" w:rsidR="008A2E4B" w:rsidRDefault="008A2E4B" w:rsidP="008A2E4B">
      <w:pPr>
        <w:pStyle w:val="PargrafodaLista"/>
        <w:numPr>
          <w:ilvl w:val="0"/>
          <w:numId w:val="10"/>
        </w:numPr>
        <w:spacing w:before="120" w:line="360" w:lineRule="auto"/>
        <w:jc w:val="both"/>
        <w:rPr>
          <w:rFonts w:cs="Arial"/>
          <w:szCs w:val="24"/>
        </w:rPr>
      </w:pPr>
      <w:r w:rsidRPr="001640BD">
        <w:rPr>
          <w:rFonts w:cs="Arial"/>
          <w:szCs w:val="24"/>
        </w:rPr>
        <w:t xml:space="preserve">Atendimento telefônico pela Linha </w:t>
      </w:r>
      <w:r>
        <w:rPr>
          <w:rFonts w:cs="Arial"/>
          <w:szCs w:val="24"/>
        </w:rPr>
        <w:t>(51) -</w:t>
      </w:r>
      <w:r w:rsidR="00426F85">
        <w:rPr>
          <w:rFonts w:cs="Arial"/>
          <w:szCs w:val="24"/>
        </w:rPr>
        <w:t xml:space="preserve"> </w:t>
      </w:r>
      <w:r w:rsidR="00AB03CB">
        <w:rPr>
          <w:rFonts w:cs="Arial"/>
          <w:szCs w:val="24"/>
        </w:rPr>
        <w:t>32257671</w:t>
      </w:r>
    </w:p>
    <w:p w14:paraId="6AED8029" w14:textId="382EACF8" w:rsidR="008A2E4B" w:rsidRDefault="008A2E4B" w:rsidP="008A2E4B">
      <w:pPr>
        <w:pStyle w:val="PargrafodaLista"/>
        <w:numPr>
          <w:ilvl w:val="0"/>
          <w:numId w:val="10"/>
        </w:numPr>
        <w:spacing w:before="120" w:line="360" w:lineRule="auto"/>
        <w:jc w:val="both"/>
        <w:rPr>
          <w:rFonts w:cs="Arial"/>
          <w:szCs w:val="24"/>
        </w:rPr>
      </w:pPr>
      <w:r>
        <w:rPr>
          <w:rFonts w:cs="Arial"/>
          <w:szCs w:val="24"/>
        </w:rPr>
        <w:t>Atendimento através do WhatsApp (</w:t>
      </w:r>
      <w:r w:rsidR="00426F85">
        <w:rPr>
          <w:rFonts w:cs="Arial"/>
          <w:szCs w:val="24"/>
        </w:rPr>
        <w:t>51</w:t>
      </w:r>
      <w:r>
        <w:rPr>
          <w:rFonts w:cs="Arial"/>
          <w:szCs w:val="24"/>
        </w:rPr>
        <w:t xml:space="preserve">) - </w:t>
      </w:r>
      <w:r w:rsidR="00AB03CB">
        <w:rPr>
          <w:rFonts w:cs="Arial"/>
          <w:szCs w:val="24"/>
        </w:rPr>
        <w:t>981460558</w:t>
      </w:r>
    </w:p>
    <w:p w14:paraId="345A869A" w14:textId="64027DBE" w:rsidR="008A2E4B" w:rsidRDefault="008A2E4B" w:rsidP="008A2E4B">
      <w:pPr>
        <w:pStyle w:val="PargrafodaLista"/>
        <w:numPr>
          <w:ilvl w:val="0"/>
          <w:numId w:val="10"/>
        </w:numPr>
        <w:spacing w:before="120" w:line="360" w:lineRule="auto"/>
        <w:jc w:val="both"/>
        <w:rPr>
          <w:rFonts w:cs="Arial"/>
          <w:szCs w:val="24"/>
        </w:rPr>
      </w:pPr>
      <w:r>
        <w:rPr>
          <w:rFonts w:cs="Arial"/>
          <w:szCs w:val="24"/>
        </w:rPr>
        <w:t xml:space="preserve">Atendimento através de e-mail: </w:t>
      </w:r>
      <w:hyperlink r:id="rId16" w:history="1">
        <w:r w:rsidR="00AB03CB" w:rsidRPr="00BF4C63">
          <w:rPr>
            <w:rStyle w:val="Hyperlink"/>
            <w:rFonts w:cs="Arial"/>
            <w:szCs w:val="24"/>
          </w:rPr>
          <w:t>assessoria_cooperado@uniodonto-rs.com.br</w:t>
        </w:r>
      </w:hyperlink>
      <w:r w:rsidR="00AB03CB">
        <w:rPr>
          <w:rFonts w:cs="Arial"/>
          <w:szCs w:val="24"/>
        </w:rPr>
        <w:t xml:space="preserve"> </w:t>
      </w:r>
    </w:p>
    <w:p w14:paraId="33C067ED" w14:textId="77777777" w:rsidR="00426F85" w:rsidRDefault="00426F85" w:rsidP="00426F85">
      <w:pPr>
        <w:pStyle w:val="PargrafodaLista"/>
        <w:spacing w:before="120" w:line="360" w:lineRule="auto"/>
        <w:ind w:left="1429"/>
        <w:jc w:val="both"/>
        <w:rPr>
          <w:rFonts w:cs="Arial"/>
          <w:szCs w:val="24"/>
        </w:rPr>
      </w:pPr>
    </w:p>
    <w:p w14:paraId="0FEA9665" w14:textId="523870D6" w:rsidR="008A2E4B" w:rsidRDefault="008A2E4B" w:rsidP="008A2E4B">
      <w:pPr>
        <w:spacing w:before="120" w:line="360" w:lineRule="auto"/>
        <w:ind w:firstLine="709"/>
        <w:jc w:val="both"/>
        <w:rPr>
          <w:rFonts w:cs="Arial"/>
          <w:szCs w:val="24"/>
        </w:rPr>
      </w:pPr>
      <w:r w:rsidRPr="001640BD">
        <w:rPr>
          <w:rFonts w:cs="Arial"/>
          <w:szCs w:val="24"/>
        </w:rPr>
        <w:t xml:space="preserve">Além dos canais mencionados anteriormente, a </w:t>
      </w:r>
      <w:r>
        <w:rPr>
          <w:rFonts w:cs="Arial"/>
          <w:szCs w:val="24"/>
        </w:rPr>
        <w:t xml:space="preserve">Uniodonto </w:t>
      </w:r>
      <w:r w:rsidRPr="001640BD">
        <w:rPr>
          <w:rFonts w:cs="Arial"/>
          <w:szCs w:val="24"/>
        </w:rPr>
        <w:t xml:space="preserve">realiza anualmente, no mínimo, </w:t>
      </w:r>
      <w:r>
        <w:rPr>
          <w:rFonts w:cs="Arial"/>
          <w:szCs w:val="24"/>
        </w:rPr>
        <w:t>uma</w:t>
      </w:r>
      <w:r w:rsidRPr="001640BD">
        <w:rPr>
          <w:rFonts w:cs="Arial"/>
          <w:szCs w:val="24"/>
        </w:rPr>
        <w:t xml:space="preserve"> Assembleias Gerais Ordinária (aprovação de contas</w:t>
      </w:r>
      <w:r>
        <w:rPr>
          <w:rFonts w:cs="Arial"/>
          <w:szCs w:val="24"/>
        </w:rPr>
        <w:t>, orçamento anual e demais assuntos</w:t>
      </w:r>
      <w:r w:rsidRPr="001640BD">
        <w:rPr>
          <w:rFonts w:cs="Arial"/>
          <w:szCs w:val="24"/>
        </w:rPr>
        <w:t xml:space="preserve">) </w:t>
      </w:r>
      <w:r w:rsidR="00A74F2C" w:rsidRPr="001640BD">
        <w:rPr>
          <w:rFonts w:cs="Arial"/>
          <w:szCs w:val="24"/>
        </w:rPr>
        <w:t xml:space="preserve">e </w:t>
      </w:r>
      <w:r w:rsidR="00A74F2C">
        <w:rPr>
          <w:rFonts w:cs="Arial"/>
          <w:szCs w:val="24"/>
        </w:rPr>
        <w:t>extraordinária</w:t>
      </w:r>
      <w:r>
        <w:rPr>
          <w:rFonts w:cs="Arial"/>
          <w:szCs w:val="24"/>
        </w:rPr>
        <w:t xml:space="preserve"> de acordo com a necessidade de ajuste de pauta</w:t>
      </w:r>
      <w:r w:rsidRPr="001640BD">
        <w:rPr>
          <w:rFonts w:cs="Arial"/>
          <w:szCs w:val="24"/>
        </w:rPr>
        <w:t xml:space="preserve"> nas quais, invariavelmente, o cooperado é instado a se manifestar e nas quais são fornecidas amplas informações sobre a condução dos negócios da Cooperativa</w:t>
      </w:r>
      <w:r>
        <w:rPr>
          <w:rFonts w:cs="Arial"/>
          <w:szCs w:val="24"/>
        </w:rPr>
        <w:t>.</w:t>
      </w:r>
    </w:p>
    <w:p w14:paraId="53666713" w14:textId="77777777" w:rsidR="00426F85" w:rsidRDefault="00426F85" w:rsidP="008A2E4B">
      <w:pPr>
        <w:spacing w:before="120" w:line="360" w:lineRule="auto"/>
        <w:ind w:firstLine="709"/>
        <w:jc w:val="both"/>
        <w:rPr>
          <w:rFonts w:cs="Arial"/>
          <w:szCs w:val="24"/>
        </w:rPr>
      </w:pPr>
    </w:p>
    <w:p w14:paraId="35984901" w14:textId="604F4252" w:rsidR="008A2E4B" w:rsidRDefault="008A2E4B" w:rsidP="008A2E4B">
      <w:pPr>
        <w:spacing w:before="120" w:line="360" w:lineRule="auto"/>
        <w:ind w:firstLine="709"/>
        <w:jc w:val="both"/>
        <w:rPr>
          <w:rFonts w:cs="Arial"/>
          <w:szCs w:val="24"/>
        </w:rPr>
      </w:pPr>
      <w:r w:rsidRPr="001640BD">
        <w:rPr>
          <w:rFonts w:cs="Arial"/>
          <w:szCs w:val="24"/>
        </w:rPr>
        <w:t>Não há nenhum tipo de tratamento diferenciado entre os cooperados</w:t>
      </w:r>
      <w:r w:rsidR="00426F85">
        <w:rPr>
          <w:rFonts w:cs="Arial"/>
          <w:szCs w:val="24"/>
        </w:rPr>
        <w:t xml:space="preserve"> sócios</w:t>
      </w:r>
      <w:r w:rsidRPr="001640BD">
        <w:rPr>
          <w:rFonts w:cs="Arial"/>
          <w:szCs w:val="24"/>
        </w:rPr>
        <w:t>, sendo a todos disponibilizado o mesmo fluxo de informações, independentemente do tempo de Cooperativa de cada um, assim como também é estimulada a participação na gestão</w:t>
      </w:r>
      <w:r>
        <w:rPr>
          <w:rFonts w:cs="Arial"/>
          <w:szCs w:val="24"/>
        </w:rPr>
        <w:t>.</w:t>
      </w:r>
    </w:p>
    <w:p w14:paraId="6098D975" w14:textId="77777777" w:rsidR="00426F85" w:rsidRDefault="00426F85" w:rsidP="008A2E4B">
      <w:pPr>
        <w:spacing w:before="120" w:line="360" w:lineRule="auto"/>
        <w:ind w:firstLine="709"/>
        <w:jc w:val="both"/>
        <w:rPr>
          <w:rFonts w:cs="Arial"/>
          <w:szCs w:val="24"/>
        </w:rPr>
      </w:pPr>
    </w:p>
    <w:p w14:paraId="5C7AE83C" w14:textId="24DA1E74" w:rsidR="00426F85" w:rsidRDefault="00426F85" w:rsidP="008A2E4B">
      <w:pPr>
        <w:spacing w:before="120" w:line="360" w:lineRule="auto"/>
        <w:ind w:firstLine="709"/>
        <w:jc w:val="both"/>
        <w:rPr>
          <w:rFonts w:cs="Arial"/>
          <w:szCs w:val="24"/>
        </w:rPr>
      </w:pPr>
      <w:r>
        <w:rPr>
          <w:rFonts w:cs="Arial"/>
          <w:szCs w:val="24"/>
        </w:rPr>
        <w:t xml:space="preserve">De igual forma, a relação dos cooperados sócios com a UNIODONTO RS FEDERAÇÃO e suas singulares deverá ser pautada em preceitos éticos, nivelados através das premissas indicadas no presente instrumento, bem como através das bases do Cooperativismo, vinculadas diretamente aos seus princípios. </w:t>
      </w:r>
    </w:p>
    <w:p w14:paraId="7BB4829F" w14:textId="7F1B7C42" w:rsidR="00426F85" w:rsidRDefault="00426F85" w:rsidP="008A2E4B">
      <w:pPr>
        <w:spacing w:before="120" w:line="360" w:lineRule="auto"/>
        <w:ind w:firstLine="709"/>
        <w:jc w:val="both"/>
        <w:rPr>
          <w:rFonts w:cs="Arial"/>
          <w:szCs w:val="24"/>
        </w:rPr>
      </w:pPr>
      <w:r>
        <w:rPr>
          <w:rFonts w:cs="Arial"/>
          <w:szCs w:val="24"/>
        </w:rPr>
        <w:t xml:space="preserve"> </w:t>
      </w:r>
    </w:p>
    <w:p w14:paraId="07580411" w14:textId="77777777" w:rsidR="009A5FAB" w:rsidRDefault="009A5FAB" w:rsidP="008A2E4B">
      <w:pPr>
        <w:spacing w:before="120" w:line="360" w:lineRule="auto"/>
        <w:ind w:firstLine="709"/>
        <w:jc w:val="both"/>
        <w:rPr>
          <w:rFonts w:cs="Arial"/>
          <w:szCs w:val="24"/>
        </w:rPr>
      </w:pPr>
    </w:p>
    <w:p w14:paraId="1501E5AF" w14:textId="60DDAD74" w:rsidR="009A5FAB" w:rsidRPr="00A60C1F" w:rsidRDefault="001B73BE" w:rsidP="009A5FAB">
      <w:pPr>
        <w:pStyle w:val="Ttulo1"/>
        <w:rPr>
          <w:b/>
          <w:bCs/>
        </w:rPr>
      </w:pPr>
      <w:bookmarkStart w:id="32" w:name="_Toc150439340"/>
      <w:bookmarkStart w:id="33" w:name="_Toc150852332"/>
      <w:r>
        <w:rPr>
          <w:b/>
          <w:bCs/>
        </w:rPr>
        <w:t xml:space="preserve">14 </w:t>
      </w:r>
      <w:r w:rsidR="009A5FAB">
        <w:rPr>
          <w:b/>
          <w:bCs/>
        </w:rPr>
        <w:t>DAS ATIVIDADES POLÍTICAS</w:t>
      </w:r>
      <w:bookmarkEnd w:id="32"/>
      <w:bookmarkEnd w:id="33"/>
    </w:p>
    <w:p w14:paraId="19230709" w14:textId="77777777" w:rsidR="008A2E4B" w:rsidRPr="00A60C1F" w:rsidRDefault="008A2E4B" w:rsidP="008A2E4B">
      <w:pPr>
        <w:spacing w:after="0"/>
      </w:pPr>
    </w:p>
    <w:p w14:paraId="5A3543D6" w14:textId="5A4DAF10" w:rsidR="008A2E4B" w:rsidRDefault="008A2E4B" w:rsidP="001E2864">
      <w:pPr>
        <w:spacing w:before="120" w:line="360" w:lineRule="auto"/>
        <w:ind w:firstLine="709"/>
        <w:jc w:val="both"/>
        <w:rPr>
          <w:rFonts w:cs="Arial"/>
          <w:szCs w:val="24"/>
        </w:rPr>
      </w:pPr>
      <w:r w:rsidRPr="001640BD">
        <w:rPr>
          <w:rFonts w:cs="Arial"/>
          <w:szCs w:val="24"/>
        </w:rPr>
        <w:t xml:space="preserve">A </w:t>
      </w:r>
      <w:r>
        <w:rPr>
          <w:rFonts w:cs="Arial"/>
          <w:szCs w:val="24"/>
        </w:rPr>
        <w:t xml:space="preserve">Uniodonto </w:t>
      </w:r>
      <w:r w:rsidRPr="001640BD">
        <w:rPr>
          <w:rFonts w:cs="Arial"/>
          <w:szCs w:val="24"/>
        </w:rPr>
        <w:t>não faz restrições às atividades político-partidárias de seus cooperados</w:t>
      </w:r>
      <w:r>
        <w:rPr>
          <w:rFonts w:cs="Arial"/>
          <w:szCs w:val="24"/>
        </w:rPr>
        <w:t>.</w:t>
      </w:r>
      <w:r w:rsidRPr="001640BD">
        <w:rPr>
          <w:rFonts w:cs="Arial"/>
          <w:szCs w:val="24"/>
        </w:rPr>
        <w:t xml:space="preserve"> </w:t>
      </w:r>
      <w:r w:rsidR="001E2864">
        <w:rPr>
          <w:rFonts w:cs="Arial"/>
          <w:szCs w:val="24"/>
        </w:rPr>
        <w:t>S</w:t>
      </w:r>
      <w:r w:rsidRPr="001640BD">
        <w:rPr>
          <w:rFonts w:cs="Arial"/>
          <w:szCs w:val="24"/>
        </w:rPr>
        <w:t>uas ações devem ser de caráter estritamente pessoal e não devem ter qualquer relação nem vínculo com a Cooperativa</w:t>
      </w:r>
      <w:r w:rsidR="004A5103">
        <w:rPr>
          <w:rFonts w:cs="Arial"/>
          <w:szCs w:val="24"/>
        </w:rPr>
        <w:t>.</w:t>
      </w:r>
    </w:p>
    <w:p w14:paraId="2E704569" w14:textId="77777777" w:rsidR="009A5FAB" w:rsidRDefault="009A5FAB" w:rsidP="001E2864">
      <w:pPr>
        <w:spacing w:before="120" w:line="360" w:lineRule="auto"/>
        <w:ind w:firstLine="709"/>
        <w:jc w:val="both"/>
        <w:rPr>
          <w:rFonts w:cs="Arial"/>
          <w:szCs w:val="24"/>
        </w:rPr>
      </w:pPr>
    </w:p>
    <w:p w14:paraId="487858E9" w14:textId="559C3FD0" w:rsidR="008A2E4B" w:rsidRDefault="008A2E4B" w:rsidP="008A2E4B">
      <w:pPr>
        <w:spacing w:before="120" w:line="360" w:lineRule="auto"/>
        <w:ind w:firstLine="709"/>
        <w:jc w:val="both"/>
        <w:rPr>
          <w:rFonts w:cs="Arial"/>
          <w:szCs w:val="24"/>
        </w:rPr>
      </w:pPr>
      <w:r>
        <w:rPr>
          <w:rFonts w:cs="Arial"/>
          <w:szCs w:val="24"/>
        </w:rPr>
        <w:t xml:space="preserve">Lembramos que </w:t>
      </w:r>
      <w:r w:rsidRPr="001640BD">
        <w:rPr>
          <w:rFonts w:cs="Arial"/>
          <w:szCs w:val="24"/>
        </w:rPr>
        <w:t xml:space="preserve">somos uma sociedade Cooperativa e, portanto, regulados pela Lei nº 5.764/71 - Lei do Cooperativismo, </w:t>
      </w:r>
      <w:r>
        <w:rPr>
          <w:rFonts w:cs="Arial"/>
          <w:szCs w:val="24"/>
        </w:rPr>
        <w:t xml:space="preserve">oportunidade em que </w:t>
      </w:r>
      <w:r w:rsidRPr="001640BD">
        <w:rPr>
          <w:rFonts w:cs="Arial"/>
          <w:szCs w:val="24"/>
        </w:rPr>
        <w:t>devemos manter a neutralidade política</w:t>
      </w:r>
      <w:r w:rsidR="00A0446F">
        <w:rPr>
          <w:rFonts w:cs="Arial"/>
          <w:szCs w:val="24"/>
        </w:rPr>
        <w:t>.</w:t>
      </w:r>
    </w:p>
    <w:p w14:paraId="4BF7B943" w14:textId="6648FF07" w:rsidR="008A2E4B" w:rsidRDefault="008A2E4B" w:rsidP="008A2E4B">
      <w:pPr>
        <w:spacing w:before="120" w:line="360" w:lineRule="auto"/>
        <w:ind w:firstLine="709"/>
        <w:jc w:val="both"/>
        <w:rPr>
          <w:rFonts w:cs="Arial"/>
          <w:szCs w:val="24"/>
        </w:rPr>
      </w:pPr>
      <w:r w:rsidRPr="001640BD">
        <w:rPr>
          <w:rFonts w:cs="Arial"/>
          <w:szCs w:val="24"/>
        </w:rPr>
        <w:t xml:space="preserve">É proibido: </w:t>
      </w:r>
    </w:p>
    <w:p w14:paraId="798B1847" w14:textId="099E3B8F" w:rsidR="008A2E4B" w:rsidRDefault="008A2E4B" w:rsidP="008A2E4B">
      <w:pPr>
        <w:pStyle w:val="PargrafodaLista"/>
        <w:numPr>
          <w:ilvl w:val="0"/>
          <w:numId w:val="11"/>
        </w:numPr>
        <w:spacing w:before="120" w:line="360" w:lineRule="auto"/>
        <w:jc w:val="both"/>
        <w:rPr>
          <w:rFonts w:cs="Arial"/>
          <w:szCs w:val="24"/>
        </w:rPr>
      </w:pPr>
      <w:r w:rsidRPr="001640BD">
        <w:rPr>
          <w:rFonts w:cs="Arial"/>
          <w:szCs w:val="24"/>
        </w:rPr>
        <w:t xml:space="preserve">Exercer qualquer atividade político-partidária, </w:t>
      </w:r>
      <w:r w:rsidR="00DC36FE">
        <w:rPr>
          <w:rFonts w:cs="Arial"/>
          <w:szCs w:val="24"/>
        </w:rPr>
        <w:t xml:space="preserve">não devendo </w:t>
      </w:r>
      <w:r w:rsidRPr="001640BD">
        <w:rPr>
          <w:rFonts w:cs="Arial"/>
          <w:szCs w:val="24"/>
        </w:rPr>
        <w:t xml:space="preserve">veicular qualquer tipo de propaganda ou manifestação política em nome da </w:t>
      </w:r>
      <w:r>
        <w:rPr>
          <w:rFonts w:cs="Arial"/>
          <w:szCs w:val="24"/>
        </w:rPr>
        <w:t xml:space="preserve">Uniodonto </w:t>
      </w:r>
      <w:r w:rsidRPr="001640BD">
        <w:rPr>
          <w:rFonts w:cs="Arial"/>
          <w:szCs w:val="24"/>
        </w:rPr>
        <w:t xml:space="preserve">ou em suas dependências, em seus veículos, publicações ou qualquer propriedade da Cooperativa; </w:t>
      </w:r>
    </w:p>
    <w:p w14:paraId="682F4CEF" w14:textId="756919C1" w:rsidR="008A2E4B" w:rsidRDefault="008A2E4B" w:rsidP="008A2E4B">
      <w:pPr>
        <w:pStyle w:val="PargrafodaLista"/>
        <w:numPr>
          <w:ilvl w:val="0"/>
          <w:numId w:val="11"/>
        </w:numPr>
        <w:spacing w:before="120" w:line="360" w:lineRule="auto"/>
        <w:jc w:val="both"/>
        <w:rPr>
          <w:rFonts w:cs="Arial"/>
          <w:szCs w:val="24"/>
        </w:rPr>
      </w:pPr>
      <w:r w:rsidRPr="001640BD">
        <w:rPr>
          <w:rFonts w:cs="Arial"/>
          <w:szCs w:val="24"/>
        </w:rPr>
        <w:t xml:space="preserve">Usar uniforme da </w:t>
      </w:r>
      <w:r>
        <w:rPr>
          <w:rFonts w:cs="Arial"/>
          <w:szCs w:val="24"/>
        </w:rPr>
        <w:t xml:space="preserve">Uniodonto </w:t>
      </w:r>
      <w:r w:rsidRPr="001640BD">
        <w:rPr>
          <w:rFonts w:cs="Arial"/>
          <w:szCs w:val="24"/>
        </w:rPr>
        <w:t xml:space="preserve">quando no exercício de atividades políticas, vez que o cooperado, quando no exercício de qualquer atividade político-partidária, deve fazê-lo como cidadão e nunca como representante da </w:t>
      </w:r>
      <w:r>
        <w:rPr>
          <w:rFonts w:cs="Arial"/>
          <w:szCs w:val="24"/>
        </w:rPr>
        <w:t>Cooperativa.</w:t>
      </w:r>
    </w:p>
    <w:p w14:paraId="79A75173" w14:textId="77777777" w:rsidR="008A2E4B" w:rsidRDefault="008A2E4B" w:rsidP="008A2E4B">
      <w:pPr>
        <w:spacing w:after="0" w:line="360" w:lineRule="auto"/>
        <w:jc w:val="both"/>
        <w:rPr>
          <w:rFonts w:cs="Arial"/>
          <w:szCs w:val="24"/>
        </w:rPr>
      </w:pPr>
    </w:p>
    <w:p w14:paraId="22ECA6CF" w14:textId="77777777" w:rsidR="008A2E4B" w:rsidRDefault="008A2E4B" w:rsidP="008A2E4B">
      <w:pPr>
        <w:spacing w:after="0" w:line="360" w:lineRule="auto"/>
        <w:jc w:val="both"/>
        <w:rPr>
          <w:rFonts w:cs="Arial"/>
          <w:szCs w:val="24"/>
        </w:rPr>
      </w:pPr>
    </w:p>
    <w:p w14:paraId="6BC81AC1" w14:textId="77777777" w:rsidR="008A2E4B" w:rsidRDefault="008A2E4B" w:rsidP="008A2E4B">
      <w:pPr>
        <w:spacing w:after="0" w:line="360" w:lineRule="auto"/>
        <w:jc w:val="both"/>
        <w:rPr>
          <w:rFonts w:cs="Arial"/>
          <w:szCs w:val="24"/>
        </w:rPr>
      </w:pPr>
    </w:p>
    <w:p w14:paraId="76B749DB" w14:textId="77777777" w:rsidR="008A2E4B" w:rsidRDefault="008A2E4B" w:rsidP="008A2E4B">
      <w:pPr>
        <w:spacing w:after="0" w:line="360" w:lineRule="auto"/>
        <w:jc w:val="both"/>
        <w:rPr>
          <w:rFonts w:cs="Arial"/>
          <w:szCs w:val="24"/>
        </w:rPr>
      </w:pPr>
    </w:p>
    <w:p w14:paraId="70995E8D" w14:textId="77777777" w:rsidR="008A2E4B" w:rsidRDefault="008A2E4B" w:rsidP="008A2E4B">
      <w:pPr>
        <w:spacing w:after="0" w:line="360" w:lineRule="auto"/>
        <w:jc w:val="both"/>
        <w:rPr>
          <w:rFonts w:cs="Arial"/>
          <w:szCs w:val="24"/>
        </w:rPr>
      </w:pPr>
    </w:p>
    <w:p w14:paraId="46CD3B23" w14:textId="77777777" w:rsidR="008A2E4B" w:rsidRDefault="008A2E4B" w:rsidP="008A2E4B">
      <w:pPr>
        <w:spacing w:after="0" w:line="360" w:lineRule="auto"/>
        <w:jc w:val="both"/>
        <w:rPr>
          <w:rFonts w:cs="Arial"/>
          <w:szCs w:val="24"/>
        </w:rPr>
      </w:pPr>
    </w:p>
    <w:p w14:paraId="4A62878E" w14:textId="77777777" w:rsidR="008A2E4B" w:rsidRDefault="008A2E4B" w:rsidP="008A2E4B">
      <w:pPr>
        <w:spacing w:after="0" w:line="360" w:lineRule="auto"/>
        <w:jc w:val="both"/>
        <w:rPr>
          <w:rFonts w:cs="Arial"/>
          <w:szCs w:val="24"/>
        </w:rPr>
      </w:pPr>
    </w:p>
    <w:p w14:paraId="40F72442" w14:textId="77777777" w:rsidR="008A2E4B" w:rsidRDefault="008A2E4B" w:rsidP="008A2E4B">
      <w:pPr>
        <w:spacing w:after="0" w:line="360" w:lineRule="auto"/>
        <w:jc w:val="both"/>
        <w:rPr>
          <w:rFonts w:cs="Arial"/>
          <w:szCs w:val="24"/>
        </w:rPr>
      </w:pPr>
    </w:p>
    <w:p w14:paraId="6436D15D" w14:textId="77777777" w:rsidR="008A2E4B" w:rsidRDefault="008A2E4B" w:rsidP="008A2E4B">
      <w:pPr>
        <w:spacing w:after="0" w:line="360" w:lineRule="auto"/>
        <w:jc w:val="both"/>
        <w:rPr>
          <w:rFonts w:cs="Arial"/>
          <w:szCs w:val="24"/>
        </w:rPr>
      </w:pPr>
    </w:p>
    <w:p w14:paraId="06CD6109" w14:textId="77777777" w:rsidR="009A5FAB" w:rsidRDefault="009A5FAB" w:rsidP="008A2E4B">
      <w:pPr>
        <w:spacing w:after="0" w:line="360" w:lineRule="auto"/>
        <w:jc w:val="both"/>
        <w:rPr>
          <w:rFonts w:cs="Arial"/>
          <w:szCs w:val="24"/>
        </w:rPr>
      </w:pPr>
    </w:p>
    <w:p w14:paraId="5E87CEEB" w14:textId="77777777" w:rsidR="009A5FAB" w:rsidRDefault="009A5FAB" w:rsidP="008A2E4B">
      <w:pPr>
        <w:spacing w:after="0" w:line="360" w:lineRule="auto"/>
        <w:jc w:val="both"/>
        <w:rPr>
          <w:rFonts w:cs="Arial"/>
          <w:szCs w:val="24"/>
        </w:rPr>
      </w:pPr>
    </w:p>
    <w:p w14:paraId="4DA66EB8" w14:textId="77777777" w:rsidR="009A5FAB" w:rsidRDefault="009A5FAB" w:rsidP="008A2E4B">
      <w:pPr>
        <w:spacing w:after="0" w:line="360" w:lineRule="auto"/>
        <w:jc w:val="both"/>
        <w:rPr>
          <w:rFonts w:cs="Arial"/>
          <w:szCs w:val="24"/>
        </w:rPr>
      </w:pPr>
    </w:p>
    <w:p w14:paraId="020719F4" w14:textId="5616B0D8" w:rsidR="009A5FAB" w:rsidRPr="00A60C1F" w:rsidRDefault="001B73BE" w:rsidP="009A5FAB">
      <w:pPr>
        <w:pStyle w:val="Ttulo1"/>
        <w:rPr>
          <w:b/>
          <w:bCs/>
        </w:rPr>
      </w:pPr>
      <w:bookmarkStart w:id="34" w:name="_Toc150439341"/>
      <w:bookmarkStart w:id="35" w:name="_Toc150852333"/>
      <w:r>
        <w:rPr>
          <w:b/>
          <w:bCs/>
        </w:rPr>
        <w:t xml:space="preserve">15 </w:t>
      </w:r>
      <w:r w:rsidR="009A5FAB">
        <w:rPr>
          <w:b/>
          <w:bCs/>
        </w:rPr>
        <w:t>DA UTILIZAÇÃO E PRESERVAÇÃO DOS BENS DA UNIODONTO</w:t>
      </w:r>
      <w:bookmarkEnd w:id="34"/>
      <w:bookmarkEnd w:id="35"/>
    </w:p>
    <w:p w14:paraId="08DF853D" w14:textId="77777777" w:rsidR="009A5FAB" w:rsidRDefault="009A5FAB" w:rsidP="008A2E4B">
      <w:pPr>
        <w:spacing w:after="0" w:line="360" w:lineRule="auto"/>
        <w:jc w:val="both"/>
        <w:rPr>
          <w:rFonts w:cs="Arial"/>
          <w:szCs w:val="24"/>
        </w:rPr>
      </w:pPr>
    </w:p>
    <w:p w14:paraId="1C50D504" w14:textId="7141DEA3" w:rsidR="008A2E4B" w:rsidRDefault="008A2E4B" w:rsidP="008A2E4B">
      <w:pPr>
        <w:spacing w:before="120" w:line="360" w:lineRule="auto"/>
        <w:ind w:firstLine="709"/>
        <w:jc w:val="both"/>
        <w:rPr>
          <w:rFonts w:cs="Arial"/>
          <w:szCs w:val="24"/>
        </w:rPr>
      </w:pPr>
      <w:r w:rsidRPr="001640BD">
        <w:rPr>
          <w:rFonts w:cs="Arial"/>
          <w:szCs w:val="24"/>
        </w:rPr>
        <w:lastRenderedPageBreak/>
        <w:t xml:space="preserve">É de responsabilidade de todos os cooperados </w:t>
      </w:r>
      <w:r w:rsidR="009A5FAB">
        <w:rPr>
          <w:rFonts w:cs="Arial"/>
          <w:szCs w:val="24"/>
        </w:rPr>
        <w:t xml:space="preserve">sócios </w:t>
      </w:r>
      <w:r w:rsidRPr="001640BD">
        <w:rPr>
          <w:rFonts w:cs="Arial"/>
          <w:szCs w:val="24"/>
        </w:rPr>
        <w:t xml:space="preserve">zelar pela conservação e manutenção de todos os ativos da </w:t>
      </w:r>
      <w:r>
        <w:rPr>
          <w:rFonts w:cs="Arial"/>
          <w:szCs w:val="24"/>
        </w:rPr>
        <w:t>Uniodonto</w:t>
      </w:r>
      <w:r w:rsidRPr="001640BD">
        <w:rPr>
          <w:rFonts w:cs="Arial"/>
          <w:szCs w:val="24"/>
        </w:rPr>
        <w:t xml:space="preserve">, compreendendo os imóveis, instalações, máquinas, equipamentos, veículos e móveis em geral, dentre outros. </w:t>
      </w:r>
    </w:p>
    <w:p w14:paraId="6D323501" w14:textId="77777777" w:rsidR="009A5FAB" w:rsidRDefault="009A5FAB" w:rsidP="008A2E4B">
      <w:pPr>
        <w:spacing w:before="120" w:line="360" w:lineRule="auto"/>
        <w:ind w:firstLine="709"/>
        <w:jc w:val="both"/>
        <w:rPr>
          <w:rFonts w:cs="Arial"/>
          <w:szCs w:val="24"/>
        </w:rPr>
      </w:pPr>
    </w:p>
    <w:p w14:paraId="6408AE14" w14:textId="07070DA7" w:rsidR="008A2E4B" w:rsidRDefault="008A2E4B" w:rsidP="008A2E4B">
      <w:pPr>
        <w:spacing w:before="120" w:line="360" w:lineRule="auto"/>
        <w:ind w:firstLine="709"/>
        <w:jc w:val="both"/>
        <w:rPr>
          <w:rFonts w:cs="Arial"/>
          <w:szCs w:val="24"/>
        </w:rPr>
      </w:pPr>
      <w:r w:rsidRPr="001640BD">
        <w:rPr>
          <w:rFonts w:cs="Arial"/>
          <w:szCs w:val="24"/>
        </w:rPr>
        <w:t xml:space="preserve">Os veículos automotores </w:t>
      </w:r>
      <w:r>
        <w:rPr>
          <w:rFonts w:cs="Arial"/>
          <w:szCs w:val="24"/>
        </w:rPr>
        <w:t>vinculados a</w:t>
      </w:r>
      <w:r w:rsidRPr="001640BD">
        <w:rPr>
          <w:rFonts w:cs="Arial"/>
          <w:szCs w:val="24"/>
        </w:rPr>
        <w:t xml:space="preserve"> </w:t>
      </w:r>
      <w:r>
        <w:rPr>
          <w:rFonts w:cs="Arial"/>
          <w:szCs w:val="24"/>
        </w:rPr>
        <w:t>Uniodonto, próprios ou locados,</w:t>
      </w:r>
      <w:r w:rsidRPr="001640BD">
        <w:rPr>
          <w:rFonts w:cs="Arial"/>
          <w:szCs w:val="24"/>
        </w:rPr>
        <w:t xml:space="preserve"> são para uso exclusivo em serviço e de total responsabilidade de cada cooperado </w:t>
      </w:r>
      <w:r w:rsidR="009A5FAB">
        <w:rPr>
          <w:rFonts w:cs="Arial"/>
          <w:szCs w:val="24"/>
        </w:rPr>
        <w:t>sócio</w:t>
      </w:r>
      <w:r w:rsidRPr="001640BD">
        <w:rPr>
          <w:rFonts w:cs="Arial"/>
          <w:szCs w:val="24"/>
        </w:rPr>
        <w:t>, que deve ser habilitado para tal; seu uso, além disso, deve respeitar sempre a legislação contida no Código de Trânsito Brasileiro</w:t>
      </w:r>
      <w:r>
        <w:rPr>
          <w:rFonts w:cs="Arial"/>
          <w:szCs w:val="24"/>
        </w:rPr>
        <w:t>.</w:t>
      </w:r>
    </w:p>
    <w:p w14:paraId="68F126D7" w14:textId="05B57E14" w:rsidR="009A5FAB" w:rsidRPr="00A60C1F" w:rsidRDefault="001B73BE" w:rsidP="009A5FAB">
      <w:pPr>
        <w:pStyle w:val="Ttulo1"/>
        <w:rPr>
          <w:b/>
          <w:bCs/>
        </w:rPr>
      </w:pPr>
      <w:bookmarkStart w:id="36" w:name="_Toc150439342"/>
      <w:bookmarkStart w:id="37" w:name="_Toc150852334"/>
      <w:r>
        <w:rPr>
          <w:b/>
          <w:bCs/>
        </w:rPr>
        <w:t xml:space="preserve">15.1 </w:t>
      </w:r>
      <w:r w:rsidR="009A5FAB">
        <w:rPr>
          <w:b/>
          <w:bCs/>
        </w:rPr>
        <w:t>DAS VEDAÇÕES</w:t>
      </w:r>
      <w:bookmarkEnd w:id="36"/>
      <w:bookmarkEnd w:id="37"/>
    </w:p>
    <w:p w14:paraId="41061EA8" w14:textId="77777777" w:rsidR="009A5FAB" w:rsidRDefault="009A5FAB" w:rsidP="008A2E4B">
      <w:pPr>
        <w:pStyle w:val="PargrafodaLista"/>
        <w:spacing w:before="120" w:line="360" w:lineRule="auto"/>
        <w:jc w:val="both"/>
        <w:rPr>
          <w:rFonts w:cs="Arial"/>
          <w:szCs w:val="24"/>
        </w:rPr>
      </w:pPr>
    </w:p>
    <w:p w14:paraId="1BFD31A8" w14:textId="071B6534" w:rsidR="008A2E4B" w:rsidRDefault="008A2E4B" w:rsidP="008A2E4B">
      <w:pPr>
        <w:pStyle w:val="PargrafodaLista"/>
        <w:spacing w:before="120" w:line="360" w:lineRule="auto"/>
        <w:jc w:val="both"/>
        <w:rPr>
          <w:rFonts w:cs="Arial"/>
          <w:szCs w:val="24"/>
        </w:rPr>
      </w:pPr>
      <w:r w:rsidRPr="009B6EDF">
        <w:rPr>
          <w:rFonts w:cs="Arial"/>
          <w:szCs w:val="24"/>
        </w:rPr>
        <w:t xml:space="preserve">É terminantemente proibido: </w:t>
      </w:r>
    </w:p>
    <w:p w14:paraId="1F6880A1" w14:textId="77777777" w:rsidR="009A5FAB" w:rsidRDefault="009A5FAB" w:rsidP="008A2E4B">
      <w:pPr>
        <w:pStyle w:val="PargrafodaLista"/>
        <w:spacing w:before="120" w:line="360" w:lineRule="auto"/>
        <w:jc w:val="both"/>
        <w:rPr>
          <w:rFonts w:cs="Arial"/>
          <w:szCs w:val="24"/>
        </w:rPr>
      </w:pPr>
    </w:p>
    <w:p w14:paraId="5B66BEBD" w14:textId="77777777" w:rsidR="008A2E4B" w:rsidRDefault="008A2E4B" w:rsidP="008A2E4B">
      <w:pPr>
        <w:pStyle w:val="PargrafodaLista"/>
        <w:numPr>
          <w:ilvl w:val="0"/>
          <w:numId w:val="13"/>
        </w:numPr>
        <w:spacing w:before="120" w:line="360" w:lineRule="auto"/>
        <w:jc w:val="both"/>
        <w:rPr>
          <w:rFonts w:cs="Arial"/>
          <w:szCs w:val="24"/>
        </w:rPr>
      </w:pPr>
      <w:r w:rsidRPr="009B6EDF">
        <w:rPr>
          <w:rFonts w:cs="Arial"/>
          <w:szCs w:val="24"/>
        </w:rPr>
        <w:t>Utilizar ativos da Cooperativa para uso particular;</w:t>
      </w:r>
    </w:p>
    <w:p w14:paraId="0FB04828" w14:textId="77777777" w:rsidR="008A2E4B" w:rsidRDefault="008A2E4B" w:rsidP="008A2E4B">
      <w:pPr>
        <w:pStyle w:val="PargrafodaLista"/>
        <w:numPr>
          <w:ilvl w:val="0"/>
          <w:numId w:val="13"/>
        </w:numPr>
        <w:spacing w:before="120" w:line="360" w:lineRule="auto"/>
        <w:jc w:val="both"/>
        <w:rPr>
          <w:rFonts w:cs="Arial"/>
          <w:szCs w:val="24"/>
        </w:rPr>
      </w:pPr>
      <w:r w:rsidRPr="009B6EDF">
        <w:rPr>
          <w:rFonts w:cs="Arial"/>
          <w:szCs w:val="24"/>
        </w:rPr>
        <w:t xml:space="preserve">Utilizar o endereço da </w:t>
      </w:r>
      <w:r>
        <w:rPr>
          <w:rFonts w:cs="Arial"/>
          <w:szCs w:val="24"/>
        </w:rPr>
        <w:t xml:space="preserve">Uniodonto </w:t>
      </w:r>
      <w:r w:rsidRPr="009B6EDF">
        <w:rPr>
          <w:rFonts w:cs="Arial"/>
          <w:szCs w:val="24"/>
        </w:rPr>
        <w:t>para o recebimento de correspondências particulares, exceto nos casos expressamente autorizados pela gestão da área</w:t>
      </w:r>
      <w:r>
        <w:rPr>
          <w:rFonts w:cs="Arial"/>
          <w:szCs w:val="24"/>
        </w:rPr>
        <w:t>.</w:t>
      </w:r>
    </w:p>
    <w:p w14:paraId="78CCE4CB" w14:textId="77777777" w:rsidR="008A2E4B" w:rsidRDefault="008A2E4B" w:rsidP="008A2E4B">
      <w:pPr>
        <w:spacing w:before="120" w:line="360" w:lineRule="auto"/>
        <w:jc w:val="both"/>
        <w:rPr>
          <w:rFonts w:cs="Arial"/>
          <w:szCs w:val="24"/>
        </w:rPr>
      </w:pPr>
    </w:p>
    <w:p w14:paraId="1273E610" w14:textId="77777777" w:rsidR="009A5FAB" w:rsidRDefault="009A5FAB" w:rsidP="008A2E4B">
      <w:pPr>
        <w:spacing w:before="120" w:line="360" w:lineRule="auto"/>
        <w:jc w:val="both"/>
        <w:rPr>
          <w:rFonts w:cs="Arial"/>
          <w:szCs w:val="24"/>
        </w:rPr>
      </w:pPr>
    </w:p>
    <w:p w14:paraId="58143127" w14:textId="77777777" w:rsidR="009A5FAB" w:rsidRDefault="009A5FAB" w:rsidP="008A2E4B">
      <w:pPr>
        <w:spacing w:before="120" w:line="360" w:lineRule="auto"/>
        <w:jc w:val="both"/>
        <w:rPr>
          <w:rFonts w:cs="Arial"/>
          <w:szCs w:val="24"/>
        </w:rPr>
      </w:pPr>
    </w:p>
    <w:p w14:paraId="6A18AE0F" w14:textId="77777777" w:rsidR="009A5FAB" w:rsidRDefault="009A5FAB" w:rsidP="008A2E4B">
      <w:pPr>
        <w:spacing w:before="120" w:line="360" w:lineRule="auto"/>
        <w:jc w:val="both"/>
        <w:rPr>
          <w:rFonts w:cs="Arial"/>
          <w:szCs w:val="24"/>
        </w:rPr>
      </w:pPr>
    </w:p>
    <w:p w14:paraId="679C29E3" w14:textId="77777777" w:rsidR="009A5FAB" w:rsidRDefault="009A5FAB" w:rsidP="008A2E4B">
      <w:pPr>
        <w:spacing w:before="120" w:line="360" w:lineRule="auto"/>
        <w:jc w:val="both"/>
        <w:rPr>
          <w:rFonts w:cs="Arial"/>
          <w:szCs w:val="24"/>
        </w:rPr>
      </w:pPr>
    </w:p>
    <w:p w14:paraId="11B9B574" w14:textId="77777777" w:rsidR="009A5FAB" w:rsidRDefault="009A5FAB" w:rsidP="008A2E4B">
      <w:pPr>
        <w:spacing w:before="120" w:line="360" w:lineRule="auto"/>
        <w:jc w:val="both"/>
        <w:rPr>
          <w:rFonts w:cs="Arial"/>
          <w:szCs w:val="24"/>
        </w:rPr>
      </w:pPr>
    </w:p>
    <w:p w14:paraId="3360A0DB" w14:textId="77777777" w:rsidR="009A5FAB" w:rsidRDefault="009A5FAB" w:rsidP="008A2E4B">
      <w:pPr>
        <w:spacing w:before="120" w:line="360" w:lineRule="auto"/>
        <w:jc w:val="both"/>
        <w:rPr>
          <w:rFonts w:cs="Arial"/>
          <w:szCs w:val="24"/>
        </w:rPr>
      </w:pPr>
    </w:p>
    <w:p w14:paraId="74028001" w14:textId="77777777" w:rsidR="00CC73C1" w:rsidRDefault="00CC73C1" w:rsidP="008A2E4B">
      <w:pPr>
        <w:spacing w:before="120" w:line="360" w:lineRule="auto"/>
        <w:jc w:val="both"/>
        <w:rPr>
          <w:rFonts w:cs="Arial"/>
          <w:szCs w:val="24"/>
        </w:rPr>
      </w:pPr>
    </w:p>
    <w:p w14:paraId="741D9E0C" w14:textId="77777777" w:rsidR="009A5FAB" w:rsidRDefault="009A5FAB" w:rsidP="008A2E4B">
      <w:pPr>
        <w:spacing w:before="120" w:line="360" w:lineRule="auto"/>
        <w:jc w:val="both"/>
        <w:rPr>
          <w:rFonts w:cs="Arial"/>
          <w:szCs w:val="24"/>
        </w:rPr>
      </w:pPr>
    </w:p>
    <w:p w14:paraId="296C763E" w14:textId="77777777" w:rsidR="009A5FAB" w:rsidRDefault="009A5FAB" w:rsidP="008A2E4B">
      <w:pPr>
        <w:spacing w:before="120" w:line="360" w:lineRule="auto"/>
        <w:jc w:val="both"/>
        <w:rPr>
          <w:rFonts w:cs="Arial"/>
          <w:szCs w:val="24"/>
        </w:rPr>
      </w:pPr>
    </w:p>
    <w:p w14:paraId="3E8D8943" w14:textId="77777777" w:rsidR="009A5FAB" w:rsidRDefault="009A5FAB" w:rsidP="008A2E4B">
      <w:pPr>
        <w:spacing w:before="120" w:line="360" w:lineRule="auto"/>
        <w:jc w:val="both"/>
        <w:rPr>
          <w:rFonts w:cs="Arial"/>
          <w:szCs w:val="24"/>
        </w:rPr>
      </w:pPr>
    </w:p>
    <w:p w14:paraId="1F105AA5" w14:textId="77777777" w:rsidR="009A5FAB" w:rsidRDefault="009A5FAB" w:rsidP="008A2E4B">
      <w:pPr>
        <w:spacing w:before="120" w:line="360" w:lineRule="auto"/>
        <w:jc w:val="both"/>
        <w:rPr>
          <w:rFonts w:cs="Arial"/>
          <w:szCs w:val="24"/>
        </w:rPr>
      </w:pPr>
    </w:p>
    <w:p w14:paraId="3A7EE247" w14:textId="4B386A78" w:rsidR="009A5FAB" w:rsidRPr="00A60C1F" w:rsidRDefault="001B73BE" w:rsidP="009A5FAB">
      <w:pPr>
        <w:pStyle w:val="Ttulo1"/>
        <w:rPr>
          <w:b/>
          <w:bCs/>
        </w:rPr>
      </w:pPr>
      <w:bookmarkStart w:id="38" w:name="_Toc150439343"/>
      <w:bookmarkStart w:id="39" w:name="_Toc150852335"/>
      <w:r>
        <w:rPr>
          <w:b/>
          <w:bCs/>
        </w:rPr>
        <w:lastRenderedPageBreak/>
        <w:t xml:space="preserve">16 </w:t>
      </w:r>
      <w:r w:rsidR="009A5FAB">
        <w:rPr>
          <w:b/>
          <w:bCs/>
        </w:rPr>
        <w:t>DA SEGURANÇA DA INFORMAÇÃO</w:t>
      </w:r>
      <w:bookmarkEnd w:id="38"/>
      <w:bookmarkEnd w:id="39"/>
    </w:p>
    <w:p w14:paraId="16EA8E86" w14:textId="77777777" w:rsidR="008A2E4B" w:rsidRDefault="008A2E4B" w:rsidP="008A2E4B">
      <w:pPr>
        <w:spacing w:after="0"/>
      </w:pPr>
    </w:p>
    <w:p w14:paraId="3F6A620D" w14:textId="77777777" w:rsidR="008A2E4B" w:rsidRPr="00A60C1F" w:rsidRDefault="008A2E4B" w:rsidP="008A2E4B">
      <w:pPr>
        <w:spacing w:after="0"/>
      </w:pPr>
    </w:p>
    <w:p w14:paraId="6F406F7A" w14:textId="0AA801F7" w:rsidR="008A2E4B" w:rsidRDefault="008A2E4B" w:rsidP="008A2E4B">
      <w:pPr>
        <w:spacing w:before="120" w:line="360" w:lineRule="auto"/>
        <w:ind w:firstLine="709"/>
        <w:jc w:val="both"/>
        <w:rPr>
          <w:rFonts w:cs="Arial"/>
          <w:szCs w:val="24"/>
        </w:rPr>
      </w:pPr>
      <w:r w:rsidRPr="009B6EDF">
        <w:rPr>
          <w:rFonts w:cs="Arial"/>
          <w:szCs w:val="24"/>
        </w:rPr>
        <w:t xml:space="preserve">Os </w:t>
      </w:r>
      <w:r w:rsidR="00A74F2C">
        <w:rPr>
          <w:rFonts w:cs="Arial"/>
          <w:szCs w:val="24"/>
        </w:rPr>
        <w:t xml:space="preserve">sócios que receberem </w:t>
      </w:r>
      <w:r w:rsidRPr="009B6EDF">
        <w:rPr>
          <w:rFonts w:cs="Arial"/>
          <w:szCs w:val="24"/>
        </w:rPr>
        <w:t xml:space="preserve">os equipamentos (hardwares) e habilitação para o uso de programas (softwares) julgados necessários para o desempenho de suas atividades profissionais, bem como acesso à internet e ao sistema de e-mails inerentes às suas tarefas relacionadas ao objetivo de negócio da </w:t>
      </w:r>
      <w:r>
        <w:rPr>
          <w:rFonts w:cs="Arial"/>
          <w:szCs w:val="24"/>
        </w:rPr>
        <w:t>Uniodonto</w:t>
      </w:r>
      <w:r w:rsidRPr="009B6EDF">
        <w:rPr>
          <w:rFonts w:cs="Arial"/>
          <w:szCs w:val="24"/>
        </w:rPr>
        <w:t xml:space="preserve">. </w:t>
      </w:r>
    </w:p>
    <w:p w14:paraId="5ABA750E" w14:textId="77777777" w:rsidR="009A5FAB" w:rsidRDefault="009A5FAB" w:rsidP="008A2E4B">
      <w:pPr>
        <w:spacing w:before="120" w:line="360" w:lineRule="auto"/>
        <w:ind w:firstLine="709"/>
        <w:jc w:val="both"/>
        <w:rPr>
          <w:rFonts w:cs="Arial"/>
          <w:szCs w:val="24"/>
        </w:rPr>
      </w:pPr>
    </w:p>
    <w:p w14:paraId="16018499" w14:textId="77777777" w:rsidR="008A2E4B" w:rsidRDefault="008A2E4B" w:rsidP="008A2E4B">
      <w:pPr>
        <w:spacing w:before="120" w:line="360" w:lineRule="auto"/>
        <w:ind w:firstLine="709"/>
        <w:jc w:val="both"/>
        <w:rPr>
          <w:rFonts w:cs="Arial"/>
          <w:szCs w:val="24"/>
        </w:rPr>
      </w:pPr>
      <w:r w:rsidRPr="009B6EDF">
        <w:rPr>
          <w:rFonts w:cs="Arial"/>
          <w:szCs w:val="24"/>
        </w:rPr>
        <w:t xml:space="preserve">A </w:t>
      </w:r>
      <w:r>
        <w:rPr>
          <w:rFonts w:cs="Arial"/>
          <w:szCs w:val="24"/>
        </w:rPr>
        <w:t xml:space="preserve">Uniodonto </w:t>
      </w:r>
      <w:r w:rsidRPr="009B6EDF">
        <w:rPr>
          <w:rFonts w:cs="Arial"/>
          <w:szCs w:val="24"/>
        </w:rPr>
        <w:t xml:space="preserve">se reserva o direito de monitorar o equipamento, sistemas e atividades de rede, incluindo, mas não se limitando a e-mail, correio de voz, uso da Internet e qualquer informação armazenada, em circunstâncias apropriadas e de acordo com as leis vigentes. </w:t>
      </w:r>
    </w:p>
    <w:p w14:paraId="5C13E5EF" w14:textId="77777777" w:rsidR="009A5FAB" w:rsidRDefault="009A5FAB" w:rsidP="008A2E4B">
      <w:pPr>
        <w:spacing w:before="120" w:line="360" w:lineRule="auto"/>
        <w:ind w:firstLine="709"/>
        <w:jc w:val="both"/>
        <w:rPr>
          <w:rFonts w:cs="Arial"/>
          <w:szCs w:val="24"/>
        </w:rPr>
      </w:pPr>
    </w:p>
    <w:p w14:paraId="53489D00" w14:textId="5C0DFF71" w:rsidR="008A2E4B" w:rsidRDefault="008A2E4B" w:rsidP="008A2E4B">
      <w:pPr>
        <w:spacing w:before="120" w:line="360" w:lineRule="auto"/>
        <w:ind w:firstLine="709"/>
        <w:jc w:val="both"/>
        <w:rPr>
          <w:rFonts w:cs="Arial"/>
          <w:szCs w:val="24"/>
        </w:rPr>
      </w:pPr>
      <w:r w:rsidRPr="009B6EDF">
        <w:rPr>
          <w:rFonts w:cs="Arial"/>
          <w:szCs w:val="24"/>
        </w:rPr>
        <w:t xml:space="preserve">Sempre que a Cooperativa julgar necessário, realizará o bloqueio de endereços eletrônicos (sites), bem como fará o acompanhamento do uso, por meio da extração de relatório dos acessos realizados e individualizados tanto no equipamento de sua responsabilidade como em qualquer outro. </w:t>
      </w:r>
    </w:p>
    <w:p w14:paraId="0E497D35" w14:textId="77777777" w:rsidR="009A5FAB" w:rsidRDefault="009A5FAB" w:rsidP="008A2E4B">
      <w:pPr>
        <w:spacing w:before="120" w:line="360" w:lineRule="auto"/>
        <w:ind w:firstLine="709"/>
        <w:jc w:val="both"/>
        <w:rPr>
          <w:rFonts w:cs="Arial"/>
          <w:szCs w:val="24"/>
        </w:rPr>
      </w:pPr>
    </w:p>
    <w:p w14:paraId="23BBE46A" w14:textId="19356EF9" w:rsidR="008A2E4B" w:rsidRDefault="008A2E4B" w:rsidP="008A2E4B">
      <w:pPr>
        <w:spacing w:before="120" w:line="360" w:lineRule="auto"/>
        <w:ind w:firstLine="709"/>
        <w:jc w:val="both"/>
        <w:rPr>
          <w:rFonts w:cs="Arial"/>
          <w:szCs w:val="24"/>
        </w:rPr>
      </w:pPr>
      <w:r w:rsidRPr="009B6EDF">
        <w:rPr>
          <w:rFonts w:cs="Arial"/>
          <w:szCs w:val="24"/>
        </w:rPr>
        <w:t xml:space="preserve">Os correios eletrônicos corporativos, </w:t>
      </w:r>
      <w:r>
        <w:rPr>
          <w:rFonts w:cs="Arial"/>
          <w:szCs w:val="24"/>
        </w:rPr>
        <w:t xml:space="preserve">telefones celulares (WhatsApp), computadores, tablet e qualquer outro equipamento entregue aos </w:t>
      </w:r>
      <w:r w:rsidR="00A74F2C">
        <w:rPr>
          <w:rFonts w:cs="Arial"/>
          <w:szCs w:val="24"/>
        </w:rPr>
        <w:t xml:space="preserve">cooperados </w:t>
      </w:r>
      <w:r w:rsidRPr="009B6EDF">
        <w:rPr>
          <w:rFonts w:cs="Arial"/>
          <w:szCs w:val="24"/>
        </w:rPr>
        <w:t>constituem</w:t>
      </w:r>
      <w:r>
        <w:rPr>
          <w:rFonts w:cs="Arial"/>
          <w:szCs w:val="24"/>
        </w:rPr>
        <w:t>-se</w:t>
      </w:r>
      <w:r w:rsidRPr="009B6EDF">
        <w:rPr>
          <w:rFonts w:cs="Arial"/>
          <w:szCs w:val="24"/>
        </w:rPr>
        <w:t xml:space="preserve"> em ferramentas de trabalho, podendo a </w:t>
      </w:r>
      <w:r>
        <w:rPr>
          <w:rFonts w:cs="Arial"/>
          <w:szCs w:val="24"/>
        </w:rPr>
        <w:t xml:space="preserve">Uniodonto </w:t>
      </w:r>
      <w:r w:rsidRPr="009B6EDF">
        <w:rPr>
          <w:rFonts w:cs="Arial"/>
          <w:szCs w:val="24"/>
        </w:rPr>
        <w:t>ter acesso a eles sem prévia comunicação ao usuário.</w:t>
      </w:r>
    </w:p>
    <w:p w14:paraId="3C533AC0" w14:textId="77777777" w:rsidR="009A5FAB" w:rsidRDefault="009A5FAB" w:rsidP="008A2E4B">
      <w:pPr>
        <w:spacing w:before="120" w:line="360" w:lineRule="auto"/>
        <w:ind w:firstLine="709"/>
        <w:jc w:val="both"/>
        <w:rPr>
          <w:rFonts w:cs="Arial"/>
          <w:szCs w:val="24"/>
        </w:rPr>
      </w:pPr>
    </w:p>
    <w:p w14:paraId="7A36810F" w14:textId="09DA0ABD" w:rsidR="008A2E4B" w:rsidRDefault="008A2E4B" w:rsidP="008A2E4B">
      <w:pPr>
        <w:spacing w:before="120" w:line="360" w:lineRule="auto"/>
        <w:ind w:firstLine="709"/>
        <w:jc w:val="both"/>
        <w:rPr>
          <w:rFonts w:cs="Arial"/>
          <w:szCs w:val="24"/>
        </w:rPr>
      </w:pPr>
      <w:r w:rsidRPr="009B6EDF">
        <w:rPr>
          <w:rFonts w:cs="Arial"/>
          <w:szCs w:val="24"/>
        </w:rPr>
        <w:t>Qualquer incidente de segurança de informação deve ser reportado para</w:t>
      </w:r>
      <w:r>
        <w:rPr>
          <w:rFonts w:cs="Arial"/>
          <w:szCs w:val="24"/>
        </w:rPr>
        <w:t xml:space="preserve"> </w:t>
      </w:r>
      <w:r w:rsidRPr="009B6EDF">
        <w:rPr>
          <w:rFonts w:cs="Arial"/>
          <w:szCs w:val="24"/>
        </w:rPr>
        <w:t>o canal</w:t>
      </w:r>
      <w:r>
        <w:rPr>
          <w:rFonts w:cs="Arial"/>
          <w:szCs w:val="24"/>
        </w:rPr>
        <w:t>/e-mail</w:t>
      </w:r>
      <w:r w:rsidRPr="009B6EDF">
        <w:rPr>
          <w:rFonts w:cs="Arial"/>
          <w:szCs w:val="24"/>
        </w:rPr>
        <w:t xml:space="preserve"> </w:t>
      </w:r>
      <w:hyperlink r:id="rId17" w:history="1">
        <w:r w:rsidR="00AB03CB" w:rsidRPr="00BF4C63">
          <w:rPr>
            <w:rStyle w:val="Hyperlink"/>
            <w:rFonts w:cs="Arial"/>
            <w:szCs w:val="24"/>
          </w:rPr>
          <w:t>ti@uniodonto-rs.com.br</w:t>
        </w:r>
      </w:hyperlink>
      <w:r w:rsidR="00AB03CB">
        <w:rPr>
          <w:rFonts w:cs="Arial"/>
          <w:szCs w:val="24"/>
        </w:rPr>
        <w:t xml:space="preserve"> </w:t>
      </w:r>
      <w:r>
        <w:rPr>
          <w:rFonts w:cs="Arial"/>
          <w:szCs w:val="24"/>
        </w:rPr>
        <w:t>,</w:t>
      </w:r>
      <w:r w:rsidRPr="009B6EDF">
        <w:rPr>
          <w:rFonts w:cs="Arial"/>
          <w:szCs w:val="24"/>
        </w:rPr>
        <w:t xml:space="preserve"> para que a área de Tecnologia e Soluções</w:t>
      </w:r>
      <w:r>
        <w:rPr>
          <w:rFonts w:cs="Arial"/>
          <w:szCs w:val="24"/>
        </w:rPr>
        <w:t xml:space="preserve"> </w:t>
      </w:r>
      <w:r w:rsidRPr="009B6EDF">
        <w:rPr>
          <w:rFonts w:cs="Arial"/>
          <w:szCs w:val="24"/>
        </w:rPr>
        <w:t>Digitais tome as medidas cabíveis e necessárias para seu tratamento</w:t>
      </w:r>
      <w:r>
        <w:rPr>
          <w:rFonts w:cs="Arial"/>
          <w:szCs w:val="24"/>
        </w:rPr>
        <w:t>.</w:t>
      </w:r>
    </w:p>
    <w:p w14:paraId="5E946BB7" w14:textId="77777777" w:rsidR="008A2E4B" w:rsidRPr="00A60C1F" w:rsidRDefault="008A2E4B" w:rsidP="008A2E4B"/>
    <w:p w14:paraId="7EF52ADC" w14:textId="3A0436AD" w:rsidR="008A2E4B" w:rsidRDefault="001D79B5" w:rsidP="008A2E4B">
      <w:pPr>
        <w:spacing w:before="120" w:line="360" w:lineRule="auto"/>
        <w:ind w:firstLine="709"/>
        <w:jc w:val="both"/>
        <w:rPr>
          <w:rFonts w:cs="Arial"/>
          <w:szCs w:val="24"/>
        </w:rPr>
      </w:pPr>
      <w:r>
        <w:rPr>
          <w:rFonts w:cs="Arial"/>
          <w:szCs w:val="24"/>
        </w:rPr>
        <w:t xml:space="preserve">Relativo </w:t>
      </w:r>
      <w:r w:rsidR="009A5FAB">
        <w:rPr>
          <w:rFonts w:cs="Arial"/>
          <w:szCs w:val="24"/>
        </w:rPr>
        <w:t>à</w:t>
      </w:r>
      <w:r>
        <w:rPr>
          <w:rFonts w:cs="Arial"/>
          <w:szCs w:val="24"/>
        </w:rPr>
        <w:t xml:space="preserve"> política de informações, é </w:t>
      </w:r>
      <w:r w:rsidR="008A2E4B" w:rsidRPr="009B6EDF">
        <w:rPr>
          <w:rFonts w:cs="Arial"/>
          <w:szCs w:val="24"/>
        </w:rPr>
        <w:t>expressamente vedado:</w:t>
      </w:r>
    </w:p>
    <w:p w14:paraId="1E7A42E5" w14:textId="77777777" w:rsidR="008A2E4B" w:rsidRDefault="008A2E4B" w:rsidP="008A2E4B">
      <w:pPr>
        <w:pStyle w:val="PargrafodaLista"/>
        <w:numPr>
          <w:ilvl w:val="0"/>
          <w:numId w:val="14"/>
        </w:numPr>
        <w:spacing w:before="120" w:line="360" w:lineRule="auto"/>
        <w:jc w:val="both"/>
        <w:rPr>
          <w:rFonts w:cs="Arial"/>
          <w:szCs w:val="24"/>
        </w:rPr>
      </w:pPr>
      <w:r w:rsidRPr="009B6EDF">
        <w:rPr>
          <w:rFonts w:cs="Arial"/>
          <w:szCs w:val="24"/>
        </w:rPr>
        <w:t xml:space="preserve">Instalar, copiar, vender ou distribuir softwares e seus manuais, arquivos de música e vídeo, sem que exista uma licença de uso legalmente constituída, sendo o produto sem essas características identificado como ILEGAL, conforme Lei dos Direitos Autorais; </w:t>
      </w:r>
    </w:p>
    <w:p w14:paraId="5365002A" w14:textId="77777777" w:rsidR="008A2E4B" w:rsidRDefault="008A2E4B" w:rsidP="008A2E4B">
      <w:pPr>
        <w:pStyle w:val="PargrafodaLista"/>
        <w:numPr>
          <w:ilvl w:val="0"/>
          <w:numId w:val="14"/>
        </w:numPr>
        <w:spacing w:before="120" w:line="360" w:lineRule="auto"/>
        <w:jc w:val="both"/>
        <w:rPr>
          <w:rFonts w:cs="Arial"/>
          <w:szCs w:val="24"/>
        </w:rPr>
      </w:pPr>
      <w:r w:rsidRPr="009B6EDF">
        <w:rPr>
          <w:rFonts w:cs="Arial"/>
          <w:szCs w:val="24"/>
        </w:rPr>
        <w:t xml:space="preserve">Utilizar softwares ilegais nas instalações da Cooperativa; </w:t>
      </w:r>
    </w:p>
    <w:p w14:paraId="64C43534" w14:textId="77777777" w:rsidR="008A2E4B" w:rsidRDefault="008A2E4B" w:rsidP="008A2E4B">
      <w:pPr>
        <w:pStyle w:val="PargrafodaLista"/>
        <w:numPr>
          <w:ilvl w:val="0"/>
          <w:numId w:val="14"/>
        </w:numPr>
        <w:spacing w:before="120" w:line="360" w:lineRule="auto"/>
        <w:jc w:val="both"/>
        <w:rPr>
          <w:rFonts w:cs="Arial"/>
          <w:szCs w:val="24"/>
        </w:rPr>
      </w:pPr>
      <w:r w:rsidRPr="009B6EDF">
        <w:rPr>
          <w:rFonts w:cs="Arial"/>
          <w:szCs w:val="24"/>
        </w:rPr>
        <w:t xml:space="preserve">Acessar materiais de natureza pornográfica ou conotação sexual ou erótica, jogos eletrônicos, conteúdo pejorativo (que insulte ou ofenda outras pessoas ou instituições), discriminatória, difamatória, racista, ofensiva ou que atentem à moral; </w:t>
      </w:r>
    </w:p>
    <w:p w14:paraId="563A05F3" w14:textId="77777777" w:rsidR="008A2E4B" w:rsidRDefault="008A2E4B" w:rsidP="008A2E4B">
      <w:pPr>
        <w:pStyle w:val="PargrafodaLista"/>
        <w:numPr>
          <w:ilvl w:val="0"/>
          <w:numId w:val="14"/>
        </w:numPr>
        <w:spacing w:before="120" w:line="360" w:lineRule="auto"/>
        <w:jc w:val="both"/>
        <w:rPr>
          <w:rFonts w:cs="Arial"/>
          <w:szCs w:val="24"/>
        </w:rPr>
      </w:pPr>
      <w:r w:rsidRPr="009B6EDF">
        <w:rPr>
          <w:rFonts w:cs="Arial"/>
          <w:szCs w:val="24"/>
        </w:rPr>
        <w:lastRenderedPageBreak/>
        <w:t xml:space="preserve">Além de não poderem ser acessados, é vedado expor, armazenar, distribuir, editar ou gravar esses materiais fazendo-se uso dos recursos da </w:t>
      </w:r>
      <w:r>
        <w:rPr>
          <w:rFonts w:cs="Arial"/>
          <w:szCs w:val="24"/>
        </w:rPr>
        <w:t>Uniodonto</w:t>
      </w:r>
      <w:r w:rsidRPr="009B6EDF">
        <w:rPr>
          <w:rFonts w:cs="Arial"/>
          <w:szCs w:val="24"/>
        </w:rPr>
        <w:t xml:space="preserve">; </w:t>
      </w:r>
    </w:p>
    <w:p w14:paraId="0B031100" w14:textId="77777777" w:rsidR="008A2E4B" w:rsidRDefault="008A2E4B" w:rsidP="008A2E4B">
      <w:pPr>
        <w:pStyle w:val="PargrafodaLista"/>
        <w:numPr>
          <w:ilvl w:val="0"/>
          <w:numId w:val="14"/>
        </w:numPr>
        <w:spacing w:before="120" w:line="360" w:lineRule="auto"/>
        <w:jc w:val="both"/>
        <w:rPr>
          <w:rFonts w:cs="Arial"/>
          <w:szCs w:val="24"/>
        </w:rPr>
      </w:pPr>
      <w:r w:rsidRPr="009B6EDF">
        <w:rPr>
          <w:rFonts w:cs="Arial"/>
          <w:szCs w:val="24"/>
        </w:rPr>
        <w:t>Compartilhar e divulgar sua senha, pois ela é intransferível e o seu eventual uso indevido será de responsabilidade de seu titular;</w:t>
      </w:r>
    </w:p>
    <w:p w14:paraId="0FAFD8B0" w14:textId="77777777" w:rsidR="008A2E4B" w:rsidRDefault="008A2E4B" w:rsidP="008A2E4B">
      <w:pPr>
        <w:pStyle w:val="PargrafodaLista"/>
        <w:numPr>
          <w:ilvl w:val="0"/>
          <w:numId w:val="14"/>
        </w:numPr>
        <w:spacing w:before="120" w:line="360" w:lineRule="auto"/>
        <w:jc w:val="both"/>
        <w:rPr>
          <w:rFonts w:cs="Arial"/>
          <w:szCs w:val="24"/>
        </w:rPr>
      </w:pPr>
      <w:r w:rsidRPr="009B6EDF">
        <w:rPr>
          <w:rFonts w:cs="Arial"/>
          <w:szCs w:val="24"/>
        </w:rPr>
        <w:t xml:space="preserve">Utilizar meios digitais da Cooperativa para a distribuição de mensagens de "correntes", bem como executar anexos ou links sem conhecer sua procedência, devendo ser excluídos e-mails de remetentes estranhos ou suspeitos; </w:t>
      </w:r>
    </w:p>
    <w:p w14:paraId="68188771" w14:textId="77777777" w:rsidR="008A2E4B" w:rsidRDefault="008A2E4B" w:rsidP="008A2E4B">
      <w:pPr>
        <w:pStyle w:val="PargrafodaLista"/>
        <w:numPr>
          <w:ilvl w:val="0"/>
          <w:numId w:val="14"/>
        </w:numPr>
        <w:spacing w:before="120" w:line="360" w:lineRule="auto"/>
        <w:jc w:val="both"/>
        <w:rPr>
          <w:rFonts w:cs="Arial"/>
          <w:szCs w:val="24"/>
        </w:rPr>
      </w:pPr>
      <w:r w:rsidRPr="009B6EDF">
        <w:rPr>
          <w:rFonts w:cs="Arial"/>
          <w:szCs w:val="24"/>
        </w:rPr>
        <w:t>Falsificar, adulterar, suprimir ou substituir a identidade de um usuário em um sistema de comunicação eletrônico</w:t>
      </w:r>
      <w:r>
        <w:rPr>
          <w:rFonts w:cs="Arial"/>
          <w:szCs w:val="24"/>
        </w:rPr>
        <w:t>;</w:t>
      </w:r>
    </w:p>
    <w:p w14:paraId="1010DA0A" w14:textId="77777777" w:rsidR="008A2E4B" w:rsidRPr="00B54555" w:rsidRDefault="008A2E4B" w:rsidP="008A2E4B">
      <w:pPr>
        <w:pStyle w:val="PargrafodaLista"/>
        <w:numPr>
          <w:ilvl w:val="0"/>
          <w:numId w:val="14"/>
        </w:numPr>
        <w:spacing w:before="120" w:after="0" w:line="360" w:lineRule="auto"/>
        <w:jc w:val="both"/>
        <w:rPr>
          <w:rFonts w:cs="Arial"/>
          <w:szCs w:val="24"/>
        </w:rPr>
      </w:pPr>
      <w:r w:rsidRPr="00B54555">
        <w:rPr>
          <w:rFonts w:cs="Arial"/>
          <w:szCs w:val="24"/>
        </w:rPr>
        <w:t xml:space="preserve">Utilizar os equipamentos fornecidos para fins pessoais, sem a prévia autorização da chefia imediata. </w:t>
      </w:r>
    </w:p>
    <w:p w14:paraId="718958E4" w14:textId="77777777" w:rsidR="008A2E4B" w:rsidRDefault="008A2E4B" w:rsidP="008A2E4B">
      <w:pPr>
        <w:spacing w:after="0" w:line="360" w:lineRule="auto"/>
        <w:jc w:val="both"/>
        <w:rPr>
          <w:rFonts w:cs="Arial"/>
          <w:szCs w:val="24"/>
        </w:rPr>
      </w:pPr>
    </w:p>
    <w:p w14:paraId="2E0C9741" w14:textId="77777777" w:rsidR="009A5FAB" w:rsidRDefault="009A5FAB" w:rsidP="008A2E4B">
      <w:pPr>
        <w:spacing w:after="0" w:line="360" w:lineRule="auto"/>
        <w:jc w:val="both"/>
        <w:rPr>
          <w:rFonts w:cs="Arial"/>
          <w:szCs w:val="24"/>
        </w:rPr>
      </w:pPr>
    </w:p>
    <w:p w14:paraId="6979798B" w14:textId="77777777" w:rsidR="009A5FAB" w:rsidRDefault="009A5FAB" w:rsidP="008A2E4B">
      <w:pPr>
        <w:spacing w:after="0" w:line="360" w:lineRule="auto"/>
        <w:jc w:val="both"/>
        <w:rPr>
          <w:rFonts w:cs="Arial"/>
          <w:szCs w:val="24"/>
        </w:rPr>
      </w:pPr>
    </w:p>
    <w:p w14:paraId="6F739A2D" w14:textId="77777777" w:rsidR="009A5FAB" w:rsidRDefault="009A5FAB" w:rsidP="008A2E4B">
      <w:pPr>
        <w:spacing w:after="0" w:line="360" w:lineRule="auto"/>
        <w:jc w:val="both"/>
        <w:rPr>
          <w:rFonts w:cs="Arial"/>
          <w:szCs w:val="24"/>
        </w:rPr>
      </w:pPr>
    </w:p>
    <w:p w14:paraId="13901FCE" w14:textId="77777777" w:rsidR="009A5FAB" w:rsidRDefault="009A5FAB" w:rsidP="008A2E4B">
      <w:pPr>
        <w:spacing w:after="0" w:line="360" w:lineRule="auto"/>
        <w:jc w:val="both"/>
        <w:rPr>
          <w:rFonts w:cs="Arial"/>
          <w:szCs w:val="24"/>
        </w:rPr>
      </w:pPr>
    </w:p>
    <w:p w14:paraId="42C8D86E" w14:textId="77777777" w:rsidR="009A5FAB" w:rsidRDefault="009A5FAB" w:rsidP="008A2E4B">
      <w:pPr>
        <w:spacing w:after="0" w:line="360" w:lineRule="auto"/>
        <w:jc w:val="both"/>
        <w:rPr>
          <w:rFonts w:cs="Arial"/>
          <w:szCs w:val="24"/>
        </w:rPr>
      </w:pPr>
    </w:p>
    <w:p w14:paraId="3ACE84F9" w14:textId="77777777" w:rsidR="009A5FAB" w:rsidRDefault="009A5FAB" w:rsidP="008A2E4B">
      <w:pPr>
        <w:spacing w:after="0" w:line="360" w:lineRule="auto"/>
        <w:jc w:val="both"/>
        <w:rPr>
          <w:rFonts w:cs="Arial"/>
          <w:szCs w:val="24"/>
        </w:rPr>
      </w:pPr>
    </w:p>
    <w:p w14:paraId="4D9E8688" w14:textId="77777777" w:rsidR="009A5FAB" w:rsidRDefault="009A5FAB" w:rsidP="008A2E4B">
      <w:pPr>
        <w:spacing w:after="0" w:line="360" w:lineRule="auto"/>
        <w:jc w:val="both"/>
        <w:rPr>
          <w:rFonts w:cs="Arial"/>
          <w:szCs w:val="24"/>
        </w:rPr>
      </w:pPr>
    </w:p>
    <w:p w14:paraId="7D669954" w14:textId="77777777" w:rsidR="009A5FAB" w:rsidRDefault="009A5FAB" w:rsidP="008A2E4B">
      <w:pPr>
        <w:spacing w:after="0" w:line="360" w:lineRule="auto"/>
        <w:jc w:val="both"/>
        <w:rPr>
          <w:rFonts w:cs="Arial"/>
          <w:szCs w:val="24"/>
        </w:rPr>
      </w:pPr>
    </w:p>
    <w:p w14:paraId="0C78BEBB" w14:textId="77777777" w:rsidR="009A5FAB" w:rsidRDefault="009A5FAB" w:rsidP="008A2E4B">
      <w:pPr>
        <w:spacing w:after="0" w:line="360" w:lineRule="auto"/>
        <w:jc w:val="both"/>
        <w:rPr>
          <w:rFonts w:cs="Arial"/>
          <w:szCs w:val="24"/>
        </w:rPr>
      </w:pPr>
    </w:p>
    <w:p w14:paraId="66934731" w14:textId="77777777" w:rsidR="009A5FAB" w:rsidRDefault="009A5FAB" w:rsidP="008A2E4B">
      <w:pPr>
        <w:spacing w:after="0" w:line="360" w:lineRule="auto"/>
        <w:jc w:val="both"/>
        <w:rPr>
          <w:rFonts w:cs="Arial"/>
          <w:szCs w:val="24"/>
        </w:rPr>
      </w:pPr>
    </w:p>
    <w:p w14:paraId="50B6FC55" w14:textId="77777777" w:rsidR="009A5FAB" w:rsidRDefault="009A5FAB" w:rsidP="008A2E4B">
      <w:pPr>
        <w:spacing w:after="0" w:line="360" w:lineRule="auto"/>
        <w:jc w:val="both"/>
        <w:rPr>
          <w:rFonts w:cs="Arial"/>
          <w:szCs w:val="24"/>
        </w:rPr>
      </w:pPr>
    </w:p>
    <w:p w14:paraId="61E56ADF" w14:textId="77777777" w:rsidR="009A5FAB" w:rsidRDefault="009A5FAB" w:rsidP="008A2E4B">
      <w:pPr>
        <w:spacing w:after="0" w:line="360" w:lineRule="auto"/>
        <w:jc w:val="both"/>
        <w:rPr>
          <w:rFonts w:cs="Arial"/>
          <w:szCs w:val="24"/>
        </w:rPr>
      </w:pPr>
    </w:p>
    <w:p w14:paraId="66414CA8" w14:textId="77777777" w:rsidR="009A5FAB" w:rsidRDefault="009A5FAB" w:rsidP="008A2E4B">
      <w:pPr>
        <w:spacing w:after="0" w:line="360" w:lineRule="auto"/>
        <w:jc w:val="both"/>
        <w:rPr>
          <w:rFonts w:cs="Arial"/>
          <w:szCs w:val="24"/>
        </w:rPr>
      </w:pPr>
    </w:p>
    <w:p w14:paraId="1A7762E1" w14:textId="77777777" w:rsidR="009A5FAB" w:rsidRDefault="009A5FAB" w:rsidP="008A2E4B">
      <w:pPr>
        <w:spacing w:after="0" w:line="360" w:lineRule="auto"/>
        <w:jc w:val="both"/>
        <w:rPr>
          <w:rFonts w:cs="Arial"/>
          <w:szCs w:val="24"/>
        </w:rPr>
      </w:pPr>
    </w:p>
    <w:p w14:paraId="71233C04" w14:textId="77777777" w:rsidR="009A5FAB" w:rsidRDefault="009A5FAB" w:rsidP="008A2E4B">
      <w:pPr>
        <w:spacing w:after="0" w:line="360" w:lineRule="auto"/>
        <w:jc w:val="both"/>
        <w:rPr>
          <w:rFonts w:cs="Arial"/>
          <w:szCs w:val="24"/>
        </w:rPr>
      </w:pPr>
    </w:p>
    <w:p w14:paraId="54ECDB41" w14:textId="77777777" w:rsidR="009A5FAB" w:rsidRDefault="009A5FAB" w:rsidP="008A2E4B">
      <w:pPr>
        <w:spacing w:after="0" w:line="360" w:lineRule="auto"/>
        <w:jc w:val="both"/>
        <w:rPr>
          <w:rFonts w:cs="Arial"/>
          <w:szCs w:val="24"/>
        </w:rPr>
      </w:pPr>
    </w:p>
    <w:p w14:paraId="0A67FEC8" w14:textId="77777777" w:rsidR="009A5FAB" w:rsidRDefault="009A5FAB" w:rsidP="008A2E4B">
      <w:pPr>
        <w:spacing w:after="0" w:line="360" w:lineRule="auto"/>
        <w:jc w:val="both"/>
        <w:rPr>
          <w:rFonts w:cs="Arial"/>
          <w:szCs w:val="24"/>
        </w:rPr>
      </w:pPr>
    </w:p>
    <w:p w14:paraId="007A098D" w14:textId="77777777" w:rsidR="009A5FAB" w:rsidRDefault="009A5FAB" w:rsidP="008A2E4B">
      <w:pPr>
        <w:spacing w:after="0" w:line="360" w:lineRule="auto"/>
        <w:jc w:val="both"/>
        <w:rPr>
          <w:rFonts w:cs="Arial"/>
          <w:szCs w:val="24"/>
        </w:rPr>
      </w:pPr>
    </w:p>
    <w:p w14:paraId="14C15072" w14:textId="77777777" w:rsidR="009A5FAB" w:rsidRDefault="009A5FAB" w:rsidP="008A2E4B">
      <w:pPr>
        <w:spacing w:after="0" w:line="360" w:lineRule="auto"/>
        <w:jc w:val="both"/>
        <w:rPr>
          <w:rFonts w:cs="Arial"/>
          <w:szCs w:val="24"/>
        </w:rPr>
      </w:pPr>
    </w:p>
    <w:p w14:paraId="4F2CEE0B" w14:textId="77777777" w:rsidR="00CC73C1" w:rsidRDefault="00CC73C1" w:rsidP="008A2E4B">
      <w:pPr>
        <w:spacing w:after="0" w:line="360" w:lineRule="auto"/>
        <w:jc w:val="both"/>
        <w:rPr>
          <w:rFonts w:cs="Arial"/>
          <w:szCs w:val="24"/>
        </w:rPr>
      </w:pPr>
    </w:p>
    <w:p w14:paraId="1909F7A7" w14:textId="77777777" w:rsidR="009A5FAB" w:rsidRDefault="009A5FAB" w:rsidP="008A2E4B">
      <w:pPr>
        <w:spacing w:after="0" w:line="360" w:lineRule="auto"/>
        <w:jc w:val="both"/>
        <w:rPr>
          <w:rFonts w:cs="Arial"/>
          <w:szCs w:val="24"/>
        </w:rPr>
      </w:pPr>
    </w:p>
    <w:p w14:paraId="1346B43E" w14:textId="55DE6D02" w:rsidR="009A5FAB" w:rsidRPr="00A60C1F" w:rsidRDefault="001B73BE" w:rsidP="009A5FAB">
      <w:pPr>
        <w:pStyle w:val="Ttulo1"/>
        <w:rPr>
          <w:b/>
          <w:bCs/>
        </w:rPr>
      </w:pPr>
      <w:bookmarkStart w:id="40" w:name="_Toc150439344"/>
      <w:bookmarkStart w:id="41" w:name="_Toc150852336"/>
      <w:r>
        <w:rPr>
          <w:b/>
          <w:bCs/>
        </w:rPr>
        <w:lastRenderedPageBreak/>
        <w:t xml:space="preserve">17 </w:t>
      </w:r>
      <w:r w:rsidR="009A5FAB">
        <w:rPr>
          <w:b/>
          <w:bCs/>
        </w:rPr>
        <w:t>DA SEGURANÇA DA INFORMAÇÃO</w:t>
      </w:r>
      <w:bookmarkEnd w:id="40"/>
      <w:bookmarkEnd w:id="41"/>
    </w:p>
    <w:p w14:paraId="5463EA65" w14:textId="77777777" w:rsidR="009A5FAB" w:rsidRDefault="009A5FAB" w:rsidP="008A2E4B">
      <w:pPr>
        <w:spacing w:after="0" w:line="360" w:lineRule="auto"/>
        <w:jc w:val="both"/>
        <w:rPr>
          <w:rFonts w:cs="Arial"/>
          <w:szCs w:val="24"/>
        </w:rPr>
      </w:pPr>
    </w:p>
    <w:p w14:paraId="78A01E78" w14:textId="77777777" w:rsidR="008A2E4B" w:rsidRPr="00A60C1F" w:rsidRDefault="008A2E4B" w:rsidP="008A2E4B">
      <w:pPr>
        <w:spacing w:after="0"/>
      </w:pPr>
    </w:p>
    <w:p w14:paraId="5299A9A3" w14:textId="77777777" w:rsidR="009A5FAB" w:rsidRDefault="008A2E4B" w:rsidP="008A2E4B">
      <w:pPr>
        <w:pStyle w:val="PargrafodaLista"/>
        <w:spacing w:before="120" w:line="360" w:lineRule="auto"/>
        <w:ind w:left="0" w:firstLine="709"/>
        <w:jc w:val="both"/>
        <w:rPr>
          <w:rFonts w:cs="Arial"/>
          <w:szCs w:val="24"/>
        </w:rPr>
      </w:pPr>
      <w:r w:rsidRPr="006340E5">
        <w:rPr>
          <w:rFonts w:cs="Arial"/>
          <w:szCs w:val="24"/>
        </w:rPr>
        <w:t xml:space="preserve">Cabe exclusivamente à </w:t>
      </w:r>
      <w:r>
        <w:rPr>
          <w:rFonts w:cs="Arial"/>
          <w:szCs w:val="24"/>
        </w:rPr>
        <w:t>Presidência, à Vice-Presidência e ao Tesoureiro</w:t>
      </w:r>
      <w:r w:rsidRPr="006340E5">
        <w:rPr>
          <w:rFonts w:cs="Arial"/>
          <w:szCs w:val="24"/>
        </w:rPr>
        <w:t xml:space="preserve"> atuar e falar como porta-voz da Cooperativa. </w:t>
      </w:r>
    </w:p>
    <w:p w14:paraId="63D64386" w14:textId="77777777" w:rsidR="009A5FAB" w:rsidRDefault="009A5FAB" w:rsidP="008A2E4B">
      <w:pPr>
        <w:pStyle w:val="PargrafodaLista"/>
        <w:spacing w:before="120" w:line="360" w:lineRule="auto"/>
        <w:ind w:left="0" w:firstLine="709"/>
        <w:jc w:val="both"/>
        <w:rPr>
          <w:rFonts w:cs="Arial"/>
          <w:szCs w:val="24"/>
        </w:rPr>
      </w:pPr>
    </w:p>
    <w:p w14:paraId="31BDCAB8" w14:textId="2DE95135" w:rsidR="008A2E4B" w:rsidRDefault="008A2E4B" w:rsidP="008A2E4B">
      <w:pPr>
        <w:pStyle w:val="PargrafodaLista"/>
        <w:spacing w:before="120" w:line="360" w:lineRule="auto"/>
        <w:ind w:left="0" w:firstLine="709"/>
        <w:jc w:val="both"/>
        <w:rPr>
          <w:rFonts w:cs="Arial"/>
          <w:szCs w:val="24"/>
        </w:rPr>
      </w:pPr>
      <w:r w:rsidRPr="006340E5">
        <w:rPr>
          <w:rFonts w:cs="Arial"/>
          <w:szCs w:val="24"/>
        </w:rPr>
        <w:t xml:space="preserve">Na impossibilidade, por ausência </w:t>
      </w:r>
      <w:r>
        <w:rPr>
          <w:rFonts w:cs="Arial"/>
          <w:szCs w:val="24"/>
        </w:rPr>
        <w:t>por</w:t>
      </w:r>
      <w:r w:rsidRPr="006340E5">
        <w:rPr>
          <w:rFonts w:cs="Arial"/>
          <w:szCs w:val="24"/>
        </w:rPr>
        <w:t xml:space="preserve"> delegação</w:t>
      </w:r>
      <w:r>
        <w:rPr>
          <w:rFonts w:cs="Arial"/>
          <w:szCs w:val="24"/>
        </w:rPr>
        <w:t xml:space="preserve"> ou procuração</w:t>
      </w:r>
      <w:r w:rsidRPr="006340E5">
        <w:rPr>
          <w:rFonts w:cs="Arial"/>
          <w:szCs w:val="24"/>
        </w:rPr>
        <w:t xml:space="preserve">, caberá </w:t>
      </w:r>
      <w:r>
        <w:rPr>
          <w:rFonts w:cs="Arial"/>
          <w:szCs w:val="24"/>
        </w:rPr>
        <w:t xml:space="preserve">a pessoa designada pelos cargos supracitados, </w:t>
      </w:r>
      <w:r w:rsidRPr="006340E5">
        <w:rPr>
          <w:rFonts w:cs="Arial"/>
          <w:szCs w:val="24"/>
        </w:rPr>
        <w:t xml:space="preserve">fazerem em nome da </w:t>
      </w:r>
      <w:r>
        <w:rPr>
          <w:rFonts w:cs="Arial"/>
          <w:szCs w:val="24"/>
        </w:rPr>
        <w:t xml:space="preserve">Uniodonto </w:t>
      </w:r>
      <w:r w:rsidRPr="006340E5">
        <w:rPr>
          <w:rFonts w:cs="Arial"/>
          <w:szCs w:val="24"/>
        </w:rPr>
        <w:t xml:space="preserve">manifestações à imprensa </w:t>
      </w:r>
      <w:r>
        <w:rPr>
          <w:rFonts w:cs="Arial"/>
          <w:szCs w:val="24"/>
        </w:rPr>
        <w:t xml:space="preserve">de forma </w:t>
      </w:r>
      <w:r w:rsidRPr="006340E5">
        <w:rPr>
          <w:rFonts w:cs="Arial"/>
          <w:szCs w:val="24"/>
        </w:rPr>
        <w:t>escrita, falada ou on</w:t>
      </w:r>
      <w:r w:rsidR="009A5FAB">
        <w:rPr>
          <w:rFonts w:cs="Arial"/>
          <w:szCs w:val="24"/>
        </w:rPr>
        <w:t>-</w:t>
      </w:r>
      <w:r w:rsidRPr="006340E5">
        <w:rPr>
          <w:rFonts w:cs="Arial"/>
          <w:szCs w:val="24"/>
        </w:rPr>
        <w:t>line</w:t>
      </w:r>
      <w:r>
        <w:rPr>
          <w:rFonts w:cs="Arial"/>
          <w:szCs w:val="24"/>
        </w:rPr>
        <w:t>,</w:t>
      </w:r>
      <w:r w:rsidRPr="006340E5">
        <w:rPr>
          <w:rFonts w:cs="Arial"/>
          <w:szCs w:val="24"/>
        </w:rPr>
        <w:t xml:space="preserve"> desde que devidamente autorizados pela </w:t>
      </w:r>
      <w:r>
        <w:rPr>
          <w:rFonts w:cs="Arial"/>
          <w:szCs w:val="24"/>
        </w:rPr>
        <w:t>Presidência.</w:t>
      </w:r>
    </w:p>
    <w:p w14:paraId="5916C8B0" w14:textId="77777777" w:rsidR="008A2E4B" w:rsidRDefault="008A2E4B" w:rsidP="008A2E4B">
      <w:pPr>
        <w:pStyle w:val="PargrafodaLista"/>
        <w:spacing w:after="0" w:line="360" w:lineRule="auto"/>
        <w:ind w:left="0" w:firstLine="709"/>
        <w:jc w:val="both"/>
        <w:rPr>
          <w:rFonts w:cs="Arial"/>
          <w:szCs w:val="24"/>
        </w:rPr>
      </w:pPr>
    </w:p>
    <w:p w14:paraId="4472DA3E" w14:textId="77777777" w:rsidR="009A5FAB" w:rsidRDefault="009A5FAB" w:rsidP="008A2E4B">
      <w:pPr>
        <w:pStyle w:val="PargrafodaLista"/>
        <w:spacing w:after="0" w:line="360" w:lineRule="auto"/>
        <w:ind w:left="0" w:firstLine="709"/>
        <w:jc w:val="both"/>
        <w:rPr>
          <w:rFonts w:cs="Arial"/>
          <w:szCs w:val="24"/>
        </w:rPr>
      </w:pPr>
    </w:p>
    <w:p w14:paraId="6BE4B0B6" w14:textId="77777777" w:rsidR="009A5FAB" w:rsidRDefault="009A5FAB" w:rsidP="008A2E4B">
      <w:pPr>
        <w:pStyle w:val="PargrafodaLista"/>
        <w:spacing w:after="0" w:line="360" w:lineRule="auto"/>
        <w:ind w:left="0" w:firstLine="709"/>
        <w:jc w:val="both"/>
        <w:rPr>
          <w:rFonts w:cs="Arial"/>
          <w:szCs w:val="24"/>
        </w:rPr>
      </w:pPr>
    </w:p>
    <w:p w14:paraId="75ED6A53" w14:textId="77777777" w:rsidR="009A5FAB" w:rsidRDefault="009A5FAB" w:rsidP="008A2E4B">
      <w:pPr>
        <w:pStyle w:val="PargrafodaLista"/>
        <w:spacing w:after="0" w:line="360" w:lineRule="auto"/>
        <w:ind w:left="0" w:firstLine="709"/>
        <w:jc w:val="both"/>
        <w:rPr>
          <w:rFonts w:cs="Arial"/>
          <w:szCs w:val="24"/>
        </w:rPr>
      </w:pPr>
    </w:p>
    <w:p w14:paraId="04D64089" w14:textId="77777777" w:rsidR="009A5FAB" w:rsidRDefault="009A5FAB" w:rsidP="008A2E4B">
      <w:pPr>
        <w:pStyle w:val="PargrafodaLista"/>
        <w:spacing w:after="0" w:line="360" w:lineRule="auto"/>
        <w:ind w:left="0" w:firstLine="709"/>
        <w:jc w:val="both"/>
        <w:rPr>
          <w:rFonts w:cs="Arial"/>
          <w:szCs w:val="24"/>
        </w:rPr>
      </w:pPr>
    </w:p>
    <w:p w14:paraId="388E7B68" w14:textId="77777777" w:rsidR="009A5FAB" w:rsidRDefault="009A5FAB" w:rsidP="008A2E4B">
      <w:pPr>
        <w:pStyle w:val="PargrafodaLista"/>
        <w:spacing w:after="0" w:line="360" w:lineRule="auto"/>
        <w:ind w:left="0" w:firstLine="709"/>
        <w:jc w:val="both"/>
        <w:rPr>
          <w:rFonts w:cs="Arial"/>
          <w:szCs w:val="24"/>
        </w:rPr>
      </w:pPr>
    </w:p>
    <w:p w14:paraId="5F875401" w14:textId="77777777" w:rsidR="009A5FAB" w:rsidRDefault="009A5FAB" w:rsidP="008A2E4B">
      <w:pPr>
        <w:pStyle w:val="PargrafodaLista"/>
        <w:spacing w:after="0" w:line="360" w:lineRule="auto"/>
        <w:ind w:left="0" w:firstLine="709"/>
        <w:jc w:val="both"/>
        <w:rPr>
          <w:rFonts w:cs="Arial"/>
          <w:szCs w:val="24"/>
        </w:rPr>
      </w:pPr>
    </w:p>
    <w:p w14:paraId="3ACF12C2" w14:textId="77777777" w:rsidR="009A5FAB" w:rsidRDefault="009A5FAB" w:rsidP="008A2E4B">
      <w:pPr>
        <w:pStyle w:val="PargrafodaLista"/>
        <w:spacing w:after="0" w:line="360" w:lineRule="auto"/>
        <w:ind w:left="0" w:firstLine="709"/>
        <w:jc w:val="both"/>
        <w:rPr>
          <w:rFonts w:cs="Arial"/>
          <w:szCs w:val="24"/>
        </w:rPr>
      </w:pPr>
    </w:p>
    <w:p w14:paraId="42F7641F" w14:textId="77777777" w:rsidR="009A5FAB" w:rsidRDefault="009A5FAB" w:rsidP="008A2E4B">
      <w:pPr>
        <w:pStyle w:val="PargrafodaLista"/>
        <w:spacing w:after="0" w:line="360" w:lineRule="auto"/>
        <w:ind w:left="0" w:firstLine="709"/>
        <w:jc w:val="both"/>
        <w:rPr>
          <w:rFonts w:cs="Arial"/>
          <w:szCs w:val="24"/>
        </w:rPr>
      </w:pPr>
    </w:p>
    <w:p w14:paraId="6B2CCDF7" w14:textId="77777777" w:rsidR="009A5FAB" w:rsidRDefault="009A5FAB" w:rsidP="008A2E4B">
      <w:pPr>
        <w:pStyle w:val="PargrafodaLista"/>
        <w:spacing w:after="0" w:line="360" w:lineRule="auto"/>
        <w:ind w:left="0" w:firstLine="709"/>
        <w:jc w:val="both"/>
        <w:rPr>
          <w:rFonts w:cs="Arial"/>
          <w:szCs w:val="24"/>
        </w:rPr>
      </w:pPr>
    </w:p>
    <w:p w14:paraId="12405664" w14:textId="77777777" w:rsidR="009A5FAB" w:rsidRDefault="009A5FAB" w:rsidP="008A2E4B">
      <w:pPr>
        <w:pStyle w:val="PargrafodaLista"/>
        <w:spacing w:after="0" w:line="360" w:lineRule="auto"/>
        <w:ind w:left="0" w:firstLine="709"/>
        <w:jc w:val="both"/>
        <w:rPr>
          <w:rFonts w:cs="Arial"/>
          <w:szCs w:val="24"/>
        </w:rPr>
      </w:pPr>
    </w:p>
    <w:p w14:paraId="7A8C6E9C" w14:textId="77777777" w:rsidR="009A5FAB" w:rsidRDefault="009A5FAB" w:rsidP="008A2E4B">
      <w:pPr>
        <w:pStyle w:val="PargrafodaLista"/>
        <w:spacing w:after="0" w:line="360" w:lineRule="auto"/>
        <w:ind w:left="0" w:firstLine="709"/>
        <w:jc w:val="both"/>
        <w:rPr>
          <w:rFonts w:cs="Arial"/>
          <w:szCs w:val="24"/>
        </w:rPr>
      </w:pPr>
    </w:p>
    <w:p w14:paraId="594B76F6" w14:textId="77777777" w:rsidR="009A5FAB" w:rsidRDefault="009A5FAB" w:rsidP="008A2E4B">
      <w:pPr>
        <w:pStyle w:val="PargrafodaLista"/>
        <w:spacing w:after="0" w:line="360" w:lineRule="auto"/>
        <w:ind w:left="0" w:firstLine="709"/>
        <w:jc w:val="both"/>
        <w:rPr>
          <w:rFonts w:cs="Arial"/>
          <w:szCs w:val="24"/>
        </w:rPr>
      </w:pPr>
    </w:p>
    <w:p w14:paraId="55DB7700" w14:textId="77777777" w:rsidR="009A5FAB" w:rsidRDefault="009A5FAB" w:rsidP="008A2E4B">
      <w:pPr>
        <w:pStyle w:val="PargrafodaLista"/>
        <w:spacing w:after="0" w:line="360" w:lineRule="auto"/>
        <w:ind w:left="0" w:firstLine="709"/>
        <w:jc w:val="both"/>
        <w:rPr>
          <w:rFonts w:cs="Arial"/>
          <w:szCs w:val="24"/>
        </w:rPr>
      </w:pPr>
    </w:p>
    <w:p w14:paraId="2E909211" w14:textId="77777777" w:rsidR="009A5FAB" w:rsidRDefault="009A5FAB" w:rsidP="008A2E4B">
      <w:pPr>
        <w:pStyle w:val="PargrafodaLista"/>
        <w:spacing w:after="0" w:line="360" w:lineRule="auto"/>
        <w:ind w:left="0" w:firstLine="709"/>
        <w:jc w:val="both"/>
        <w:rPr>
          <w:rFonts w:cs="Arial"/>
          <w:szCs w:val="24"/>
        </w:rPr>
      </w:pPr>
    </w:p>
    <w:p w14:paraId="5B3A8F8C" w14:textId="77777777" w:rsidR="009A5FAB" w:rsidRDefault="009A5FAB" w:rsidP="008A2E4B">
      <w:pPr>
        <w:pStyle w:val="PargrafodaLista"/>
        <w:spacing w:after="0" w:line="360" w:lineRule="auto"/>
        <w:ind w:left="0" w:firstLine="709"/>
        <w:jc w:val="both"/>
        <w:rPr>
          <w:rFonts w:cs="Arial"/>
          <w:szCs w:val="24"/>
        </w:rPr>
      </w:pPr>
    </w:p>
    <w:p w14:paraId="76C38952" w14:textId="77777777" w:rsidR="009A5FAB" w:rsidRDefault="009A5FAB" w:rsidP="008A2E4B">
      <w:pPr>
        <w:pStyle w:val="PargrafodaLista"/>
        <w:spacing w:after="0" w:line="360" w:lineRule="auto"/>
        <w:ind w:left="0" w:firstLine="709"/>
        <w:jc w:val="both"/>
        <w:rPr>
          <w:rFonts w:cs="Arial"/>
          <w:szCs w:val="24"/>
        </w:rPr>
      </w:pPr>
    </w:p>
    <w:p w14:paraId="776985A5" w14:textId="77777777" w:rsidR="009A5FAB" w:rsidRDefault="009A5FAB" w:rsidP="008A2E4B">
      <w:pPr>
        <w:pStyle w:val="PargrafodaLista"/>
        <w:spacing w:after="0" w:line="360" w:lineRule="auto"/>
        <w:ind w:left="0" w:firstLine="709"/>
        <w:jc w:val="both"/>
        <w:rPr>
          <w:rFonts w:cs="Arial"/>
          <w:szCs w:val="24"/>
        </w:rPr>
      </w:pPr>
    </w:p>
    <w:p w14:paraId="2B497AA1" w14:textId="77777777" w:rsidR="009A5FAB" w:rsidRDefault="009A5FAB" w:rsidP="008A2E4B">
      <w:pPr>
        <w:pStyle w:val="PargrafodaLista"/>
        <w:spacing w:after="0" w:line="360" w:lineRule="auto"/>
        <w:ind w:left="0" w:firstLine="709"/>
        <w:jc w:val="both"/>
        <w:rPr>
          <w:rFonts w:cs="Arial"/>
          <w:szCs w:val="24"/>
        </w:rPr>
      </w:pPr>
    </w:p>
    <w:p w14:paraId="2F3DE21C" w14:textId="77777777" w:rsidR="009A5FAB" w:rsidRDefault="009A5FAB" w:rsidP="008A2E4B">
      <w:pPr>
        <w:pStyle w:val="PargrafodaLista"/>
        <w:spacing w:after="0" w:line="360" w:lineRule="auto"/>
        <w:ind w:left="0" w:firstLine="709"/>
        <w:jc w:val="both"/>
        <w:rPr>
          <w:rFonts w:cs="Arial"/>
          <w:szCs w:val="24"/>
        </w:rPr>
      </w:pPr>
    </w:p>
    <w:p w14:paraId="268FDE03" w14:textId="77777777" w:rsidR="009A5FAB" w:rsidRDefault="009A5FAB" w:rsidP="008A2E4B">
      <w:pPr>
        <w:pStyle w:val="PargrafodaLista"/>
        <w:spacing w:after="0" w:line="360" w:lineRule="auto"/>
        <w:ind w:left="0" w:firstLine="709"/>
        <w:jc w:val="both"/>
        <w:rPr>
          <w:rFonts w:cs="Arial"/>
          <w:szCs w:val="24"/>
        </w:rPr>
      </w:pPr>
    </w:p>
    <w:p w14:paraId="752E4BE8" w14:textId="77777777" w:rsidR="009A5FAB" w:rsidRDefault="009A5FAB" w:rsidP="008A2E4B">
      <w:pPr>
        <w:pStyle w:val="PargrafodaLista"/>
        <w:spacing w:after="0" w:line="360" w:lineRule="auto"/>
        <w:ind w:left="0" w:firstLine="709"/>
        <w:jc w:val="both"/>
        <w:rPr>
          <w:rFonts w:cs="Arial"/>
          <w:szCs w:val="24"/>
        </w:rPr>
      </w:pPr>
    </w:p>
    <w:p w14:paraId="3A521443" w14:textId="77777777" w:rsidR="009A5FAB" w:rsidRDefault="009A5FAB" w:rsidP="008A2E4B">
      <w:pPr>
        <w:pStyle w:val="PargrafodaLista"/>
        <w:spacing w:after="0" w:line="360" w:lineRule="auto"/>
        <w:ind w:left="0" w:firstLine="709"/>
        <w:jc w:val="both"/>
        <w:rPr>
          <w:rFonts w:cs="Arial"/>
          <w:szCs w:val="24"/>
        </w:rPr>
      </w:pPr>
    </w:p>
    <w:p w14:paraId="14658C3E" w14:textId="77777777" w:rsidR="009A5FAB" w:rsidRDefault="009A5FAB" w:rsidP="008A2E4B">
      <w:pPr>
        <w:pStyle w:val="PargrafodaLista"/>
        <w:spacing w:after="0" w:line="360" w:lineRule="auto"/>
        <w:ind w:left="0" w:firstLine="709"/>
        <w:jc w:val="both"/>
        <w:rPr>
          <w:rFonts w:cs="Arial"/>
          <w:szCs w:val="24"/>
        </w:rPr>
      </w:pPr>
    </w:p>
    <w:p w14:paraId="286A25EE" w14:textId="77777777" w:rsidR="009A5FAB" w:rsidRDefault="009A5FAB" w:rsidP="008A2E4B">
      <w:pPr>
        <w:pStyle w:val="PargrafodaLista"/>
        <w:spacing w:after="0" w:line="360" w:lineRule="auto"/>
        <w:ind w:left="0" w:firstLine="709"/>
        <w:jc w:val="both"/>
        <w:rPr>
          <w:rFonts w:cs="Arial"/>
          <w:szCs w:val="24"/>
        </w:rPr>
      </w:pPr>
    </w:p>
    <w:p w14:paraId="3C85F5C5" w14:textId="1321109D" w:rsidR="009A5FAB" w:rsidRPr="00A60C1F" w:rsidRDefault="001B73BE" w:rsidP="009A5FAB">
      <w:pPr>
        <w:pStyle w:val="Ttulo1"/>
        <w:rPr>
          <w:b/>
          <w:bCs/>
        </w:rPr>
      </w:pPr>
      <w:bookmarkStart w:id="42" w:name="_Toc150439345"/>
      <w:bookmarkStart w:id="43" w:name="_Toc150852337"/>
      <w:r>
        <w:rPr>
          <w:b/>
          <w:bCs/>
        </w:rPr>
        <w:lastRenderedPageBreak/>
        <w:t xml:space="preserve">18 </w:t>
      </w:r>
      <w:r w:rsidR="009A5FAB">
        <w:rPr>
          <w:b/>
          <w:bCs/>
        </w:rPr>
        <w:t>DAS AÇÕES SOCIAIS E TRABALHOS VOLUNTÁRIOS</w:t>
      </w:r>
      <w:bookmarkEnd w:id="42"/>
      <w:bookmarkEnd w:id="43"/>
    </w:p>
    <w:p w14:paraId="02CAE37D" w14:textId="77777777" w:rsidR="009A5FAB" w:rsidRDefault="009A5FAB" w:rsidP="008A2E4B">
      <w:pPr>
        <w:pStyle w:val="PargrafodaLista"/>
        <w:spacing w:after="0" w:line="360" w:lineRule="auto"/>
        <w:ind w:left="0" w:firstLine="709"/>
        <w:jc w:val="both"/>
        <w:rPr>
          <w:rFonts w:cs="Arial"/>
          <w:szCs w:val="24"/>
        </w:rPr>
      </w:pPr>
    </w:p>
    <w:p w14:paraId="0C76D4AD" w14:textId="77777777" w:rsidR="009A5FAB" w:rsidRDefault="009A5FAB" w:rsidP="008A2E4B">
      <w:pPr>
        <w:pStyle w:val="PargrafodaLista"/>
        <w:spacing w:after="0" w:line="360" w:lineRule="auto"/>
        <w:ind w:left="0" w:firstLine="709"/>
        <w:jc w:val="both"/>
        <w:rPr>
          <w:rFonts w:cs="Arial"/>
          <w:szCs w:val="24"/>
        </w:rPr>
      </w:pPr>
    </w:p>
    <w:p w14:paraId="7C4457D4" w14:textId="77777777" w:rsidR="008A2E4B" w:rsidRDefault="008A2E4B" w:rsidP="008A2E4B">
      <w:pPr>
        <w:pStyle w:val="PargrafodaLista"/>
        <w:spacing w:after="0" w:line="360" w:lineRule="auto"/>
        <w:ind w:left="0" w:firstLine="709"/>
        <w:jc w:val="both"/>
        <w:rPr>
          <w:rFonts w:cs="Arial"/>
          <w:szCs w:val="24"/>
        </w:rPr>
      </w:pPr>
      <w:r w:rsidRPr="00151882">
        <w:rPr>
          <w:rFonts w:cs="Arial"/>
          <w:szCs w:val="24"/>
        </w:rPr>
        <w:t xml:space="preserve">A </w:t>
      </w:r>
      <w:r>
        <w:rPr>
          <w:rFonts w:cs="Arial"/>
          <w:szCs w:val="24"/>
        </w:rPr>
        <w:t xml:space="preserve">Uniodonto </w:t>
      </w:r>
      <w:r w:rsidRPr="00151882">
        <w:rPr>
          <w:rFonts w:cs="Arial"/>
          <w:szCs w:val="24"/>
        </w:rPr>
        <w:t>incentiva a participação em ações sociais, oferecendo orientações e conhecimento sobre a lei do voluntariado, quando necessário</w:t>
      </w:r>
      <w:r>
        <w:rPr>
          <w:rFonts w:cs="Arial"/>
          <w:szCs w:val="24"/>
        </w:rPr>
        <w:t>.</w:t>
      </w:r>
    </w:p>
    <w:p w14:paraId="64EA66CF" w14:textId="77777777" w:rsidR="008A2E4B" w:rsidRDefault="008A2E4B" w:rsidP="008A2E4B">
      <w:pPr>
        <w:pStyle w:val="PargrafodaLista"/>
        <w:spacing w:after="0" w:line="360" w:lineRule="auto"/>
        <w:ind w:left="0" w:firstLine="709"/>
        <w:jc w:val="both"/>
        <w:rPr>
          <w:rFonts w:cs="Arial"/>
          <w:szCs w:val="24"/>
        </w:rPr>
      </w:pPr>
    </w:p>
    <w:p w14:paraId="6896D86D" w14:textId="53E93BDB" w:rsidR="008A2E4B" w:rsidRDefault="003A06D9" w:rsidP="003A06D9">
      <w:pPr>
        <w:pStyle w:val="PargrafodaLista"/>
        <w:spacing w:after="0" w:line="360" w:lineRule="auto"/>
        <w:ind w:left="0" w:firstLine="709"/>
        <w:jc w:val="both"/>
        <w:rPr>
          <w:rFonts w:cs="Arial"/>
          <w:szCs w:val="24"/>
        </w:rPr>
      </w:pPr>
      <w:r>
        <w:rPr>
          <w:rFonts w:cs="Arial"/>
          <w:szCs w:val="24"/>
        </w:rPr>
        <w:t>Relativo as ações sociais e trabalhos voluntários é</w:t>
      </w:r>
      <w:r w:rsidR="008A2E4B" w:rsidRPr="00151882">
        <w:rPr>
          <w:rFonts w:cs="Arial"/>
          <w:szCs w:val="24"/>
        </w:rPr>
        <w:t xml:space="preserve"> proibido usar o nome da Cooperativa para angariar ou solicitar apoio, bem como se apresentar como representante da </w:t>
      </w:r>
      <w:r w:rsidR="008A2E4B">
        <w:rPr>
          <w:rFonts w:cs="Arial"/>
          <w:szCs w:val="24"/>
        </w:rPr>
        <w:t xml:space="preserve">Uniodonto </w:t>
      </w:r>
      <w:r w:rsidR="008A2E4B" w:rsidRPr="00151882">
        <w:rPr>
          <w:rFonts w:cs="Arial"/>
          <w:szCs w:val="24"/>
        </w:rPr>
        <w:t>na prestação de trabalhos voluntários não liderados pela Cooperativa</w:t>
      </w:r>
      <w:r w:rsidR="008A2E4B">
        <w:rPr>
          <w:rFonts w:cs="Arial"/>
          <w:szCs w:val="24"/>
        </w:rPr>
        <w:t>, exceto se formalmente autorizado pela Presidência e/ou chefia direta.</w:t>
      </w:r>
    </w:p>
    <w:p w14:paraId="7DF9BD16" w14:textId="77777777" w:rsidR="008A2E4B" w:rsidRDefault="008A2E4B" w:rsidP="008A2E4B">
      <w:pPr>
        <w:spacing w:after="200" w:line="360" w:lineRule="auto"/>
        <w:jc w:val="both"/>
        <w:rPr>
          <w:rFonts w:cs="Arial"/>
          <w:szCs w:val="24"/>
        </w:rPr>
      </w:pPr>
    </w:p>
    <w:p w14:paraId="1F0C1835" w14:textId="77777777" w:rsidR="009A5FAB" w:rsidRDefault="009A5FAB" w:rsidP="008A2E4B">
      <w:pPr>
        <w:spacing w:after="200" w:line="360" w:lineRule="auto"/>
        <w:jc w:val="both"/>
        <w:rPr>
          <w:rFonts w:cs="Arial"/>
          <w:szCs w:val="24"/>
        </w:rPr>
      </w:pPr>
    </w:p>
    <w:p w14:paraId="387F2060" w14:textId="77777777" w:rsidR="009A5FAB" w:rsidRDefault="009A5FAB" w:rsidP="008A2E4B">
      <w:pPr>
        <w:spacing w:after="200" w:line="360" w:lineRule="auto"/>
        <w:jc w:val="both"/>
        <w:rPr>
          <w:rFonts w:cs="Arial"/>
          <w:szCs w:val="24"/>
        </w:rPr>
      </w:pPr>
    </w:p>
    <w:p w14:paraId="7036B871" w14:textId="77777777" w:rsidR="009A5FAB" w:rsidRDefault="009A5FAB" w:rsidP="008A2E4B">
      <w:pPr>
        <w:spacing w:after="200" w:line="360" w:lineRule="auto"/>
        <w:jc w:val="both"/>
        <w:rPr>
          <w:rFonts w:cs="Arial"/>
          <w:szCs w:val="24"/>
        </w:rPr>
      </w:pPr>
    </w:p>
    <w:p w14:paraId="28F72495" w14:textId="77777777" w:rsidR="009A5FAB" w:rsidRDefault="009A5FAB" w:rsidP="008A2E4B">
      <w:pPr>
        <w:spacing w:after="200" w:line="360" w:lineRule="auto"/>
        <w:jc w:val="both"/>
        <w:rPr>
          <w:rFonts w:cs="Arial"/>
          <w:szCs w:val="24"/>
        </w:rPr>
      </w:pPr>
    </w:p>
    <w:p w14:paraId="6799E904" w14:textId="77777777" w:rsidR="009A5FAB" w:rsidRDefault="009A5FAB" w:rsidP="008A2E4B">
      <w:pPr>
        <w:spacing w:after="200" w:line="360" w:lineRule="auto"/>
        <w:jc w:val="both"/>
        <w:rPr>
          <w:rFonts w:cs="Arial"/>
          <w:szCs w:val="24"/>
        </w:rPr>
      </w:pPr>
    </w:p>
    <w:p w14:paraId="17297413" w14:textId="77777777" w:rsidR="009A5FAB" w:rsidRDefault="009A5FAB" w:rsidP="008A2E4B">
      <w:pPr>
        <w:spacing w:after="200" w:line="360" w:lineRule="auto"/>
        <w:jc w:val="both"/>
        <w:rPr>
          <w:rFonts w:cs="Arial"/>
          <w:szCs w:val="24"/>
        </w:rPr>
      </w:pPr>
    </w:p>
    <w:p w14:paraId="599D757E" w14:textId="77777777" w:rsidR="009A5FAB" w:rsidRDefault="009A5FAB" w:rsidP="008A2E4B">
      <w:pPr>
        <w:spacing w:after="200" w:line="360" w:lineRule="auto"/>
        <w:jc w:val="both"/>
        <w:rPr>
          <w:rFonts w:cs="Arial"/>
          <w:szCs w:val="24"/>
        </w:rPr>
      </w:pPr>
    </w:p>
    <w:p w14:paraId="76FA945C" w14:textId="77777777" w:rsidR="009A5FAB" w:rsidRDefault="009A5FAB" w:rsidP="008A2E4B">
      <w:pPr>
        <w:spacing w:after="200" w:line="360" w:lineRule="auto"/>
        <w:jc w:val="both"/>
        <w:rPr>
          <w:rFonts w:cs="Arial"/>
          <w:szCs w:val="24"/>
        </w:rPr>
      </w:pPr>
    </w:p>
    <w:p w14:paraId="23CBDE43" w14:textId="77777777" w:rsidR="009A5FAB" w:rsidRDefault="009A5FAB" w:rsidP="008A2E4B">
      <w:pPr>
        <w:spacing w:after="200" w:line="360" w:lineRule="auto"/>
        <w:jc w:val="both"/>
        <w:rPr>
          <w:rFonts w:cs="Arial"/>
          <w:szCs w:val="24"/>
        </w:rPr>
      </w:pPr>
    </w:p>
    <w:p w14:paraId="0B7917FF" w14:textId="77777777" w:rsidR="009A5FAB" w:rsidRDefault="009A5FAB" w:rsidP="008A2E4B">
      <w:pPr>
        <w:spacing w:after="200" w:line="360" w:lineRule="auto"/>
        <w:jc w:val="both"/>
        <w:rPr>
          <w:rFonts w:cs="Arial"/>
          <w:szCs w:val="24"/>
        </w:rPr>
      </w:pPr>
    </w:p>
    <w:p w14:paraId="40F5BAB7" w14:textId="77777777" w:rsidR="009A5FAB" w:rsidRDefault="009A5FAB" w:rsidP="008A2E4B">
      <w:pPr>
        <w:spacing w:after="200" w:line="360" w:lineRule="auto"/>
        <w:jc w:val="both"/>
        <w:rPr>
          <w:rFonts w:cs="Arial"/>
          <w:szCs w:val="24"/>
        </w:rPr>
      </w:pPr>
    </w:p>
    <w:p w14:paraId="31D953C9" w14:textId="77777777" w:rsidR="009A5FAB" w:rsidRDefault="009A5FAB" w:rsidP="008A2E4B">
      <w:pPr>
        <w:spacing w:after="200" w:line="360" w:lineRule="auto"/>
        <w:jc w:val="both"/>
        <w:rPr>
          <w:rFonts w:cs="Arial"/>
          <w:szCs w:val="24"/>
        </w:rPr>
      </w:pPr>
    </w:p>
    <w:p w14:paraId="1C49CFE0" w14:textId="77777777" w:rsidR="009A5FAB" w:rsidRDefault="009A5FAB" w:rsidP="008A2E4B">
      <w:pPr>
        <w:spacing w:after="200" w:line="360" w:lineRule="auto"/>
        <w:jc w:val="both"/>
        <w:rPr>
          <w:rFonts w:cs="Arial"/>
          <w:szCs w:val="24"/>
        </w:rPr>
      </w:pPr>
    </w:p>
    <w:p w14:paraId="174FC0E9" w14:textId="77777777" w:rsidR="009A5FAB" w:rsidRDefault="009A5FAB" w:rsidP="008A2E4B">
      <w:pPr>
        <w:spacing w:after="200" w:line="360" w:lineRule="auto"/>
        <w:jc w:val="both"/>
        <w:rPr>
          <w:rFonts w:cs="Arial"/>
          <w:szCs w:val="24"/>
        </w:rPr>
      </w:pPr>
    </w:p>
    <w:p w14:paraId="2E0BA1F3" w14:textId="77777777" w:rsidR="009A5FAB" w:rsidRDefault="009A5FAB" w:rsidP="008A2E4B">
      <w:pPr>
        <w:spacing w:after="200" w:line="360" w:lineRule="auto"/>
        <w:jc w:val="both"/>
        <w:rPr>
          <w:rFonts w:cs="Arial"/>
          <w:szCs w:val="24"/>
        </w:rPr>
      </w:pPr>
    </w:p>
    <w:p w14:paraId="4750CED7" w14:textId="11535521" w:rsidR="009A5FAB" w:rsidRPr="00A60C1F" w:rsidRDefault="001B73BE" w:rsidP="009A5FAB">
      <w:pPr>
        <w:pStyle w:val="Ttulo1"/>
        <w:rPr>
          <w:b/>
          <w:bCs/>
        </w:rPr>
      </w:pPr>
      <w:bookmarkStart w:id="44" w:name="_Toc150439346"/>
      <w:bookmarkStart w:id="45" w:name="_Toc150852338"/>
      <w:r>
        <w:rPr>
          <w:b/>
          <w:bCs/>
        </w:rPr>
        <w:lastRenderedPageBreak/>
        <w:t xml:space="preserve">19 </w:t>
      </w:r>
      <w:r w:rsidR="009A5FAB">
        <w:rPr>
          <w:b/>
          <w:bCs/>
        </w:rPr>
        <w:t>DO COMITÊ DE ÉTICA E DE CONDUTA</w:t>
      </w:r>
      <w:bookmarkEnd w:id="44"/>
      <w:bookmarkEnd w:id="45"/>
    </w:p>
    <w:p w14:paraId="08727A3A" w14:textId="77777777" w:rsidR="008A2E4B" w:rsidRPr="00A60C1F" w:rsidRDefault="008A2E4B" w:rsidP="008A2E4B">
      <w:pPr>
        <w:spacing w:after="0"/>
      </w:pPr>
    </w:p>
    <w:p w14:paraId="2AC7C66F" w14:textId="7CC29873" w:rsidR="008A2E4B" w:rsidRDefault="008A2E4B" w:rsidP="008A2E4B">
      <w:pPr>
        <w:pStyle w:val="PargrafodaLista"/>
        <w:spacing w:before="120" w:line="360" w:lineRule="auto"/>
        <w:ind w:left="0" w:firstLine="709"/>
        <w:jc w:val="both"/>
        <w:rPr>
          <w:rFonts w:cs="Arial"/>
          <w:szCs w:val="24"/>
        </w:rPr>
      </w:pPr>
      <w:r w:rsidRPr="00010F0F">
        <w:rPr>
          <w:rFonts w:cs="Arial"/>
          <w:szCs w:val="24"/>
        </w:rPr>
        <w:t xml:space="preserve">O Comitê de Ética e de Conduta da </w:t>
      </w:r>
      <w:r>
        <w:rPr>
          <w:rFonts w:cs="Arial"/>
          <w:szCs w:val="24"/>
        </w:rPr>
        <w:t xml:space="preserve">Uniodonto </w:t>
      </w:r>
      <w:r w:rsidRPr="00010F0F">
        <w:rPr>
          <w:rFonts w:cs="Arial"/>
          <w:szCs w:val="24"/>
        </w:rPr>
        <w:t xml:space="preserve">é um órgão que assessora o Conselho </w:t>
      </w:r>
      <w:r>
        <w:rPr>
          <w:rFonts w:cs="Arial"/>
          <w:szCs w:val="24"/>
        </w:rPr>
        <w:t>Fiscal</w:t>
      </w:r>
      <w:r w:rsidR="009A5FAB">
        <w:rPr>
          <w:rFonts w:cs="Arial"/>
          <w:szCs w:val="24"/>
        </w:rPr>
        <w:t xml:space="preserve">, </w:t>
      </w:r>
      <w:r>
        <w:rPr>
          <w:rFonts w:cs="Arial"/>
          <w:szCs w:val="24"/>
        </w:rPr>
        <w:t>Diretoria</w:t>
      </w:r>
      <w:r w:rsidR="009A5FAB">
        <w:rPr>
          <w:rFonts w:cs="Arial"/>
          <w:szCs w:val="24"/>
        </w:rPr>
        <w:t xml:space="preserve"> e Presidência</w:t>
      </w:r>
      <w:r w:rsidRPr="00010F0F">
        <w:rPr>
          <w:rFonts w:cs="Arial"/>
          <w:szCs w:val="24"/>
        </w:rPr>
        <w:t xml:space="preserve"> no compromisso de divulgar e trabalhar pelo cumprimento do disposto neste Código de Ética e de Conduta e nas demais políticas de </w:t>
      </w:r>
      <w:r w:rsidRPr="007055C8">
        <w:rPr>
          <w:rFonts w:cs="Arial"/>
          <w:i/>
          <w:iCs/>
          <w:szCs w:val="24"/>
        </w:rPr>
        <w:t>Compliance</w:t>
      </w:r>
      <w:r w:rsidRPr="00010F0F">
        <w:rPr>
          <w:rFonts w:cs="Arial"/>
          <w:szCs w:val="24"/>
        </w:rPr>
        <w:t xml:space="preserve"> da </w:t>
      </w:r>
      <w:r>
        <w:rPr>
          <w:rFonts w:cs="Arial"/>
          <w:szCs w:val="24"/>
        </w:rPr>
        <w:t>Uniodonto RS Federação</w:t>
      </w:r>
      <w:r w:rsidRPr="00010F0F">
        <w:rPr>
          <w:rFonts w:cs="Arial"/>
          <w:szCs w:val="24"/>
        </w:rPr>
        <w:t xml:space="preserve">. </w:t>
      </w:r>
    </w:p>
    <w:p w14:paraId="751E5402" w14:textId="77777777" w:rsidR="009A5FAB" w:rsidRDefault="009A5FAB" w:rsidP="008A2E4B">
      <w:pPr>
        <w:pStyle w:val="PargrafodaLista"/>
        <w:spacing w:before="120" w:line="360" w:lineRule="auto"/>
        <w:ind w:left="0" w:firstLine="709"/>
        <w:jc w:val="both"/>
        <w:rPr>
          <w:rFonts w:cs="Arial"/>
          <w:szCs w:val="24"/>
        </w:rPr>
      </w:pPr>
    </w:p>
    <w:p w14:paraId="4D144F1D" w14:textId="77777777" w:rsidR="008A2E4B" w:rsidRDefault="008A2E4B" w:rsidP="008A2E4B">
      <w:pPr>
        <w:pStyle w:val="PargrafodaLista"/>
        <w:spacing w:before="120" w:line="360" w:lineRule="auto"/>
        <w:ind w:left="0" w:firstLine="709"/>
        <w:jc w:val="both"/>
        <w:rPr>
          <w:rFonts w:cs="Arial"/>
          <w:szCs w:val="24"/>
        </w:rPr>
      </w:pPr>
      <w:r w:rsidRPr="00010F0F">
        <w:rPr>
          <w:rFonts w:cs="Arial"/>
          <w:szCs w:val="24"/>
        </w:rPr>
        <w:t>O Comitê também é responsável por receber as denúncias do Canal de Ética e de Conduta, bem como conduzir a análise, o tratamento e a investigação dos fatos reportados, de acordo com os procedimentos estabelecidos em seu Regimento Interno.</w:t>
      </w:r>
    </w:p>
    <w:p w14:paraId="6917AAA9" w14:textId="77777777" w:rsidR="009A5FAB" w:rsidRDefault="009A5FAB" w:rsidP="008A2E4B">
      <w:pPr>
        <w:pStyle w:val="PargrafodaLista"/>
        <w:spacing w:before="120" w:line="360" w:lineRule="auto"/>
        <w:ind w:left="0" w:firstLine="709"/>
        <w:jc w:val="both"/>
        <w:rPr>
          <w:rFonts w:cs="Arial"/>
          <w:szCs w:val="24"/>
        </w:rPr>
      </w:pPr>
    </w:p>
    <w:p w14:paraId="1F2BED9E" w14:textId="77777777" w:rsidR="008A2E4B" w:rsidRDefault="008A2E4B" w:rsidP="008A2E4B">
      <w:pPr>
        <w:pStyle w:val="PargrafodaLista"/>
        <w:spacing w:before="120" w:line="360" w:lineRule="auto"/>
        <w:ind w:left="0" w:firstLine="709"/>
        <w:jc w:val="both"/>
        <w:rPr>
          <w:rFonts w:cs="Arial"/>
          <w:szCs w:val="24"/>
        </w:rPr>
      </w:pPr>
      <w:r w:rsidRPr="00010F0F">
        <w:rPr>
          <w:rFonts w:cs="Arial"/>
          <w:szCs w:val="24"/>
        </w:rPr>
        <w:t xml:space="preserve">O Comitê poderá agir de ofício e iniciar investigação, mesmo que o reporte não tenha sido feito pelo Canal de Ética e de Conduta, se houver fortes indícios de fatos relevantes que atentem contra o Código de Ética e de Conduta ou normas de </w:t>
      </w:r>
      <w:r w:rsidRPr="007055C8">
        <w:rPr>
          <w:rFonts w:cs="Arial"/>
          <w:i/>
          <w:iCs/>
          <w:szCs w:val="24"/>
        </w:rPr>
        <w:t>Compliance</w:t>
      </w:r>
      <w:r w:rsidRPr="00010F0F">
        <w:rPr>
          <w:rFonts w:cs="Arial"/>
          <w:szCs w:val="24"/>
        </w:rPr>
        <w:t xml:space="preserve"> ou se os fatos potencialmente ilícitos tenham sido veiculados em meio de comunicação de massa ou em redes sociais, ainda que ocorridos no passado ou trazidos ao conhecimento do Comitê posteriormente. </w:t>
      </w:r>
    </w:p>
    <w:p w14:paraId="78BAD44C" w14:textId="77777777" w:rsidR="009A5FAB" w:rsidRDefault="009A5FAB" w:rsidP="008A2E4B">
      <w:pPr>
        <w:pStyle w:val="PargrafodaLista"/>
        <w:spacing w:before="120" w:line="360" w:lineRule="auto"/>
        <w:ind w:left="0" w:firstLine="709"/>
        <w:jc w:val="both"/>
        <w:rPr>
          <w:rFonts w:cs="Arial"/>
          <w:szCs w:val="24"/>
        </w:rPr>
      </w:pPr>
    </w:p>
    <w:p w14:paraId="73479751" w14:textId="226535E2" w:rsidR="008A2E4B" w:rsidRDefault="008A2E4B" w:rsidP="008A2E4B">
      <w:pPr>
        <w:pStyle w:val="PargrafodaLista"/>
        <w:spacing w:before="120" w:line="360" w:lineRule="auto"/>
        <w:ind w:left="0" w:firstLine="709"/>
        <w:jc w:val="both"/>
        <w:rPr>
          <w:rFonts w:cs="Arial"/>
          <w:szCs w:val="24"/>
        </w:rPr>
      </w:pPr>
      <w:r w:rsidRPr="00010F0F">
        <w:rPr>
          <w:rFonts w:cs="Arial"/>
          <w:szCs w:val="24"/>
        </w:rPr>
        <w:t xml:space="preserve">Você pode contatar o Comitê de Ética e de Conduta para esclarecer dúvidas, contribuir com sugestões ou registrar denúncias por meio do e-mail: </w:t>
      </w:r>
      <w:hyperlink r:id="rId18" w:history="1">
        <w:r w:rsidR="00AB03CB" w:rsidRPr="00600908">
          <w:rPr>
            <w:rStyle w:val="Hyperlink"/>
            <w:rFonts w:ascii="Cambria" w:hAnsi="Cambria" w:cstheme="minorHAnsi"/>
            <w:color w:val="262626" w:themeColor="text1" w:themeTint="D9"/>
            <w:sz w:val="24"/>
            <w:szCs w:val="24"/>
          </w:rPr>
          <w:t>comitedecodigodeconduta@uniodontors.com.br</w:t>
        </w:r>
      </w:hyperlink>
      <w:r w:rsidR="00AB03CB" w:rsidRPr="00600908">
        <w:rPr>
          <w:rFonts w:ascii="Cambria" w:hAnsi="Cambria" w:cstheme="minorHAnsi"/>
          <w:color w:val="262626" w:themeColor="text1" w:themeTint="D9"/>
          <w:sz w:val="24"/>
          <w:szCs w:val="24"/>
        </w:rPr>
        <w:t>.</w:t>
      </w:r>
    </w:p>
    <w:p w14:paraId="1C850539" w14:textId="77777777" w:rsidR="008A2E4B" w:rsidRDefault="008A2E4B" w:rsidP="008A2E4B">
      <w:pPr>
        <w:spacing w:before="120" w:line="360" w:lineRule="auto"/>
        <w:jc w:val="both"/>
        <w:rPr>
          <w:rFonts w:cs="Arial"/>
          <w:szCs w:val="24"/>
        </w:rPr>
      </w:pPr>
    </w:p>
    <w:p w14:paraId="7AF97E72" w14:textId="77777777" w:rsidR="009A5FAB" w:rsidRDefault="009A5FAB" w:rsidP="008A2E4B">
      <w:pPr>
        <w:spacing w:before="120" w:line="360" w:lineRule="auto"/>
        <w:jc w:val="both"/>
        <w:rPr>
          <w:rFonts w:cs="Arial"/>
          <w:szCs w:val="24"/>
        </w:rPr>
      </w:pPr>
    </w:p>
    <w:p w14:paraId="2B7C4C5B" w14:textId="77777777" w:rsidR="009A5FAB" w:rsidRDefault="009A5FAB" w:rsidP="008A2E4B">
      <w:pPr>
        <w:spacing w:before="120" w:line="360" w:lineRule="auto"/>
        <w:jc w:val="both"/>
        <w:rPr>
          <w:rFonts w:cs="Arial"/>
          <w:szCs w:val="24"/>
        </w:rPr>
      </w:pPr>
    </w:p>
    <w:p w14:paraId="366617D1" w14:textId="77777777" w:rsidR="009A5FAB" w:rsidRDefault="009A5FAB" w:rsidP="008A2E4B">
      <w:pPr>
        <w:spacing w:before="120" w:line="360" w:lineRule="auto"/>
        <w:jc w:val="both"/>
        <w:rPr>
          <w:rFonts w:cs="Arial"/>
          <w:szCs w:val="24"/>
        </w:rPr>
      </w:pPr>
    </w:p>
    <w:p w14:paraId="3B8A11A6" w14:textId="77777777" w:rsidR="009A5FAB" w:rsidRDefault="009A5FAB" w:rsidP="008A2E4B">
      <w:pPr>
        <w:spacing w:before="120" w:line="360" w:lineRule="auto"/>
        <w:jc w:val="both"/>
        <w:rPr>
          <w:rFonts w:cs="Arial"/>
          <w:szCs w:val="24"/>
        </w:rPr>
      </w:pPr>
    </w:p>
    <w:p w14:paraId="294A2D05" w14:textId="77777777" w:rsidR="009A5FAB" w:rsidRDefault="009A5FAB" w:rsidP="008A2E4B">
      <w:pPr>
        <w:spacing w:before="120" w:line="360" w:lineRule="auto"/>
        <w:jc w:val="both"/>
        <w:rPr>
          <w:rFonts w:cs="Arial"/>
          <w:szCs w:val="24"/>
        </w:rPr>
      </w:pPr>
    </w:p>
    <w:p w14:paraId="70B3D536" w14:textId="77777777" w:rsidR="009A5FAB" w:rsidRDefault="009A5FAB" w:rsidP="008A2E4B">
      <w:pPr>
        <w:spacing w:before="120" w:line="360" w:lineRule="auto"/>
        <w:jc w:val="both"/>
        <w:rPr>
          <w:rFonts w:cs="Arial"/>
          <w:szCs w:val="24"/>
        </w:rPr>
      </w:pPr>
    </w:p>
    <w:p w14:paraId="1EB33B6E" w14:textId="77777777" w:rsidR="009A5FAB" w:rsidRDefault="009A5FAB" w:rsidP="008A2E4B">
      <w:pPr>
        <w:spacing w:before="120" w:line="360" w:lineRule="auto"/>
        <w:jc w:val="both"/>
        <w:rPr>
          <w:rFonts w:cs="Arial"/>
          <w:szCs w:val="24"/>
        </w:rPr>
      </w:pPr>
    </w:p>
    <w:p w14:paraId="427C4E2A" w14:textId="77777777" w:rsidR="009A5FAB" w:rsidRDefault="009A5FAB" w:rsidP="008A2E4B">
      <w:pPr>
        <w:spacing w:before="120" w:line="360" w:lineRule="auto"/>
        <w:jc w:val="both"/>
        <w:rPr>
          <w:rFonts w:cs="Arial"/>
          <w:szCs w:val="24"/>
        </w:rPr>
      </w:pPr>
    </w:p>
    <w:p w14:paraId="30F499C2" w14:textId="231AF7BE" w:rsidR="009A5FAB" w:rsidRPr="00A60C1F" w:rsidRDefault="001B73BE" w:rsidP="009A5FAB">
      <w:pPr>
        <w:pStyle w:val="Ttulo1"/>
        <w:rPr>
          <w:b/>
          <w:bCs/>
        </w:rPr>
      </w:pPr>
      <w:bookmarkStart w:id="46" w:name="_Toc150439347"/>
      <w:bookmarkStart w:id="47" w:name="_Toc150852339"/>
      <w:r>
        <w:rPr>
          <w:b/>
          <w:bCs/>
        </w:rPr>
        <w:t xml:space="preserve">20 </w:t>
      </w:r>
      <w:r w:rsidR="009A5FAB">
        <w:rPr>
          <w:b/>
          <w:bCs/>
        </w:rPr>
        <w:t>DO COMITÊ DE ÉTICA E DE CONDUTA</w:t>
      </w:r>
      <w:bookmarkEnd w:id="46"/>
      <w:bookmarkEnd w:id="47"/>
    </w:p>
    <w:p w14:paraId="5CEB72B7" w14:textId="77777777" w:rsidR="009A5FAB" w:rsidRDefault="009A5FAB" w:rsidP="008A2E4B">
      <w:pPr>
        <w:pStyle w:val="PargrafodaLista"/>
        <w:spacing w:before="120" w:line="360" w:lineRule="auto"/>
        <w:ind w:left="0" w:firstLine="709"/>
        <w:jc w:val="both"/>
        <w:rPr>
          <w:rFonts w:cs="Arial"/>
          <w:szCs w:val="24"/>
        </w:rPr>
      </w:pPr>
    </w:p>
    <w:p w14:paraId="4BB2A310" w14:textId="3207A760" w:rsidR="008A2E4B" w:rsidRDefault="008A2E4B" w:rsidP="008A2E4B">
      <w:pPr>
        <w:pStyle w:val="PargrafodaLista"/>
        <w:spacing w:before="120" w:line="360" w:lineRule="auto"/>
        <w:ind w:left="0" w:firstLine="709"/>
        <w:jc w:val="both"/>
        <w:rPr>
          <w:rFonts w:cs="Arial"/>
          <w:szCs w:val="24"/>
        </w:rPr>
      </w:pPr>
      <w:r w:rsidRPr="00654435">
        <w:rPr>
          <w:rFonts w:cs="Arial"/>
          <w:szCs w:val="24"/>
        </w:rPr>
        <w:lastRenderedPageBreak/>
        <w:t xml:space="preserve">O cooperado </w:t>
      </w:r>
      <w:r w:rsidR="009A5FAB">
        <w:rPr>
          <w:rFonts w:cs="Arial"/>
          <w:szCs w:val="24"/>
        </w:rPr>
        <w:t xml:space="preserve">sócio </w:t>
      </w:r>
      <w:r w:rsidRPr="00654435">
        <w:rPr>
          <w:rFonts w:cs="Arial"/>
          <w:szCs w:val="24"/>
        </w:rPr>
        <w:t xml:space="preserve">que tiver conhecimento de violação a qualquer aspecto deste Código de Ética e de Conduta ou de qualquer outra política institucional, por parte de qualquer pessoa, tem o dever de registrar o fato no Canal de Ética e de Conduta, ou comunicá-lo a qualquer membro do Comitê de Ética e de Conduta. </w:t>
      </w:r>
    </w:p>
    <w:p w14:paraId="2A023000" w14:textId="77777777" w:rsidR="00A10948" w:rsidRDefault="00A10948" w:rsidP="008A2E4B">
      <w:pPr>
        <w:pStyle w:val="PargrafodaLista"/>
        <w:spacing w:before="120" w:line="360" w:lineRule="auto"/>
        <w:ind w:left="0" w:firstLine="709"/>
        <w:jc w:val="both"/>
        <w:rPr>
          <w:rFonts w:cs="Arial"/>
          <w:szCs w:val="24"/>
        </w:rPr>
      </w:pPr>
    </w:p>
    <w:p w14:paraId="1F26705C" w14:textId="77777777" w:rsidR="008A2E4B" w:rsidRDefault="008A2E4B" w:rsidP="008A2E4B">
      <w:pPr>
        <w:pStyle w:val="PargrafodaLista"/>
        <w:spacing w:before="120" w:line="360" w:lineRule="auto"/>
        <w:ind w:left="0" w:firstLine="709"/>
        <w:jc w:val="both"/>
        <w:rPr>
          <w:rFonts w:cs="Arial"/>
          <w:szCs w:val="24"/>
        </w:rPr>
      </w:pPr>
      <w:r>
        <w:rPr>
          <w:rFonts w:cs="Arial"/>
          <w:szCs w:val="24"/>
        </w:rPr>
        <w:t xml:space="preserve">Importante registrar que o Canal de Ética manterá o anonimato do denunciante, independentemente do seu vínculo ou relação com a instituição. </w:t>
      </w:r>
    </w:p>
    <w:p w14:paraId="19DB71CE" w14:textId="77777777" w:rsidR="00A10948" w:rsidRDefault="00A10948" w:rsidP="008A2E4B">
      <w:pPr>
        <w:pStyle w:val="PargrafodaLista"/>
        <w:spacing w:before="120" w:line="360" w:lineRule="auto"/>
        <w:ind w:left="0" w:firstLine="709"/>
        <w:jc w:val="both"/>
        <w:rPr>
          <w:rFonts w:cs="Arial"/>
          <w:szCs w:val="24"/>
        </w:rPr>
      </w:pPr>
    </w:p>
    <w:p w14:paraId="20B14135" w14:textId="14C66C07" w:rsidR="008A2E4B" w:rsidRDefault="008A2E4B" w:rsidP="008A2E4B">
      <w:pPr>
        <w:pStyle w:val="PargrafodaLista"/>
        <w:spacing w:before="120" w:line="360" w:lineRule="auto"/>
        <w:ind w:left="0" w:firstLine="709"/>
        <w:jc w:val="both"/>
        <w:rPr>
          <w:rFonts w:cs="Arial"/>
          <w:szCs w:val="24"/>
        </w:rPr>
      </w:pPr>
      <w:r w:rsidRPr="00654435">
        <w:rPr>
          <w:rFonts w:cs="Arial"/>
          <w:szCs w:val="24"/>
        </w:rPr>
        <w:t>A Cooperativa, ao mesmo tempo em que favorece e encoraja a manutenção de um ambiente de trabalho em que todos possam abordar preocupações de natureza ética ou de conduta, assume o compromisso de que nenhuma denúncia realizada de boa-fé envolvendo práticas ou condutas inadequadas será alvo de qualquer espécie de retaliação ou prejuízo. Qualquer, cooperado</w:t>
      </w:r>
      <w:r w:rsidR="009E11C9">
        <w:rPr>
          <w:rFonts w:cs="Arial"/>
          <w:szCs w:val="24"/>
        </w:rPr>
        <w:t xml:space="preserve"> sócio</w:t>
      </w:r>
      <w:r w:rsidRPr="00654435">
        <w:rPr>
          <w:rFonts w:cs="Arial"/>
          <w:szCs w:val="24"/>
        </w:rPr>
        <w:t xml:space="preserve"> que acredite ter sido alvo de alguma espécie de prejuízo deve levar o caso imediatamente ao Comitê de Ética e de Conduta</w:t>
      </w:r>
      <w:r>
        <w:rPr>
          <w:rFonts w:cs="Arial"/>
          <w:szCs w:val="24"/>
        </w:rPr>
        <w:t>.</w:t>
      </w:r>
    </w:p>
    <w:p w14:paraId="128D9800" w14:textId="77777777" w:rsidR="00A10948" w:rsidRDefault="00A10948" w:rsidP="008A2E4B">
      <w:pPr>
        <w:pStyle w:val="PargrafodaLista"/>
        <w:spacing w:before="120" w:line="360" w:lineRule="auto"/>
        <w:ind w:left="0" w:firstLine="709"/>
        <w:jc w:val="both"/>
        <w:rPr>
          <w:rFonts w:cs="Arial"/>
          <w:szCs w:val="24"/>
        </w:rPr>
      </w:pPr>
    </w:p>
    <w:p w14:paraId="093AB3D5" w14:textId="5599A77D" w:rsidR="008A2E4B" w:rsidRPr="009E11C9" w:rsidRDefault="008A2E4B" w:rsidP="009E11C9">
      <w:pPr>
        <w:pStyle w:val="PargrafodaLista"/>
        <w:spacing w:before="120" w:line="360" w:lineRule="auto"/>
        <w:ind w:left="0" w:firstLine="709"/>
        <w:jc w:val="both"/>
        <w:rPr>
          <w:rFonts w:cs="Arial"/>
          <w:szCs w:val="24"/>
        </w:rPr>
      </w:pPr>
      <w:r w:rsidRPr="00654435">
        <w:rPr>
          <w:rFonts w:cs="Arial"/>
          <w:szCs w:val="24"/>
        </w:rPr>
        <w:t xml:space="preserve">O Canal de Ética e de Conduta é um espaço que permanece aberto diuturnamente. As ações podem ser reportadas por meio </w:t>
      </w:r>
      <w:r>
        <w:rPr>
          <w:rFonts w:cs="Arial"/>
          <w:szCs w:val="24"/>
        </w:rPr>
        <w:t>do seguinte canal de comunicação (e-mail)</w:t>
      </w:r>
      <w:r w:rsidRPr="00654435">
        <w:rPr>
          <w:rFonts w:cs="Arial"/>
          <w:szCs w:val="24"/>
        </w:rPr>
        <w:t>:</w:t>
      </w:r>
      <w:r w:rsidR="009E11C9">
        <w:rPr>
          <w:rFonts w:cs="Arial"/>
          <w:szCs w:val="24"/>
        </w:rPr>
        <w:t xml:space="preserve"> </w:t>
      </w:r>
      <w:hyperlink r:id="rId19" w:history="1">
        <w:r w:rsidR="009E11C9" w:rsidRPr="00AB03CB">
          <w:rPr>
            <w:rStyle w:val="Hyperlink"/>
            <w:rFonts w:cs="Arial"/>
            <w:szCs w:val="24"/>
          </w:rPr>
          <w:t>comitedecodigodeconduta@uniodontors.com.br</w:t>
        </w:r>
      </w:hyperlink>
      <w:r w:rsidRPr="00AB03CB">
        <w:rPr>
          <w:rFonts w:cs="Arial"/>
          <w:szCs w:val="24"/>
        </w:rPr>
        <w:t>.</w:t>
      </w:r>
    </w:p>
    <w:p w14:paraId="477B1A9C" w14:textId="77777777" w:rsidR="00980988" w:rsidRDefault="00980988" w:rsidP="008A2E4B">
      <w:pPr>
        <w:pStyle w:val="PargrafodaLista"/>
        <w:spacing w:before="120" w:line="360" w:lineRule="auto"/>
        <w:ind w:left="0" w:firstLine="709"/>
        <w:jc w:val="both"/>
        <w:rPr>
          <w:rFonts w:cs="Arial"/>
          <w:szCs w:val="24"/>
        </w:rPr>
      </w:pPr>
    </w:p>
    <w:p w14:paraId="2C11B30B" w14:textId="77777777" w:rsidR="008A2E4B" w:rsidRDefault="008A2E4B" w:rsidP="008A2E4B">
      <w:pPr>
        <w:pStyle w:val="PargrafodaLista"/>
        <w:spacing w:before="120" w:line="360" w:lineRule="auto"/>
        <w:ind w:left="0" w:firstLine="709"/>
        <w:jc w:val="both"/>
        <w:rPr>
          <w:rFonts w:cs="Arial"/>
          <w:szCs w:val="24"/>
        </w:rPr>
      </w:pPr>
      <w:r w:rsidRPr="00654435">
        <w:rPr>
          <w:rFonts w:cs="Arial"/>
          <w:szCs w:val="24"/>
        </w:rPr>
        <w:t xml:space="preserve">Todas as denúncias realizadas no Canal de Ética e de Conduta serão </w:t>
      </w:r>
      <w:r>
        <w:rPr>
          <w:rFonts w:cs="Arial"/>
          <w:szCs w:val="24"/>
        </w:rPr>
        <w:t>registradas internamente</w:t>
      </w:r>
      <w:r w:rsidRPr="00654435">
        <w:rPr>
          <w:rFonts w:cs="Arial"/>
          <w:szCs w:val="24"/>
        </w:rPr>
        <w:t xml:space="preserve">, permitindo </w:t>
      </w:r>
      <w:r>
        <w:rPr>
          <w:rFonts w:cs="Arial"/>
          <w:szCs w:val="24"/>
        </w:rPr>
        <w:t xml:space="preserve">o </w:t>
      </w:r>
      <w:r w:rsidRPr="00654435">
        <w:rPr>
          <w:rFonts w:cs="Arial"/>
          <w:szCs w:val="24"/>
        </w:rPr>
        <w:t>seu acompanhamento</w:t>
      </w:r>
      <w:r>
        <w:rPr>
          <w:rFonts w:cs="Arial"/>
          <w:szCs w:val="24"/>
        </w:rPr>
        <w:t xml:space="preserve"> a qualquer tempo pelo denunciante.</w:t>
      </w:r>
    </w:p>
    <w:p w14:paraId="2D108593" w14:textId="77777777" w:rsidR="00980988" w:rsidRDefault="00980988" w:rsidP="008A2E4B">
      <w:pPr>
        <w:pStyle w:val="PargrafodaLista"/>
        <w:spacing w:before="120" w:line="360" w:lineRule="auto"/>
        <w:ind w:left="0" w:firstLine="709"/>
        <w:jc w:val="both"/>
        <w:rPr>
          <w:rFonts w:cs="Arial"/>
          <w:szCs w:val="24"/>
        </w:rPr>
      </w:pPr>
    </w:p>
    <w:p w14:paraId="2C234E4E" w14:textId="77777777" w:rsidR="009E11C9" w:rsidRDefault="009E11C9" w:rsidP="00BE77F2">
      <w:pPr>
        <w:pStyle w:val="PargrafodaLista"/>
        <w:spacing w:before="120" w:line="360" w:lineRule="auto"/>
        <w:ind w:left="0" w:firstLine="709"/>
        <w:jc w:val="both"/>
        <w:rPr>
          <w:rFonts w:cs="Arial"/>
          <w:szCs w:val="24"/>
        </w:rPr>
      </w:pPr>
      <w:r>
        <w:rPr>
          <w:rFonts w:cs="Arial"/>
          <w:szCs w:val="24"/>
        </w:rPr>
        <w:t xml:space="preserve">Insta salientar a importância do </w:t>
      </w:r>
      <w:r w:rsidR="00980988" w:rsidRPr="00980988">
        <w:rPr>
          <w:rFonts w:cs="Arial"/>
          <w:szCs w:val="24"/>
        </w:rPr>
        <w:t>CANAL DE ÉTICA E DE CONDUTA</w:t>
      </w:r>
      <w:r>
        <w:rPr>
          <w:rFonts w:cs="Arial"/>
          <w:szCs w:val="24"/>
        </w:rPr>
        <w:t xml:space="preserve">, que visa eliminar qualquer ato em desacordo com as suas políticas e Princípios do Cooperativismo. </w:t>
      </w:r>
    </w:p>
    <w:p w14:paraId="00386200" w14:textId="77777777" w:rsidR="009E11C9" w:rsidRDefault="009E11C9" w:rsidP="00BE77F2">
      <w:pPr>
        <w:pStyle w:val="PargrafodaLista"/>
        <w:spacing w:before="120" w:line="360" w:lineRule="auto"/>
        <w:ind w:left="0" w:firstLine="709"/>
        <w:jc w:val="both"/>
        <w:rPr>
          <w:rFonts w:cs="Arial"/>
          <w:szCs w:val="24"/>
        </w:rPr>
      </w:pPr>
    </w:p>
    <w:p w14:paraId="32D5D912" w14:textId="0E144A68" w:rsidR="008A2E4B" w:rsidRDefault="009E11C9" w:rsidP="009E11C9">
      <w:pPr>
        <w:pStyle w:val="PargrafodaLista"/>
        <w:spacing w:before="120" w:line="360" w:lineRule="auto"/>
        <w:ind w:left="0" w:firstLine="709"/>
        <w:jc w:val="both"/>
        <w:rPr>
          <w:rFonts w:cs="Arial"/>
          <w:szCs w:val="24"/>
        </w:rPr>
      </w:pPr>
      <w:r>
        <w:rPr>
          <w:rFonts w:cs="Arial"/>
          <w:szCs w:val="24"/>
        </w:rPr>
        <w:t>Portanto, registramos que</w:t>
      </w:r>
      <w:r w:rsidR="00980988">
        <w:rPr>
          <w:rFonts w:cs="Arial"/>
          <w:szCs w:val="24"/>
        </w:rPr>
        <w:t xml:space="preserve"> é </w:t>
      </w:r>
      <w:r>
        <w:rPr>
          <w:rFonts w:cs="Arial"/>
          <w:szCs w:val="24"/>
        </w:rPr>
        <w:t>proibido</w:t>
      </w:r>
      <w:r w:rsidR="008A2E4B" w:rsidRPr="00654435">
        <w:rPr>
          <w:rFonts w:cs="Arial"/>
          <w:szCs w:val="24"/>
        </w:rPr>
        <w:t xml:space="preserve"> realizar denúncias falsas, infundadas, inconsequentes, irresponsáveis ou que visem exclusivamente a prejudicar outrem. Esses casos também poderão ser alvo de penas disciplinares. </w:t>
      </w:r>
    </w:p>
    <w:p w14:paraId="67B78C83" w14:textId="77777777" w:rsidR="009E11C9" w:rsidRDefault="009E11C9" w:rsidP="009E11C9">
      <w:pPr>
        <w:pStyle w:val="PargrafodaLista"/>
        <w:spacing w:before="120" w:line="360" w:lineRule="auto"/>
        <w:ind w:left="0" w:firstLine="709"/>
        <w:jc w:val="both"/>
        <w:rPr>
          <w:rFonts w:cs="Arial"/>
          <w:szCs w:val="24"/>
        </w:rPr>
      </w:pPr>
    </w:p>
    <w:p w14:paraId="2FCFAFAD" w14:textId="77777777" w:rsidR="009E11C9" w:rsidRDefault="009E11C9" w:rsidP="009E11C9">
      <w:pPr>
        <w:pStyle w:val="PargrafodaLista"/>
        <w:spacing w:before="120" w:line="360" w:lineRule="auto"/>
        <w:ind w:left="0" w:firstLine="709"/>
        <w:jc w:val="both"/>
        <w:rPr>
          <w:rFonts w:cs="Arial"/>
          <w:szCs w:val="24"/>
        </w:rPr>
      </w:pPr>
    </w:p>
    <w:p w14:paraId="3B9C1EC9" w14:textId="77777777" w:rsidR="009E11C9" w:rsidRDefault="009E11C9" w:rsidP="009E11C9">
      <w:pPr>
        <w:pStyle w:val="PargrafodaLista"/>
        <w:spacing w:before="120" w:line="360" w:lineRule="auto"/>
        <w:ind w:left="0" w:firstLine="709"/>
        <w:jc w:val="both"/>
        <w:rPr>
          <w:rFonts w:cs="Arial"/>
          <w:szCs w:val="24"/>
        </w:rPr>
      </w:pPr>
    </w:p>
    <w:p w14:paraId="01625D04" w14:textId="77777777" w:rsidR="009E11C9" w:rsidRDefault="009E11C9" w:rsidP="009E11C9">
      <w:pPr>
        <w:pStyle w:val="PargrafodaLista"/>
        <w:spacing w:before="120" w:line="360" w:lineRule="auto"/>
        <w:ind w:left="0" w:firstLine="709"/>
        <w:jc w:val="both"/>
        <w:rPr>
          <w:rFonts w:cs="Arial"/>
          <w:szCs w:val="24"/>
        </w:rPr>
      </w:pPr>
    </w:p>
    <w:p w14:paraId="0090A309" w14:textId="77777777" w:rsidR="009E11C9" w:rsidRDefault="009E11C9" w:rsidP="009E11C9">
      <w:pPr>
        <w:pStyle w:val="PargrafodaLista"/>
        <w:spacing w:before="120" w:line="360" w:lineRule="auto"/>
        <w:ind w:left="0" w:firstLine="709"/>
        <w:jc w:val="both"/>
        <w:rPr>
          <w:rFonts w:cs="Arial"/>
          <w:szCs w:val="24"/>
        </w:rPr>
      </w:pPr>
    </w:p>
    <w:p w14:paraId="59BC9D8F" w14:textId="77777777" w:rsidR="004D300F" w:rsidRDefault="004D300F" w:rsidP="009E11C9">
      <w:pPr>
        <w:pStyle w:val="PargrafodaLista"/>
        <w:spacing w:before="120" w:line="360" w:lineRule="auto"/>
        <w:ind w:left="0" w:firstLine="709"/>
        <w:jc w:val="both"/>
        <w:rPr>
          <w:rFonts w:cs="Arial"/>
          <w:szCs w:val="24"/>
        </w:rPr>
      </w:pPr>
    </w:p>
    <w:p w14:paraId="648B0E2A" w14:textId="77777777" w:rsidR="004D300F" w:rsidRDefault="004D300F" w:rsidP="009E11C9">
      <w:pPr>
        <w:pStyle w:val="PargrafodaLista"/>
        <w:spacing w:before="120" w:line="360" w:lineRule="auto"/>
        <w:ind w:left="0" w:firstLine="709"/>
        <w:jc w:val="both"/>
        <w:rPr>
          <w:rFonts w:cs="Arial"/>
          <w:szCs w:val="24"/>
        </w:rPr>
      </w:pPr>
    </w:p>
    <w:p w14:paraId="5A2E6464" w14:textId="77777777" w:rsidR="004D300F" w:rsidRDefault="004D300F" w:rsidP="009E11C9">
      <w:pPr>
        <w:pStyle w:val="PargrafodaLista"/>
        <w:spacing w:before="120" w:line="360" w:lineRule="auto"/>
        <w:ind w:left="0" w:firstLine="709"/>
        <w:jc w:val="both"/>
        <w:rPr>
          <w:rFonts w:cs="Arial"/>
          <w:szCs w:val="24"/>
        </w:rPr>
      </w:pPr>
    </w:p>
    <w:p w14:paraId="441FB829" w14:textId="77777777" w:rsidR="004D300F" w:rsidRDefault="004D300F" w:rsidP="009E11C9">
      <w:pPr>
        <w:pStyle w:val="PargrafodaLista"/>
        <w:spacing w:before="120" w:line="360" w:lineRule="auto"/>
        <w:ind w:left="0" w:firstLine="709"/>
        <w:jc w:val="both"/>
        <w:rPr>
          <w:rFonts w:cs="Arial"/>
          <w:szCs w:val="24"/>
        </w:rPr>
      </w:pPr>
    </w:p>
    <w:p w14:paraId="6F9FFD34" w14:textId="77777777" w:rsidR="004D300F" w:rsidRDefault="004D300F" w:rsidP="009E11C9">
      <w:pPr>
        <w:pStyle w:val="PargrafodaLista"/>
        <w:spacing w:before="120" w:line="360" w:lineRule="auto"/>
        <w:ind w:left="0" w:firstLine="709"/>
        <w:jc w:val="both"/>
        <w:rPr>
          <w:rFonts w:cs="Arial"/>
          <w:szCs w:val="24"/>
        </w:rPr>
      </w:pPr>
    </w:p>
    <w:p w14:paraId="7B9C7CF5" w14:textId="77777777" w:rsidR="009E11C9" w:rsidRDefault="009E11C9" w:rsidP="009E11C9">
      <w:pPr>
        <w:pStyle w:val="PargrafodaLista"/>
        <w:spacing w:before="120" w:line="360" w:lineRule="auto"/>
        <w:ind w:left="0" w:firstLine="709"/>
        <w:jc w:val="both"/>
        <w:rPr>
          <w:rFonts w:cs="Arial"/>
          <w:szCs w:val="24"/>
        </w:rPr>
      </w:pPr>
    </w:p>
    <w:p w14:paraId="1B48CA05" w14:textId="77777777" w:rsidR="009E11C9" w:rsidRDefault="009E11C9" w:rsidP="009E11C9">
      <w:pPr>
        <w:pStyle w:val="PargrafodaLista"/>
        <w:spacing w:before="120" w:line="360" w:lineRule="auto"/>
        <w:ind w:left="0" w:firstLine="709"/>
        <w:jc w:val="both"/>
        <w:rPr>
          <w:rFonts w:cs="Arial"/>
          <w:szCs w:val="24"/>
        </w:rPr>
      </w:pPr>
    </w:p>
    <w:p w14:paraId="5123E413" w14:textId="77777777" w:rsidR="009E11C9" w:rsidRDefault="009E11C9" w:rsidP="009E11C9">
      <w:pPr>
        <w:pStyle w:val="PargrafodaLista"/>
        <w:spacing w:before="120" w:line="360" w:lineRule="auto"/>
        <w:ind w:left="0" w:firstLine="709"/>
        <w:jc w:val="both"/>
        <w:rPr>
          <w:rFonts w:cs="Arial"/>
          <w:szCs w:val="24"/>
        </w:rPr>
      </w:pPr>
    </w:p>
    <w:p w14:paraId="004AD006" w14:textId="71ED1172" w:rsidR="009E11C9" w:rsidRPr="00A60C1F" w:rsidRDefault="001B73BE" w:rsidP="009E11C9">
      <w:pPr>
        <w:pStyle w:val="Ttulo1"/>
        <w:rPr>
          <w:b/>
          <w:bCs/>
        </w:rPr>
      </w:pPr>
      <w:bookmarkStart w:id="48" w:name="_Toc150439348"/>
      <w:bookmarkStart w:id="49" w:name="_Toc150852340"/>
      <w:r>
        <w:rPr>
          <w:b/>
          <w:bCs/>
        </w:rPr>
        <w:t xml:space="preserve">21 </w:t>
      </w:r>
      <w:r w:rsidR="009E11C9">
        <w:rPr>
          <w:b/>
          <w:bCs/>
        </w:rPr>
        <w:t>DAS MEDIDAS DISCIPLINARES</w:t>
      </w:r>
      <w:bookmarkEnd w:id="48"/>
      <w:bookmarkEnd w:id="49"/>
    </w:p>
    <w:p w14:paraId="181532CE" w14:textId="77777777" w:rsidR="009E11C9" w:rsidRDefault="009E11C9" w:rsidP="009E11C9">
      <w:pPr>
        <w:pStyle w:val="PargrafodaLista"/>
        <w:spacing w:before="120" w:line="360" w:lineRule="auto"/>
        <w:ind w:left="0" w:firstLine="709"/>
        <w:jc w:val="both"/>
        <w:rPr>
          <w:rFonts w:cs="Arial"/>
          <w:szCs w:val="24"/>
        </w:rPr>
      </w:pPr>
    </w:p>
    <w:p w14:paraId="53A2AB5A" w14:textId="77777777" w:rsidR="008A2E4B" w:rsidRPr="00A60C1F" w:rsidRDefault="008A2E4B" w:rsidP="008A2E4B">
      <w:pPr>
        <w:spacing w:after="0"/>
      </w:pPr>
    </w:p>
    <w:p w14:paraId="22948CB0" w14:textId="1B2AFDBF" w:rsidR="008A2E4B" w:rsidRDefault="008A2E4B" w:rsidP="008A2E4B">
      <w:pPr>
        <w:spacing w:before="120" w:line="360" w:lineRule="auto"/>
        <w:ind w:firstLine="709"/>
        <w:contextualSpacing/>
        <w:jc w:val="both"/>
        <w:rPr>
          <w:rFonts w:cs="Arial"/>
          <w:szCs w:val="24"/>
        </w:rPr>
      </w:pPr>
      <w:r w:rsidRPr="00654435">
        <w:rPr>
          <w:rFonts w:cs="Arial"/>
          <w:szCs w:val="24"/>
        </w:rPr>
        <w:t>É esperado que todos os cooperados</w:t>
      </w:r>
      <w:r w:rsidR="009E11C9">
        <w:rPr>
          <w:rFonts w:cs="Arial"/>
          <w:szCs w:val="24"/>
        </w:rPr>
        <w:t xml:space="preserve"> sócios</w:t>
      </w:r>
      <w:r w:rsidRPr="00654435">
        <w:rPr>
          <w:rFonts w:cs="Arial"/>
          <w:szCs w:val="24"/>
        </w:rPr>
        <w:t xml:space="preserve">, que ajam em nome, interesse ou benefício da </w:t>
      </w:r>
      <w:r>
        <w:rPr>
          <w:rFonts w:cs="Arial"/>
          <w:szCs w:val="24"/>
        </w:rPr>
        <w:t xml:space="preserve">Uniodonto </w:t>
      </w:r>
      <w:r w:rsidRPr="00654435">
        <w:rPr>
          <w:rFonts w:cs="Arial"/>
          <w:szCs w:val="24"/>
        </w:rPr>
        <w:t>cumpram as diretrizes de conduta estabelecidas neste Código de Ética e de Conduta, em todas as circunstâncias</w:t>
      </w:r>
      <w:r>
        <w:rPr>
          <w:rFonts w:cs="Arial"/>
          <w:szCs w:val="24"/>
        </w:rPr>
        <w:t>.</w:t>
      </w:r>
    </w:p>
    <w:p w14:paraId="665DE68E" w14:textId="77777777" w:rsidR="009E11C9" w:rsidRDefault="009E11C9" w:rsidP="008A2E4B">
      <w:pPr>
        <w:spacing w:before="120" w:line="360" w:lineRule="auto"/>
        <w:ind w:firstLine="709"/>
        <w:contextualSpacing/>
        <w:jc w:val="both"/>
        <w:rPr>
          <w:rFonts w:cs="Arial"/>
          <w:szCs w:val="24"/>
        </w:rPr>
      </w:pPr>
    </w:p>
    <w:p w14:paraId="37E6127B" w14:textId="09E00113" w:rsidR="008A2E4B" w:rsidRDefault="008A2E4B" w:rsidP="008A2E4B">
      <w:pPr>
        <w:spacing w:before="120" w:line="360" w:lineRule="auto"/>
        <w:ind w:firstLine="709"/>
        <w:contextualSpacing/>
        <w:jc w:val="both"/>
        <w:rPr>
          <w:rFonts w:cs="Arial"/>
          <w:szCs w:val="24"/>
        </w:rPr>
      </w:pPr>
      <w:r w:rsidRPr="00654435">
        <w:rPr>
          <w:rFonts w:cs="Arial"/>
          <w:szCs w:val="24"/>
        </w:rPr>
        <w:t xml:space="preserve">Violações ao disposto neste </w:t>
      </w:r>
      <w:r w:rsidR="009E11C9">
        <w:rPr>
          <w:rFonts w:cs="Arial"/>
          <w:szCs w:val="24"/>
        </w:rPr>
        <w:t>Instrumento</w:t>
      </w:r>
      <w:r w:rsidRPr="00654435">
        <w:rPr>
          <w:rFonts w:cs="Arial"/>
          <w:szCs w:val="24"/>
        </w:rPr>
        <w:t xml:space="preserve"> serão devidamente apuradas, investigadas e poderão ensejar a aplicação de medida disciplinar proporcional ao ato cometido, sem prejuízo de outras medidas legais cabíveis</w:t>
      </w:r>
      <w:r>
        <w:rPr>
          <w:rFonts w:cs="Arial"/>
          <w:szCs w:val="24"/>
        </w:rPr>
        <w:t>.</w:t>
      </w:r>
    </w:p>
    <w:p w14:paraId="554C8A9F" w14:textId="77777777" w:rsidR="009E11C9" w:rsidRDefault="009E11C9" w:rsidP="008A2E4B">
      <w:pPr>
        <w:spacing w:before="120" w:line="360" w:lineRule="auto"/>
        <w:ind w:firstLine="709"/>
        <w:contextualSpacing/>
        <w:jc w:val="both"/>
        <w:rPr>
          <w:rFonts w:cs="Arial"/>
          <w:szCs w:val="24"/>
        </w:rPr>
      </w:pPr>
    </w:p>
    <w:p w14:paraId="45EE5DEE" w14:textId="3D443F0D" w:rsidR="008A2E4B" w:rsidRDefault="008A2E4B" w:rsidP="008A2E4B">
      <w:pPr>
        <w:spacing w:before="120" w:line="360" w:lineRule="auto"/>
        <w:ind w:firstLine="709"/>
        <w:contextualSpacing/>
        <w:jc w:val="both"/>
        <w:rPr>
          <w:rFonts w:cs="Arial"/>
          <w:szCs w:val="24"/>
        </w:rPr>
      </w:pPr>
      <w:r w:rsidRPr="00E62FF8">
        <w:rPr>
          <w:rFonts w:cs="Arial"/>
          <w:szCs w:val="24"/>
        </w:rPr>
        <w:t>O cooperado</w:t>
      </w:r>
      <w:r w:rsidR="009E11C9">
        <w:rPr>
          <w:rFonts w:cs="Arial"/>
          <w:szCs w:val="24"/>
        </w:rPr>
        <w:t xml:space="preserve"> sócio</w:t>
      </w:r>
      <w:r w:rsidRPr="00E62FF8">
        <w:rPr>
          <w:rFonts w:cs="Arial"/>
          <w:szCs w:val="24"/>
        </w:rPr>
        <w:t xml:space="preserve"> que, comprovadamente, violar uma orientação de conduta, prática ou política da </w:t>
      </w:r>
      <w:r>
        <w:rPr>
          <w:rFonts w:cs="Arial"/>
          <w:szCs w:val="24"/>
        </w:rPr>
        <w:t>Uniodonto</w:t>
      </w:r>
      <w:r w:rsidRPr="00E62FF8">
        <w:rPr>
          <w:rFonts w:cs="Arial"/>
          <w:szCs w:val="24"/>
        </w:rPr>
        <w:t xml:space="preserve">, ou que permitir que outrem o faça, estará sujeito aos procedimentos disciplinares e às penalidades administrativas previstas </w:t>
      </w:r>
      <w:r>
        <w:rPr>
          <w:rFonts w:cs="Arial"/>
          <w:szCs w:val="24"/>
        </w:rPr>
        <w:t xml:space="preserve">no </w:t>
      </w:r>
      <w:r w:rsidRPr="00DE69F1">
        <w:rPr>
          <w:rFonts w:cs="Arial"/>
          <w:b/>
          <w:bCs/>
          <w:szCs w:val="24"/>
        </w:rPr>
        <w:t>Regimento Interno</w:t>
      </w:r>
      <w:r>
        <w:rPr>
          <w:rFonts w:cs="Arial"/>
          <w:szCs w:val="24"/>
        </w:rPr>
        <w:t>, Estatuto Social da Cooperativa e legislações aplicáveis ao caso</w:t>
      </w:r>
      <w:r w:rsidRPr="00E62FF8">
        <w:rPr>
          <w:rFonts w:cs="Arial"/>
          <w:szCs w:val="24"/>
        </w:rPr>
        <w:t xml:space="preserve">. </w:t>
      </w:r>
    </w:p>
    <w:p w14:paraId="7DFFD7A4" w14:textId="77777777" w:rsidR="009E11C9" w:rsidRDefault="009E11C9" w:rsidP="008A2E4B">
      <w:pPr>
        <w:spacing w:before="120" w:line="360" w:lineRule="auto"/>
        <w:ind w:firstLine="709"/>
        <w:contextualSpacing/>
        <w:jc w:val="both"/>
        <w:rPr>
          <w:rFonts w:cs="Arial"/>
          <w:szCs w:val="24"/>
        </w:rPr>
      </w:pPr>
    </w:p>
    <w:p w14:paraId="76AA22ED" w14:textId="77777777" w:rsidR="008A2E4B" w:rsidRDefault="008A2E4B" w:rsidP="008A2E4B">
      <w:pPr>
        <w:spacing w:after="0" w:line="360" w:lineRule="auto"/>
        <w:jc w:val="both"/>
        <w:rPr>
          <w:rFonts w:cs="Arial"/>
          <w:szCs w:val="24"/>
        </w:rPr>
      </w:pPr>
    </w:p>
    <w:p w14:paraId="10C25515" w14:textId="77777777" w:rsidR="004D300F" w:rsidRDefault="004D300F" w:rsidP="008A2E4B">
      <w:pPr>
        <w:spacing w:after="0" w:line="360" w:lineRule="auto"/>
        <w:jc w:val="both"/>
        <w:rPr>
          <w:rFonts w:cs="Arial"/>
          <w:szCs w:val="24"/>
        </w:rPr>
      </w:pPr>
    </w:p>
    <w:p w14:paraId="5918F00E" w14:textId="77777777" w:rsidR="004D300F" w:rsidRDefault="004D300F" w:rsidP="008A2E4B">
      <w:pPr>
        <w:spacing w:after="0" w:line="360" w:lineRule="auto"/>
        <w:jc w:val="both"/>
        <w:rPr>
          <w:rFonts w:cs="Arial"/>
          <w:szCs w:val="24"/>
        </w:rPr>
      </w:pPr>
    </w:p>
    <w:p w14:paraId="14A51767" w14:textId="77777777" w:rsidR="004D300F" w:rsidRDefault="004D300F" w:rsidP="008A2E4B">
      <w:pPr>
        <w:spacing w:after="0" w:line="360" w:lineRule="auto"/>
        <w:jc w:val="both"/>
        <w:rPr>
          <w:rFonts w:cs="Arial"/>
          <w:szCs w:val="24"/>
        </w:rPr>
      </w:pPr>
    </w:p>
    <w:p w14:paraId="63ED9644" w14:textId="77777777" w:rsidR="004D300F" w:rsidRDefault="004D300F" w:rsidP="008A2E4B">
      <w:pPr>
        <w:spacing w:after="0" w:line="360" w:lineRule="auto"/>
        <w:jc w:val="both"/>
        <w:rPr>
          <w:rFonts w:cs="Arial"/>
          <w:szCs w:val="24"/>
        </w:rPr>
      </w:pPr>
    </w:p>
    <w:p w14:paraId="258CEAF0" w14:textId="77777777" w:rsidR="004D300F" w:rsidRDefault="004D300F" w:rsidP="008A2E4B">
      <w:pPr>
        <w:spacing w:after="0" w:line="360" w:lineRule="auto"/>
        <w:jc w:val="both"/>
        <w:rPr>
          <w:rFonts w:cs="Arial"/>
          <w:szCs w:val="24"/>
        </w:rPr>
      </w:pPr>
    </w:p>
    <w:p w14:paraId="51335362" w14:textId="77777777" w:rsidR="004D300F" w:rsidRDefault="004D300F" w:rsidP="008A2E4B">
      <w:pPr>
        <w:spacing w:after="0" w:line="360" w:lineRule="auto"/>
        <w:jc w:val="both"/>
        <w:rPr>
          <w:rFonts w:cs="Arial"/>
          <w:szCs w:val="24"/>
        </w:rPr>
      </w:pPr>
    </w:p>
    <w:p w14:paraId="1EF8FA5A" w14:textId="77777777" w:rsidR="004D300F" w:rsidRDefault="004D300F" w:rsidP="008A2E4B">
      <w:pPr>
        <w:spacing w:after="0" w:line="360" w:lineRule="auto"/>
        <w:jc w:val="both"/>
        <w:rPr>
          <w:rFonts w:cs="Arial"/>
          <w:szCs w:val="24"/>
        </w:rPr>
      </w:pPr>
    </w:p>
    <w:p w14:paraId="011828E4" w14:textId="77777777" w:rsidR="004D300F" w:rsidRDefault="004D300F" w:rsidP="008A2E4B">
      <w:pPr>
        <w:spacing w:after="0" w:line="360" w:lineRule="auto"/>
        <w:jc w:val="both"/>
        <w:rPr>
          <w:rFonts w:cs="Arial"/>
          <w:szCs w:val="24"/>
        </w:rPr>
      </w:pPr>
    </w:p>
    <w:p w14:paraId="7825806E" w14:textId="77777777" w:rsidR="004D300F" w:rsidRDefault="004D300F" w:rsidP="008A2E4B">
      <w:pPr>
        <w:spacing w:after="0" w:line="360" w:lineRule="auto"/>
        <w:jc w:val="both"/>
        <w:rPr>
          <w:rFonts w:cs="Arial"/>
          <w:szCs w:val="24"/>
        </w:rPr>
      </w:pPr>
    </w:p>
    <w:p w14:paraId="5343F289" w14:textId="77777777" w:rsidR="008A2E4B" w:rsidRDefault="008A2E4B" w:rsidP="008A2E4B">
      <w:pPr>
        <w:spacing w:before="120" w:line="360" w:lineRule="auto"/>
        <w:jc w:val="both"/>
        <w:rPr>
          <w:rFonts w:cs="Arial"/>
          <w:szCs w:val="24"/>
        </w:rPr>
      </w:pPr>
    </w:p>
    <w:p w14:paraId="1F927C9C" w14:textId="77777777" w:rsidR="009E11C9" w:rsidRDefault="009E11C9" w:rsidP="008A2E4B">
      <w:pPr>
        <w:spacing w:before="120" w:line="360" w:lineRule="auto"/>
        <w:jc w:val="both"/>
        <w:rPr>
          <w:rFonts w:cs="Arial"/>
          <w:szCs w:val="24"/>
        </w:rPr>
      </w:pPr>
    </w:p>
    <w:p w14:paraId="45B5237A" w14:textId="77777777" w:rsidR="009E11C9" w:rsidRDefault="009E11C9" w:rsidP="008A2E4B">
      <w:pPr>
        <w:spacing w:before="120" w:line="360" w:lineRule="auto"/>
        <w:jc w:val="both"/>
        <w:rPr>
          <w:rFonts w:cs="Arial"/>
          <w:szCs w:val="24"/>
        </w:rPr>
      </w:pPr>
    </w:p>
    <w:p w14:paraId="5A70A02F" w14:textId="77777777" w:rsidR="009E11C9" w:rsidRDefault="009E11C9" w:rsidP="008A2E4B">
      <w:pPr>
        <w:spacing w:before="120" w:line="360" w:lineRule="auto"/>
        <w:jc w:val="both"/>
        <w:rPr>
          <w:rFonts w:cs="Arial"/>
          <w:szCs w:val="24"/>
        </w:rPr>
      </w:pPr>
    </w:p>
    <w:p w14:paraId="699D974E" w14:textId="77777777" w:rsidR="009E11C9" w:rsidRDefault="009E11C9" w:rsidP="008A2E4B">
      <w:pPr>
        <w:spacing w:before="120" w:line="360" w:lineRule="auto"/>
        <w:jc w:val="both"/>
        <w:rPr>
          <w:rFonts w:cs="Arial"/>
          <w:szCs w:val="24"/>
        </w:rPr>
      </w:pPr>
    </w:p>
    <w:p w14:paraId="436D20BE" w14:textId="77777777" w:rsidR="009E11C9" w:rsidRDefault="009E11C9" w:rsidP="008A2E4B">
      <w:pPr>
        <w:spacing w:before="120" w:line="360" w:lineRule="auto"/>
        <w:jc w:val="both"/>
        <w:rPr>
          <w:rFonts w:cs="Arial"/>
          <w:szCs w:val="24"/>
        </w:rPr>
      </w:pPr>
    </w:p>
    <w:p w14:paraId="2E6C88CB" w14:textId="77777777" w:rsidR="009E11C9" w:rsidRDefault="009E11C9" w:rsidP="008A2E4B">
      <w:pPr>
        <w:spacing w:before="120" w:line="360" w:lineRule="auto"/>
        <w:jc w:val="both"/>
        <w:rPr>
          <w:rFonts w:cs="Arial"/>
          <w:szCs w:val="24"/>
        </w:rPr>
      </w:pPr>
    </w:p>
    <w:p w14:paraId="1145E700" w14:textId="77777777" w:rsidR="009E11C9" w:rsidRDefault="009E11C9" w:rsidP="008A2E4B">
      <w:pPr>
        <w:spacing w:before="120" w:line="360" w:lineRule="auto"/>
        <w:jc w:val="both"/>
        <w:rPr>
          <w:rFonts w:cs="Arial"/>
          <w:szCs w:val="24"/>
        </w:rPr>
      </w:pPr>
    </w:p>
    <w:p w14:paraId="6C16FCA3" w14:textId="600E6D5E" w:rsidR="009E11C9" w:rsidRPr="00A60C1F" w:rsidRDefault="001B73BE" w:rsidP="009E11C9">
      <w:pPr>
        <w:pStyle w:val="Ttulo1"/>
        <w:rPr>
          <w:b/>
          <w:bCs/>
        </w:rPr>
      </w:pPr>
      <w:bookmarkStart w:id="50" w:name="_Toc150439349"/>
      <w:bookmarkStart w:id="51" w:name="_Toc150852341"/>
      <w:r>
        <w:rPr>
          <w:b/>
          <w:bCs/>
        </w:rPr>
        <w:t xml:space="preserve">22 </w:t>
      </w:r>
      <w:r w:rsidR="009E11C9">
        <w:rPr>
          <w:b/>
          <w:bCs/>
        </w:rPr>
        <w:t xml:space="preserve">DAS </w:t>
      </w:r>
      <w:bookmarkEnd w:id="50"/>
      <w:r>
        <w:rPr>
          <w:b/>
          <w:bCs/>
        </w:rPr>
        <w:t>DISPOSIÇÕES GERAIS</w:t>
      </w:r>
      <w:bookmarkEnd w:id="51"/>
    </w:p>
    <w:p w14:paraId="7EDD94A6" w14:textId="77777777" w:rsidR="008A2E4B" w:rsidRPr="00A60C1F" w:rsidRDefault="008A2E4B" w:rsidP="008A2E4B">
      <w:pPr>
        <w:spacing w:after="0"/>
      </w:pPr>
    </w:p>
    <w:p w14:paraId="327A4257" w14:textId="61E16A38" w:rsidR="008A2E4B" w:rsidRDefault="008A2E4B" w:rsidP="008A2E4B">
      <w:pPr>
        <w:spacing w:before="120" w:line="360" w:lineRule="auto"/>
        <w:ind w:firstLine="709"/>
        <w:contextualSpacing/>
        <w:jc w:val="both"/>
        <w:rPr>
          <w:rFonts w:cs="Arial"/>
          <w:szCs w:val="24"/>
        </w:rPr>
      </w:pPr>
      <w:r w:rsidRPr="00E62FF8">
        <w:rPr>
          <w:rFonts w:cs="Arial"/>
          <w:szCs w:val="24"/>
        </w:rPr>
        <w:t xml:space="preserve">O presente Código de Ética e de Conduta entrará em vigor a partir da data de sua aprovação </w:t>
      </w:r>
      <w:r>
        <w:rPr>
          <w:rFonts w:cs="Arial"/>
          <w:szCs w:val="24"/>
        </w:rPr>
        <w:t xml:space="preserve">pelo conselho de administração </w:t>
      </w:r>
      <w:r w:rsidRPr="00E62FF8">
        <w:rPr>
          <w:rFonts w:cs="Arial"/>
          <w:szCs w:val="24"/>
        </w:rPr>
        <w:t xml:space="preserve">e vigorará por tempo indeterminado. </w:t>
      </w:r>
      <w:r w:rsidR="00E76367">
        <w:rPr>
          <w:rFonts w:cs="Arial"/>
          <w:szCs w:val="24"/>
        </w:rPr>
        <w:t>A sua</w:t>
      </w:r>
      <w:r w:rsidRPr="00E62FF8">
        <w:rPr>
          <w:rFonts w:cs="Arial"/>
          <w:szCs w:val="24"/>
        </w:rPr>
        <w:t xml:space="preserve"> atualização </w:t>
      </w:r>
      <w:r w:rsidR="00E76367">
        <w:rPr>
          <w:rFonts w:cs="Arial"/>
          <w:szCs w:val="24"/>
        </w:rPr>
        <w:t xml:space="preserve">será realizada </w:t>
      </w:r>
      <w:r w:rsidRPr="00E62FF8">
        <w:rPr>
          <w:rFonts w:cs="Arial"/>
          <w:szCs w:val="24"/>
        </w:rPr>
        <w:t xml:space="preserve">sempre que necessário e, pelo menos, a cada 2 (dois) anos. </w:t>
      </w:r>
    </w:p>
    <w:p w14:paraId="1CB87D92" w14:textId="77777777" w:rsidR="009E11C9" w:rsidRDefault="009E11C9" w:rsidP="008A2E4B">
      <w:pPr>
        <w:spacing w:before="120" w:line="360" w:lineRule="auto"/>
        <w:ind w:firstLine="709"/>
        <w:contextualSpacing/>
        <w:jc w:val="both"/>
        <w:rPr>
          <w:rFonts w:cs="Arial"/>
          <w:szCs w:val="24"/>
        </w:rPr>
      </w:pPr>
    </w:p>
    <w:p w14:paraId="2C304CCB" w14:textId="1CD790B3" w:rsidR="005E09AD" w:rsidRDefault="008A2E4B" w:rsidP="00E76367">
      <w:r w:rsidRPr="00E62FF8">
        <w:rPr>
          <w:rFonts w:cs="Arial"/>
          <w:szCs w:val="24"/>
        </w:rPr>
        <w:t>Este Código de Ética e de Conduta deve ser de conhecimento de todos, cooperado</w:t>
      </w:r>
      <w:r w:rsidR="00E76367">
        <w:rPr>
          <w:rFonts w:cs="Arial"/>
          <w:szCs w:val="24"/>
        </w:rPr>
        <w:t>s</w:t>
      </w:r>
      <w:r w:rsidR="0000207D">
        <w:rPr>
          <w:rFonts w:cs="Arial"/>
          <w:szCs w:val="24"/>
        </w:rPr>
        <w:t xml:space="preserve"> da</w:t>
      </w:r>
      <w:r w:rsidRPr="00E62FF8">
        <w:rPr>
          <w:rFonts w:cs="Arial"/>
          <w:szCs w:val="24"/>
        </w:rPr>
        <w:t xml:space="preserve"> </w:t>
      </w:r>
      <w:r>
        <w:rPr>
          <w:rFonts w:cs="Arial"/>
          <w:szCs w:val="24"/>
        </w:rPr>
        <w:t>Uniodonto</w:t>
      </w:r>
      <w:r w:rsidRPr="00E62FF8">
        <w:rPr>
          <w:rFonts w:cs="Arial"/>
          <w:szCs w:val="24"/>
        </w:rPr>
        <w:t>, estando disponível na Intranet</w:t>
      </w:r>
      <w:r>
        <w:rPr>
          <w:rFonts w:cs="Arial"/>
          <w:szCs w:val="24"/>
        </w:rPr>
        <w:t xml:space="preserve"> e site da Uniodonto-</w:t>
      </w:r>
      <w:r w:rsidRPr="00E62FF8">
        <w:rPr>
          <w:rFonts w:cs="Arial"/>
          <w:szCs w:val="24"/>
        </w:rPr>
        <w:t xml:space="preserve"> </w:t>
      </w:r>
      <w:hyperlink r:id="rId20" w:history="1">
        <w:r w:rsidR="00AB03CB" w:rsidRPr="00BF4C63">
          <w:rPr>
            <w:rStyle w:val="Hyperlink"/>
          </w:rPr>
          <w:t>https://www.uniodonto-rs.com.br</w:t>
        </w:r>
      </w:hyperlink>
      <w:r w:rsidR="00AB03CB">
        <w:t xml:space="preserve">. </w:t>
      </w:r>
    </w:p>
    <w:sectPr w:rsidR="005E09AD">
      <w:headerReference w:type="default" r:id="rId21"/>
      <w:footerReference w:type="default" r:id="rId22"/>
      <w:pgSz w:w="11909" w:h="16834"/>
      <w:pgMar w:top="1496" w:right="720" w:bottom="720" w:left="720" w:header="720" w:footer="76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76C9C1" w14:textId="77777777" w:rsidR="007214EF" w:rsidRDefault="007214EF">
      <w:pPr>
        <w:spacing w:after="0" w:line="240" w:lineRule="auto"/>
      </w:pPr>
      <w:r>
        <w:separator/>
      </w:r>
    </w:p>
  </w:endnote>
  <w:endnote w:type="continuationSeparator" w:id="0">
    <w:p w14:paraId="1A89ECB9" w14:textId="77777777" w:rsidR="007214EF" w:rsidRDefault="00721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ama">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F2CB3" w14:textId="77777777" w:rsidR="005E09AD" w:rsidRDefault="00DC0F21">
    <w:pPr>
      <w:jc w:val="center"/>
    </w:pPr>
    <w:r>
      <w:t xml:space="preserve">                                                                                                                                            </w:t>
    </w:r>
    <w:r>
      <w:rPr>
        <w:noProof/>
      </w:rPr>
      <w:drawing>
        <wp:anchor distT="0" distB="0" distL="114300" distR="114300" simplePos="0" relativeHeight="251659264" behindDoc="0" locked="0" layoutInCell="1" hidden="0" allowOverlap="1" wp14:anchorId="113264B2" wp14:editId="554DB2A4">
          <wp:simplePos x="0" y="0"/>
          <wp:positionH relativeFrom="column">
            <wp:posOffset>5435600</wp:posOffset>
          </wp:positionH>
          <wp:positionV relativeFrom="paragraph">
            <wp:posOffset>0</wp:posOffset>
          </wp:positionV>
          <wp:extent cx="1209675" cy="177165"/>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09675" cy="177165"/>
                  </a:xfrm>
                  <a:prstGeom prst="rect">
                    <a:avLst/>
                  </a:prstGeom>
                  <a:ln/>
                </pic:spPr>
              </pic:pic>
            </a:graphicData>
          </a:graphic>
        </wp:anchor>
      </w:drawing>
    </w:r>
  </w:p>
  <w:p w14:paraId="3F52A1F9" w14:textId="77777777" w:rsidR="005E09AD" w:rsidRDefault="00DC0F21">
    <w:pPr>
      <w:jc w:val="center"/>
    </w:pPr>
    <w:r>
      <w:rPr>
        <w:noProof/>
      </w:rPr>
      <w:drawing>
        <wp:inline distT="0" distB="0" distL="0" distR="0" wp14:anchorId="20CB1D57" wp14:editId="2B314B54">
          <wp:extent cx="6660000" cy="482413"/>
          <wp:effectExtent l="0" t="0" r="0" b="0"/>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l="18141" r="18141"/>
                  <a:stretch>
                    <a:fillRect/>
                  </a:stretch>
                </pic:blipFill>
                <pic:spPr>
                  <a:xfrm>
                    <a:off x="0" y="0"/>
                    <a:ext cx="6660000" cy="482413"/>
                  </a:xfrm>
                  <a:prstGeom prst="rect">
                    <a:avLst/>
                  </a:prstGeom>
                  <a:ln/>
                </pic:spPr>
              </pic:pic>
            </a:graphicData>
          </a:graphic>
        </wp:inline>
      </w:drawing>
    </w:r>
    <w:r>
      <w:rPr>
        <w:noProof/>
      </w:rPr>
      <mc:AlternateContent>
        <mc:Choice Requires="wps">
          <w:drawing>
            <wp:anchor distT="0" distB="0" distL="114300" distR="114300" simplePos="0" relativeHeight="251660288" behindDoc="0" locked="0" layoutInCell="1" hidden="0" allowOverlap="1" wp14:anchorId="1D239C40" wp14:editId="7A2E08B5">
              <wp:simplePos x="0" y="0"/>
              <wp:positionH relativeFrom="column">
                <wp:posOffset>-114299</wp:posOffset>
              </wp:positionH>
              <wp:positionV relativeFrom="paragraph">
                <wp:posOffset>457200</wp:posOffset>
              </wp:positionV>
              <wp:extent cx="2916555" cy="655512"/>
              <wp:effectExtent l="0" t="0" r="0" b="0"/>
              <wp:wrapNone/>
              <wp:docPr id="16" name="Retângulo 16"/>
              <wp:cNvGraphicFramePr/>
              <a:graphic xmlns:a="http://schemas.openxmlformats.org/drawingml/2006/main">
                <a:graphicData uri="http://schemas.microsoft.com/office/word/2010/wordprocessingShape">
                  <wps:wsp>
                    <wps:cNvSpPr/>
                    <wps:spPr>
                      <a:xfrm>
                        <a:off x="3892485" y="3459960"/>
                        <a:ext cx="2907030" cy="640080"/>
                      </a:xfrm>
                      <a:prstGeom prst="rect">
                        <a:avLst/>
                      </a:prstGeom>
                      <a:noFill/>
                      <a:ln>
                        <a:noFill/>
                      </a:ln>
                    </wps:spPr>
                    <wps:txbx>
                      <w:txbxContent>
                        <w:p w14:paraId="4CB34DA3" w14:textId="77777777" w:rsidR="005E09AD" w:rsidRDefault="00DC0F21">
                          <w:pPr>
                            <w:spacing w:line="275" w:lineRule="auto"/>
                            <w:textDirection w:val="btLr"/>
                          </w:pPr>
                          <w:r>
                            <w:rPr>
                              <w:rFonts w:ascii="Georama" w:eastAsia="Georama" w:hAnsi="Georama" w:cs="Georama"/>
                              <w:i/>
                              <w:color w:val="830E56"/>
                              <w:sz w:val="16"/>
                            </w:rPr>
                            <w:t>Rua Quintino Bandeira nº 64</w:t>
                          </w:r>
                        </w:p>
                        <w:p w14:paraId="15B64EE4" w14:textId="77777777" w:rsidR="005E09AD" w:rsidRDefault="00DC0F21">
                          <w:pPr>
                            <w:spacing w:line="275" w:lineRule="auto"/>
                            <w:textDirection w:val="btLr"/>
                          </w:pPr>
                          <w:r>
                            <w:rPr>
                              <w:rFonts w:ascii="Georama" w:eastAsia="Georama" w:hAnsi="Georama" w:cs="Georama"/>
                              <w:i/>
                              <w:color w:val="830E56"/>
                              <w:sz w:val="16"/>
                            </w:rPr>
                            <w:t>1º Andar - São Geraldo</w:t>
                          </w:r>
                        </w:p>
                        <w:p w14:paraId="0DFD5128" w14:textId="77777777" w:rsidR="005E09AD" w:rsidRDefault="00DC0F21">
                          <w:pPr>
                            <w:spacing w:line="275" w:lineRule="auto"/>
                            <w:textDirection w:val="btLr"/>
                          </w:pPr>
                          <w:r>
                            <w:rPr>
                              <w:rFonts w:ascii="Georama" w:eastAsia="Georama" w:hAnsi="Georama" w:cs="Georama"/>
                              <w:i/>
                              <w:color w:val="830E56"/>
                              <w:sz w:val="16"/>
                            </w:rPr>
                            <w:t>Porto Alegre - RS</w:t>
                          </w:r>
                          <w:r>
                            <w:rPr>
                              <w:rFonts w:ascii="Georama" w:eastAsia="Georama" w:hAnsi="Georama" w:cs="Georama"/>
                              <w:i/>
                              <w:color w:val="830E56"/>
                              <w:sz w:val="16"/>
                            </w:rPr>
                            <w:br/>
                          </w:r>
                          <w:r>
                            <w:rPr>
                              <w:rFonts w:ascii="Georama" w:eastAsia="Georama" w:hAnsi="Georama" w:cs="Georama"/>
                              <w:b/>
                              <w:i/>
                              <w:color w:val="830E56"/>
                              <w:sz w:val="16"/>
                            </w:rPr>
                            <w:t>uniodonto-rs.com.br</w:t>
                          </w:r>
                        </w:p>
                      </w:txbxContent>
                    </wps:txbx>
                    <wps:bodyPr spcFirstLastPara="1" wrap="square" lIns="91425" tIns="45700" rIns="91425" bIns="45700" anchor="t" anchorCtr="0">
                      <a:noAutofit/>
                    </wps:bodyPr>
                  </wps:wsp>
                </a:graphicData>
              </a:graphic>
            </wp:anchor>
          </w:drawing>
        </mc:Choice>
        <mc:Fallback>
          <w:pict>
            <v:rect w14:anchorId="1D239C40" id="Retângulo 16" o:spid="_x0000_s1026" style="position:absolute;left:0;text-align:left;margin-left:-9pt;margin-top:36pt;width:229.65pt;height:51.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UHJuwEAAFoDAAAOAAAAZHJzL2Uyb0RvYy54bWysU8Fu2zAMvQ/YPwi6L3ZcJ42NOMWwIsOA&#10;YgvQ9QMUWYoF2JJGKrHz96MVt8nW27CLTIkPj++R9Pph6Fp2UoDG2YrPZylnykpXG3uo+MvP7acV&#10;ZxiErUXrrKr4WSF/2Hz8sO59qTLXuLZWwIjEYtn7ijch+DJJUDaqEzhzXllKagedCHSFQ1KD6Im9&#10;a5MsTZdJ76D24KRCpNfHS5JvIr/WSoYfWqMKrK04aQvxhHjuxzPZrEV5AOEbIycZ4h9UdMJYKvpG&#10;9SiCYEcw76g6I8Gh02EmXZc4rY1U0QO5mad/uXluhFfRCzUH/Vub8P/Ryu+nZ78DakPvsUQKRxeD&#10;hm78kj42VPxuVWT5asHZmeJ8URTLqXFqCEwSICvS+/SO+isJsczTdBUByZXJA4avynVsDCoONJjY&#10;L3F6wkDVCfoKGQtbtzVtG4fT2j8eCDi+JFe5YxSG/TB52Lv6vAOGXm4N1XoSGHYCaKhzznoadMXx&#10;11GA4qz9ZqmTxTzPyFqIl3xxn5INuM3sbzPCysbR/gTOLuGXELfpovHzMThtop9R1UXKJJYGGG1O&#10;yzZuyO09oq6/xOY3AAAA//8DAFBLAwQUAAYACAAAACEAgHbMJt0AAAAKAQAADwAAAGRycy9kb3du&#10;cmV2LnhtbEyPTU/DMAyG70j8h8hI3La0pftQaTohBAeOdBw4Zo1pKxKnStKt+/eYE5wsy49eP299&#10;WJwVZwxx9KQgX2cgkDpvRuoVfBxfV3sQMWky2npCBVeMcGhub2pdGX+hdzy3qRccQrHSCoaUpkrK&#10;2A3odFz7CYlvXz44nXgNvTRBXzjcWVlk2VY6PRJ/GPSEzwN23+3sFExozWzLNvvs5EugfPt2lNeN&#10;Uvd3y9MjiIRL+oPhV5/VoWGnk5/JRGEVrPI9d0kKdgVPBsoyfwBxYnK3KUA2tfxfofkBAAD//wMA&#10;UEsBAi0AFAAGAAgAAAAhALaDOJL+AAAA4QEAABMAAAAAAAAAAAAAAAAAAAAAAFtDb250ZW50X1R5&#10;cGVzXS54bWxQSwECLQAUAAYACAAAACEAOP0h/9YAAACUAQAACwAAAAAAAAAAAAAAAAAvAQAAX3Jl&#10;bHMvLnJlbHNQSwECLQAUAAYACAAAACEAYMFBybsBAABaAwAADgAAAAAAAAAAAAAAAAAuAgAAZHJz&#10;L2Uyb0RvYy54bWxQSwECLQAUAAYACAAAACEAgHbMJt0AAAAKAQAADwAAAAAAAAAAAAAAAAAVBAAA&#10;ZHJzL2Rvd25yZXYueG1sUEsFBgAAAAAEAAQA8wAAAB8FAAAAAA==&#10;" filled="f" stroked="f">
              <v:textbox inset="2.53958mm,1.2694mm,2.53958mm,1.2694mm">
                <w:txbxContent>
                  <w:p w14:paraId="4CB34DA3" w14:textId="77777777" w:rsidR="005E09AD" w:rsidRDefault="00DC0F21">
                    <w:pPr>
                      <w:spacing w:line="275" w:lineRule="auto"/>
                      <w:textDirection w:val="btLr"/>
                    </w:pPr>
                    <w:r>
                      <w:rPr>
                        <w:rFonts w:ascii="Georama" w:eastAsia="Georama" w:hAnsi="Georama" w:cs="Georama"/>
                        <w:i/>
                        <w:color w:val="830E56"/>
                        <w:sz w:val="16"/>
                      </w:rPr>
                      <w:t>Rua Quintino Bandeira nº 64</w:t>
                    </w:r>
                  </w:p>
                  <w:p w14:paraId="15B64EE4" w14:textId="77777777" w:rsidR="005E09AD" w:rsidRDefault="00DC0F21">
                    <w:pPr>
                      <w:spacing w:line="275" w:lineRule="auto"/>
                      <w:textDirection w:val="btLr"/>
                    </w:pPr>
                    <w:r>
                      <w:rPr>
                        <w:rFonts w:ascii="Georama" w:eastAsia="Georama" w:hAnsi="Georama" w:cs="Georama"/>
                        <w:i/>
                        <w:color w:val="830E56"/>
                        <w:sz w:val="16"/>
                      </w:rPr>
                      <w:t>1º Andar - São Geraldo</w:t>
                    </w:r>
                  </w:p>
                  <w:p w14:paraId="0DFD5128" w14:textId="77777777" w:rsidR="005E09AD" w:rsidRDefault="00DC0F21">
                    <w:pPr>
                      <w:spacing w:line="275" w:lineRule="auto"/>
                      <w:textDirection w:val="btLr"/>
                    </w:pPr>
                    <w:r>
                      <w:rPr>
                        <w:rFonts w:ascii="Georama" w:eastAsia="Georama" w:hAnsi="Georama" w:cs="Georama"/>
                        <w:i/>
                        <w:color w:val="830E56"/>
                        <w:sz w:val="16"/>
                      </w:rPr>
                      <w:t>Porto Alegre - RS</w:t>
                    </w:r>
                    <w:r>
                      <w:rPr>
                        <w:rFonts w:ascii="Georama" w:eastAsia="Georama" w:hAnsi="Georama" w:cs="Georama"/>
                        <w:i/>
                        <w:color w:val="830E56"/>
                        <w:sz w:val="16"/>
                      </w:rPr>
                      <w:br/>
                    </w:r>
                    <w:r>
                      <w:rPr>
                        <w:rFonts w:ascii="Georama" w:eastAsia="Georama" w:hAnsi="Georama" w:cs="Georama"/>
                        <w:b/>
                        <w:i/>
                        <w:color w:val="830E56"/>
                        <w:sz w:val="16"/>
                      </w:rPr>
                      <w:t>uniodonto-rs.com.br</w:t>
                    </w:r>
                  </w:p>
                </w:txbxContent>
              </v:textbox>
            </v:rect>
          </w:pict>
        </mc:Fallback>
      </mc:AlternateContent>
    </w:r>
  </w:p>
  <w:p w14:paraId="601CAA37" w14:textId="77777777" w:rsidR="005E09AD" w:rsidRDefault="00DC0F21">
    <w:pPr>
      <w:jc w:val="right"/>
      <w:rPr>
        <w:rFonts w:ascii="Georama" w:eastAsia="Georama" w:hAnsi="Georama" w:cs="Georama"/>
        <w:color w:val="830E56"/>
        <w:sz w:val="14"/>
        <w:szCs w:val="14"/>
      </w:rPr>
    </w:pPr>
    <w:r>
      <w:rPr>
        <w:rFonts w:ascii="Georama" w:eastAsia="Georama" w:hAnsi="Georama" w:cs="Georama"/>
        <w:color w:val="830E56"/>
        <w:sz w:val="14"/>
        <w:szCs w:val="14"/>
      </w:rPr>
      <w:t>Responsável Técnico: Dr. Irno Augusto Pretto – CRO/RS 793</w:t>
    </w:r>
  </w:p>
  <w:p w14:paraId="46BAFB3D" w14:textId="77777777" w:rsidR="005E09AD" w:rsidRDefault="00DC0F21">
    <w:pPr>
      <w:jc w:val="right"/>
      <w:rPr>
        <w:rFonts w:ascii="Georama" w:eastAsia="Georama" w:hAnsi="Georama" w:cs="Georama"/>
        <w:color w:val="830E56"/>
        <w:sz w:val="14"/>
        <w:szCs w:val="14"/>
      </w:rPr>
    </w:pPr>
    <w:r>
      <w:rPr>
        <w:rFonts w:ascii="Georama" w:eastAsia="Georama" w:hAnsi="Georama" w:cs="Georama"/>
        <w:color w:val="830E56"/>
        <w:sz w:val="14"/>
        <w:szCs w:val="14"/>
      </w:rPr>
      <w:t xml:space="preserve">Uniodonto Federação das </w:t>
    </w:r>
    <w:proofErr w:type="spellStart"/>
    <w:r>
      <w:rPr>
        <w:rFonts w:ascii="Georama" w:eastAsia="Georama" w:hAnsi="Georama" w:cs="Georama"/>
        <w:color w:val="830E56"/>
        <w:sz w:val="14"/>
        <w:szCs w:val="14"/>
      </w:rPr>
      <w:t>Uniodontos</w:t>
    </w:r>
    <w:proofErr w:type="spellEnd"/>
    <w:r>
      <w:rPr>
        <w:rFonts w:ascii="Georama" w:eastAsia="Georama" w:hAnsi="Georama" w:cs="Georama"/>
        <w:color w:val="830E56"/>
        <w:sz w:val="14"/>
        <w:szCs w:val="14"/>
      </w:rPr>
      <w:t xml:space="preserve"> RS CRO nº 1100</w:t>
    </w:r>
    <w:r>
      <w:rPr>
        <w:noProof/>
      </w:rPr>
      <mc:AlternateContent>
        <mc:Choice Requires="wpg">
          <w:drawing>
            <wp:anchor distT="0" distB="0" distL="114300" distR="114300" simplePos="0" relativeHeight="251661312" behindDoc="0" locked="0" layoutInCell="1" hidden="0" allowOverlap="1" wp14:anchorId="5310F034" wp14:editId="4BDBDCD2">
              <wp:simplePos x="0" y="0"/>
              <wp:positionH relativeFrom="column">
                <wp:posOffset>5842000</wp:posOffset>
              </wp:positionH>
              <wp:positionV relativeFrom="paragraph">
                <wp:posOffset>152400</wp:posOffset>
              </wp:positionV>
              <wp:extent cx="795020" cy="215123"/>
              <wp:effectExtent l="0" t="0" r="0" b="0"/>
              <wp:wrapNone/>
              <wp:docPr id="15" name="Agrupar 15"/>
              <wp:cNvGraphicFramePr/>
              <a:graphic xmlns:a="http://schemas.openxmlformats.org/drawingml/2006/main">
                <a:graphicData uri="http://schemas.microsoft.com/office/word/2010/wordprocessingGroup">
                  <wpg:wgp>
                    <wpg:cNvGrpSpPr/>
                    <wpg:grpSpPr>
                      <a:xfrm>
                        <a:off x="0" y="0"/>
                        <a:ext cx="795020" cy="215123"/>
                        <a:chOff x="4948475" y="3679250"/>
                        <a:chExt cx="795050" cy="201500"/>
                      </a:xfrm>
                    </wpg:grpSpPr>
                    <wpg:grpSp>
                      <wpg:cNvPr id="591360385" name="Agrupar 591360385"/>
                      <wpg:cNvGrpSpPr/>
                      <wpg:grpSpPr>
                        <a:xfrm>
                          <a:off x="4948490" y="3679261"/>
                          <a:ext cx="795020" cy="201478"/>
                          <a:chOff x="0" y="0"/>
                          <a:chExt cx="795020" cy="184150"/>
                        </a:xfrm>
                      </wpg:grpSpPr>
                      <wps:wsp>
                        <wps:cNvPr id="231869946" name="Retângulo 231869946"/>
                        <wps:cNvSpPr/>
                        <wps:spPr>
                          <a:xfrm>
                            <a:off x="0" y="0"/>
                            <a:ext cx="795000" cy="184150"/>
                          </a:xfrm>
                          <a:prstGeom prst="rect">
                            <a:avLst/>
                          </a:prstGeom>
                          <a:noFill/>
                          <a:ln>
                            <a:noFill/>
                          </a:ln>
                        </wps:spPr>
                        <wps:txbx>
                          <w:txbxContent>
                            <w:p w14:paraId="25577406" w14:textId="77777777" w:rsidR="005E09AD" w:rsidRDefault="005E09AD">
                              <w:pPr>
                                <w:spacing w:line="240" w:lineRule="auto"/>
                                <w:textDirection w:val="btLr"/>
                              </w:pPr>
                            </w:p>
                          </w:txbxContent>
                        </wps:txbx>
                        <wps:bodyPr spcFirstLastPara="1" wrap="square" lIns="91425" tIns="91425" rIns="91425" bIns="91425" anchor="ctr" anchorCtr="0">
                          <a:noAutofit/>
                        </wps:bodyPr>
                      </wps:wsp>
                      <wps:wsp>
                        <wps:cNvPr id="1577045457" name="Retângulo 1577045457"/>
                        <wps:cNvSpPr/>
                        <wps:spPr>
                          <a:xfrm>
                            <a:off x="0" y="0"/>
                            <a:ext cx="795020" cy="184150"/>
                          </a:xfrm>
                          <a:prstGeom prst="rect">
                            <a:avLst/>
                          </a:prstGeom>
                          <a:solidFill>
                            <a:schemeClr val="dk1"/>
                          </a:solidFill>
                          <a:ln>
                            <a:noFill/>
                          </a:ln>
                        </wps:spPr>
                        <wps:txbx>
                          <w:txbxContent>
                            <w:p w14:paraId="64BB4970" w14:textId="77777777" w:rsidR="005E09AD" w:rsidRDefault="005E09AD">
                              <w:pPr>
                                <w:spacing w:line="240" w:lineRule="auto"/>
                                <w:textDirection w:val="btLr"/>
                              </w:pPr>
                            </w:p>
                          </w:txbxContent>
                        </wps:txbx>
                        <wps:bodyPr spcFirstLastPara="1" wrap="square" lIns="91425" tIns="91425" rIns="91425" bIns="91425" anchor="ctr" anchorCtr="0">
                          <a:noAutofit/>
                        </wps:bodyPr>
                      </wps:wsp>
                      <wps:wsp>
                        <wps:cNvPr id="1596036252" name="Retângulo 1596036252"/>
                        <wps:cNvSpPr/>
                        <wps:spPr>
                          <a:xfrm>
                            <a:off x="30480" y="31542"/>
                            <a:ext cx="737100" cy="116100"/>
                          </a:xfrm>
                          <a:prstGeom prst="rect">
                            <a:avLst/>
                          </a:prstGeom>
                          <a:solidFill>
                            <a:schemeClr val="dk1"/>
                          </a:solidFill>
                          <a:ln w="9525" cap="flat" cmpd="sng">
                            <a:solidFill>
                              <a:schemeClr val="lt1"/>
                            </a:solidFill>
                            <a:prstDash val="solid"/>
                            <a:round/>
                            <a:headEnd type="none" w="sm" len="sm"/>
                            <a:tailEnd type="none" w="sm" len="sm"/>
                          </a:ln>
                        </wps:spPr>
                        <wps:txbx>
                          <w:txbxContent>
                            <w:p w14:paraId="32C77F54" w14:textId="77777777" w:rsidR="005E09AD" w:rsidRDefault="00DC0F21">
                              <w:pPr>
                                <w:spacing w:line="275" w:lineRule="auto"/>
                                <w:jc w:val="center"/>
                                <w:textDirection w:val="btLr"/>
                              </w:pPr>
                              <w:r>
                                <w:rPr>
                                  <w:rFonts w:ascii="Verdana" w:eastAsia="Verdana" w:hAnsi="Verdana" w:cs="Verdana"/>
                                  <w:color w:val="FFFFFF"/>
                                  <w:sz w:val="12"/>
                                </w:rPr>
                                <w:t>ANS nº 30542-1</w:t>
                              </w:r>
                            </w:p>
                          </w:txbxContent>
                        </wps:txbx>
                        <wps:bodyPr spcFirstLastPara="1" wrap="square" lIns="0" tIns="0" rIns="0" bIns="0" anchor="ctr" anchorCtr="0">
                          <a:noAutofit/>
                        </wps:bodyPr>
                      </wps:wsp>
                    </wpg:grpSp>
                  </wpg:wgp>
                </a:graphicData>
              </a:graphic>
            </wp:anchor>
          </w:drawing>
        </mc:Choice>
        <mc:Fallback>
          <w:pict>
            <v:group w14:anchorId="5310F034" id="Agrupar 15" o:spid="_x0000_s1027" style="position:absolute;left:0;text-align:left;margin-left:460pt;margin-top:12pt;width:62.6pt;height:16.95pt;z-index:251661312" coordorigin="49484,36792" coordsize="7950,2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9oaPgMAAKMKAAAOAAAAZHJzL2Uyb0RvYy54bWzkVllu2zAQ/S/QOxD6b7RYki0hchBkQ4Gi&#10;DZr2ADRFLahEsiRtOdfpVXqxDilbsl23gZMiP/2ROFyGM28eH3l+sW4btKJS1Zxljn/mOYgywvOa&#10;lZnz9cvtu5mDlMYsxw1nNHMeqXIu5m/fnHcipQGveJNTicAJU2knMqfSWqSuq0hFW6zOuKAMBgsu&#10;W6zBlKWbS9yB97ZxA8+L3Y7LXEhOqFLQe90POnPrvygo0Z+KQlGNmsyB2LT9SvtdmK87P8dpKbGo&#10;arIJAz8jihbXDDYdXF1jjdFS1r+5amsiueKFPiO8dXlR1ITaHCAb3zvI5k7ypbC5lGlXigEmgPYA&#10;p2e7JR9Xd1I8iHsJSHSiBCysZXJZF7I1f4gSrS1kjwNkdK0Rgc5pEnkBAEtgKPAjP5j0kJIKcDer&#10;wiSchdPIQTBhEk+TINqATqqbHR/Q2/vw/MizM9xtAO5eWIPRhwvx30tU55kTJf4k9iYz2IrhFqh2&#10;WcqlwBKNA5sUT8jZRp9AbNvoY7/P72j+nh9OZwf592uP5rzFzZ+FkLRZ98ec4XCosf7qZfV/qLCg&#10;llYqHfELJv4sTpIw3uL3meqfP1i5bDgaxyyEdtnAGZUqoM8phIEC22IfSRynQip9R3mLTCNzJBxh&#10;e7Lw6oPSPUbbKWZPxm/rpoF+nDZsrwPAND1An22EpqXXi7Xliy2k6Vnw/BE4pAS5rWHLD1jpeyxB&#10;BXwHdaAMmaO+L7GkDmreM4A+8cMASKZ3DblrLHYNzEjFQXCIlg7qjSttBagP9nKpeVHbxMZgNlFD&#10;zQ3LX6H4fjSdemEURtMj1d8Z/Cfl/wvvTy6/4k2dGwYYNO2tQa8aiVYY9D7/ZmsMPNibdRpNAnMu&#10;x8r87zRJQGLjIAqO0mQYPIUmEy+cbQTWj0ILN04HeZ1M/UEt/Ni0wfcgk69DF9TBoY/MmSdGDYoG&#10;a2i2Ai4dxUorTnsEO6Bho4/S0IjYNVZVz1XroL864NJnOWSJ04ri/IblSD8KuM8YPKBAkWDTFqSI&#10;wnMLGnaexnXz9Lwn9NBe3M8hOhSv10Jo9DoIjV4DofFi/Ruvf6uK9iVkKbB5tZmn1q5tZ41vy/kv&#10;AAAA//8DAFBLAwQUAAYACAAAACEAwOGgu+AAAAAKAQAADwAAAGRycy9kb3ducmV2LnhtbEyPwUrD&#10;QBCG74LvsIzgzW4SG7Uxk1KKeioFW0G8bbPTJDQ7G7LbJH17tyc9DcP8fPP9+XIyrRiod41lhHgW&#10;gSAurW64Qvjavz+8gHBesVatZUK4kINlcXuTq0zbkT9p2PlKBAi7TCHU3neZlK6sySg3sx1xuB1t&#10;b5QPa19J3asxwE0rkyh6kkY1HD7UqqN1TeVpdzYIH6MaV4/x27A5HdeXn326/d7EhHh/N61eQXia&#10;/F8YrvpBHYrgdLBn1k60CIuAD1GEZB7mNRDN0wTEASF9XoAscvm/QvELAAD//wMAUEsBAi0AFAAG&#10;AAgAAAAhALaDOJL+AAAA4QEAABMAAAAAAAAAAAAAAAAAAAAAAFtDb250ZW50X1R5cGVzXS54bWxQ&#10;SwECLQAUAAYACAAAACEAOP0h/9YAAACUAQAACwAAAAAAAAAAAAAAAAAvAQAAX3JlbHMvLnJlbHNQ&#10;SwECLQAUAAYACAAAACEANg/aGj4DAACjCgAADgAAAAAAAAAAAAAAAAAuAgAAZHJzL2Uyb0RvYy54&#10;bWxQSwECLQAUAAYACAAAACEAwOGgu+AAAAAKAQAADwAAAAAAAAAAAAAAAACYBQAAZHJzL2Rvd25y&#10;ZXYueG1sUEsFBgAAAAAEAAQA8wAAAKUGAAAAAA==&#10;">
              <v:group id="Agrupar 591360385" o:spid="_x0000_s1028" style="position:absolute;left:49484;top:36792;width:7951;height:2015" coordsize="7950,1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9rsygAAAOIAAAAPAAAAZHJzL2Rvd25yZXYueG1sRI9Ba8JA&#10;FITvBf/D8gre6iaGiE1dRaSWHqSgFsTbI/tMgtm3IbtN4r93hYLHYWa+YRarwdSio9ZVlhXEkwgE&#10;cW51xYWC3+P2bQ7CeWSNtWVScCMHq+XoZYGZtj3vqTv4QgQIuwwVlN43mZQuL8mgm9iGOHgX2xr0&#10;QbaF1C32AW5qOY2imTRYcVgosaFNSfn18GcUfPXYr5P4s9tdL5vb+Zj+nHYxKTV+HdYfIDwN/hn+&#10;b39rBel7nMyiZJ7C41K4A3J5BwAA//8DAFBLAQItABQABgAIAAAAIQDb4fbL7gAAAIUBAAATAAAA&#10;AAAAAAAAAAAAAAAAAABbQ29udGVudF9UeXBlc10ueG1sUEsBAi0AFAAGAAgAAAAhAFr0LFu/AAAA&#10;FQEAAAsAAAAAAAAAAAAAAAAAHwEAAF9yZWxzLy5yZWxzUEsBAi0AFAAGAAgAAAAhAOrT2uzKAAAA&#10;4gAAAA8AAAAAAAAAAAAAAAAABwIAAGRycy9kb3ducmV2LnhtbFBLBQYAAAAAAwADALcAAAD+AgAA&#10;AAA=&#10;">
                <v:rect id="Retângulo 231869946" o:spid="_x0000_s1029" style="position:absolute;width:7950;height:1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XUyQAAAOIAAAAPAAAAZHJzL2Rvd25yZXYueG1sRI/BbsIw&#10;EETvlfgHa5G4FYcURSTFIEBFoj3R0A/Yxts4arwOsYH07+tKlTiOZuaNZrkebCuu1PvGsYLZNAFB&#10;XDndcK3g47R/XIDwAVlj65gU/JCH9Wr0sMRCuxu/07UMtYgQ9gUqMCF0hZS+MmTRT11HHL0v11sM&#10;Ufa11D3eIty2Mk2STFpsOC4Y7GhnqPouL1bBce4ofUn9tqxtbobP09vrGTOlJuNh8wwi0BDu4f/2&#10;QStIn2aLLM/nGfxdindArn4BAAD//wMAUEsBAi0AFAAGAAgAAAAhANvh9svuAAAAhQEAABMAAAAA&#10;AAAAAAAAAAAAAAAAAFtDb250ZW50X1R5cGVzXS54bWxQSwECLQAUAAYACAAAACEAWvQsW78AAAAV&#10;AQAACwAAAAAAAAAAAAAAAAAfAQAAX3JlbHMvLnJlbHNQSwECLQAUAAYACAAAACEAuvr11MkAAADi&#10;AAAADwAAAAAAAAAAAAAAAAAHAgAAZHJzL2Rvd25yZXYueG1sUEsFBgAAAAADAAMAtwAAAP0CAAAA&#10;AA==&#10;" filled="f" stroked="f">
                  <v:textbox inset="2.53958mm,2.53958mm,2.53958mm,2.53958mm">
                    <w:txbxContent>
                      <w:p w14:paraId="25577406" w14:textId="77777777" w:rsidR="005E09AD" w:rsidRDefault="005E09AD">
                        <w:pPr>
                          <w:spacing w:line="240" w:lineRule="auto"/>
                          <w:textDirection w:val="btLr"/>
                        </w:pPr>
                      </w:p>
                    </w:txbxContent>
                  </v:textbox>
                </v:rect>
                <v:rect id="Retângulo 1577045457" o:spid="_x0000_s1030" style="position:absolute;width:7950;height:1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jcdyQAAAOMAAAAPAAAAZHJzL2Rvd25yZXYueG1sRE/NSsNA&#10;EL4LvsMygje7URIjsdtSCqXx0INtDj2Ou2MSzM6G7JrEPr0rCD3O9z/L9Ww7MdLgW8cKHhcJCGLt&#10;TMu1guq0e3gB4QOywc4xKfghD+vV7c0SC+MmfqfxGGoRQ9gXqKAJoS+k9Lohi37heuLIfbrBYojn&#10;UEsz4BTDbSefkuRZWmw5NjTY07Yh/XX8tgou1cc4Txd/1na/Oxyqt1KX+1Sp+7t58woi0Byu4n93&#10;aeL8LM+TNEuzHP5+igDI1S8AAAD//wMAUEsBAi0AFAAGAAgAAAAhANvh9svuAAAAhQEAABMAAAAA&#10;AAAAAAAAAAAAAAAAAFtDb250ZW50X1R5cGVzXS54bWxQSwECLQAUAAYACAAAACEAWvQsW78AAAAV&#10;AQAACwAAAAAAAAAAAAAAAAAfAQAAX3JlbHMvLnJlbHNQSwECLQAUAAYACAAAACEAgW43HckAAADj&#10;AAAADwAAAAAAAAAAAAAAAAAHAgAAZHJzL2Rvd25yZXYueG1sUEsFBgAAAAADAAMAtwAAAP0CAAAA&#10;AA==&#10;" fillcolor="black [3200]" stroked="f">
                  <v:textbox inset="2.53958mm,2.53958mm,2.53958mm,2.53958mm">
                    <w:txbxContent>
                      <w:p w14:paraId="64BB4970" w14:textId="77777777" w:rsidR="005E09AD" w:rsidRDefault="005E09AD">
                        <w:pPr>
                          <w:spacing w:line="240" w:lineRule="auto"/>
                          <w:textDirection w:val="btLr"/>
                        </w:pPr>
                      </w:p>
                    </w:txbxContent>
                  </v:textbox>
                </v:rect>
                <v:rect id="Retângulo 1596036252" o:spid="_x0000_s1031" style="position:absolute;left:304;top:315;width:7371;height:1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uhyAAAAOMAAAAPAAAAZHJzL2Rvd25yZXYueG1sRI9Ba8JA&#10;EIXvhf6HZQre6m5TDGl0lSAI3opW8Dpkp9lgdjZkVxP/vVsQepx5b973ZrWZXCduNITWs4aPuQJB&#10;XHvTcqPh9LN7L0CEiGyw80wa7hRgs359WWFp/MgHuh1jI1IIhxI12Bj7UspQW3IY5r4nTtqvHxzG&#10;NA6NNAOOKdx1MlMqlw5bTgSLPW0t1Zfj1SXIWF23ilTO2c4WbXX33+dxr/XsbaqWICJN8d/8vN6b&#10;VH/xlavPPFtk8PdTWoBcPwAAAP//AwBQSwECLQAUAAYACAAAACEA2+H2y+4AAACFAQAAEwAAAAAA&#10;AAAAAAAAAAAAAAAAW0NvbnRlbnRfVHlwZXNdLnhtbFBLAQItABQABgAIAAAAIQBa9CxbvwAAABUB&#10;AAALAAAAAAAAAAAAAAAAAB8BAABfcmVscy8ucmVsc1BLAQItABQABgAIAAAAIQAy+zuhyAAAAOMA&#10;AAAPAAAAAAAAAAAAAAAAAAcCAABkcnMvZG93bnJldi54bWxQSwUGAAAAAAMAAwC3AAAA/AIAAAAA&#10;" fillcolor="black [3200]" strokecolor="white [3201]">
                  <v:stroke startarrowwidth="narrow" startarrowlength="short" endarrowwidth="narrow" endarrowlength="short" joinstyle="round"/>
                  <v:textbox inset="0,0,0,0">
                    <w:txbxContent>
                      <w:p w14:paraId="32C77F54" w14:textId="77777777" w:rsidR="005E09AD" w:rsidRDefault="00DC0F21">
                        <w:pPr>
                          <w:spacing w:line="275" w:lineRule="auto"/>
                          <w:jc w:val="center"/>
                          <w:textDirection w:val="btLr"/>
                        </w:pPr>
                        <w:r>
                          <w:rPr>
                            <w:rFonts w:ascii="Verdana" w:eastAsia="Verdana" w:hAnsi="Verdana" w:cs="Verdana"/>
                            <w:color w:val="FFFFFF"/>
                            <w:sz w:val="12"/>
                          </w:rPr>
                          <w:t>ANS nº 30542-1</w:t>
                        </w:r>
                      </w:p>
                    </w:txbxContent>
                  </v:textbox>
                </v:rect>
              </v:group>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EFC2B5" w14:textId="77777777" w:rsidR="007214EF" w:rsidRDefault="007214EF">
      <w:pPr>
        <w:spacing w:after="0" w:line="240" w:lineRule="auto"/>
      </w:pPr>
      <w:r>
        <w:separator/>
      </w:r>
    </w:p>
  </w:footnote>
  <w:footnote w:type="continuationSeparator" w:id="0">
    <w:p w14:paraId="47A7EDEA" w14:textId="77777777" w:rsidR="007214EF" w:rsidRDefault="00721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9DED4" w14:textId="77777777" w:rsidR="005E09AD" w:rsidRDefault="00DC0F21">
    <w:pPr>
      <w:jc w:val="right"/>
    </w:pPr>
    <w:r>
      <w:rPr>
        <w:noProof/>
      </w:rPr>
      <w:drawing>
        <wp:anchor distT="0" distB="0" distL="114300" distR="114300" simplePos="0" relativeHeight="251658240" behindDoc="0" locked="0" layoutInCell="1" hidden="0" allowOverlap="1" wp14:anchorId="51094723" wp14:editId="6BFAD7B6">
          <wp:simplePos x="0" y="0"/>
          <wp:positionH relativeFrom="column">
            <wp:posOffset>4772025</wp:posOffset>
          </wp:positionH>
          <wp:positionV relativeFrom="paragraph">
            <wp:posOffset>-352424</wp:posOffset>
          </wp:positionV>
          <wp:extent cx="2052638" cy="735851"/>
          <wp:effectExtent l="0" t="0" r="0" b="0"/>
          <wp:wrapNone/>
          <wp:docPr id="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57085" t="25934" b="28340"/>
                  <a:stretch>
                    <a:fillRect/>
                  </a:stretch>
                </pic:blipFill>
                <pic:spPr>
                  <a:xfrm>
                    <a:off x="0" y="0"/>
                    <a:ext cx="2052638" cy="73585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97F24"/>
    <w:multiLevelType w:val="hybridMultilevel"/>
    <w:tmpl w:val="46AECD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C42C56"/>
    <w:multiLevelType w:val="hybridMultilevel"/>
    <w:tmpl w:val="CE485FA8"/>
    <w:lvl w:ilvl="0" w:tplc="2FAC3126">
      <w:start w:val="1"/>
      <w:numFmt w:val="decimal"/>
      <w:lvlText w:val="%1."/>
      <w:lvlJc w:val="left"/>
      <w:pPr>
        <w:ind w:left="444" w:hanging="360"/>
      </w:pPr>
      <w:rPr>
        <w:rFonts w:hint="default"/>
      </w:rPr>
    </w:lvl>
    <w:lvl w:ilvl="1" w:tplc="04160019" w:tentative="1">
      <w:start w:val="1"/>
      <w:numFmt w:val="lowerLetter"/>
      <w:lvlText w:val="%2."/>
      <w:lvlJc w:val="left"/>
      <w:pPr>
        <w:ind w:left="1164" w:hanging="360"/>
      </w:pPr>
    </w:lvl>
    <w:lvl w:ilvl="2" w:tplc="0416001B" w:tentative="1">
      <w:start w:val="1"/>
      <w:numFmt w:val="lowerRoman"/>
      <w:lvlText w:val="%3."/>
      <w:lvlJc w:val="right"/>
      <w:pPr>
        <w:ind w:left="1884" w:hanging="180"/>
      </w:pPr>
    </w:lvl>
    <w:lvl w:ilvl="3" w:tplc="0416000F" w:tentative="1">
      <w:start w:val="1"/>
      <w:numFmt w:val="decimal"/>
      <w:lvlText w:val="%4."/>
      <w:lvlJc w:val="left"/>
      <w:pPr>
        <w:ind w:left="2604" w:hanging="360"/>
      </w:pPr>
    </w:lvl>
    <w:lvl w:ilvl="4" w:tplc="04160019" w:tentative="1">
      <w:start w:val="1"/>
      <w:numFmt w:val="lowerLetter"/>
      <w:lvlText w:val="%5."/>
      <w:lvlJc w:val="left"/>
      <w:pPr>
        <w:ind w:left="3324" w:hanging="360"/>
      </w:pPr>
    </w:lvl>
    <w:lvl w:ilvl="5" w:tplc="0416001B" w:tentative="1">
      <w:start w:val="1"/>
      <w:numFmt w:val="lowerRoman"/>
      <w:lvlText w:val="%6."/>
      <w:lvlJc w:val="right"/>
      <w:pPr>
        <w:ind w:left="4044" w:hanging="180"/>
      </w:pPr>
    </w:lvl>
    <w:lvl w:ilvl="6" w:tplc="0416000F" w:tentative="1">
      <w:start w:val="1"/>
      <w:numFmt w:val="decimal"/>
      <w:lvlText w:val="%7."/>
      <w:lvlJc w:val="left"/>
      <w:pPr>
        <w:ind w:left="4764" w:hanging="360"/>
      </w:pPr>
    </w:lvl>
    <w:lvl w:ilvl="7" w:tplc="04160019" w:tentative="1">
      <w:start w:val="1"/>
      <w:numFmt w:val="lowerLetter"/>
      <w:lvlText w:val="%8."/>
      <w:lvlJc w:val="left"/>
      <w:pPr>
        <w:ind w:left="5484" w:hanging="360"/>
      </w:pPr>
    </w:lvl>
    <w:lvl w:ilvl="8" w:tplc="0416001B" w:tentative="1">
      <w:start w:val="1"/>
      <w:numFmt w:val="lowerRoman"/>
      <w:lvlText w:val="%9."/>
      <w:lvlJc w:val="right"/>
      <w:pPr>
        <w:ind w:left="6204" w:hanging="180"/>
      </w:pPr>
    </w:lvl>
  </w:abstractNum>
  <w:abstractNum w:abstractNumId="2" w15:restartNumberingAfterBreak="0">
    <w:nsid w:val="0E225957"/>
    <w:multiLevelType w:val="hybridMultilevel"/>
    <w:tmpl w:val="31DA06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380542F"/>
    <w:multiLevelType w:val="multilevel"/>
    <w:tmpl w:val="96244F50"/>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5CD1E45"/>
    <w:multiLevelType w:val="hybridMultilevel"/>
    <w:tmpl w:val="FDD4598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 w15:restartNumberingAfterBreak="0">
    <w:nsid w:val="17CF10C0"/>
    <w:multiLevelType w:val="hybridMultilevel"/>
    <w:tmpl w:val="8502073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81D1585"/>
    <w:multiLevelType w:val="hybridMultilevel"/>
    <w:tmpl w:val="2F7C16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A3F666D"/>
    <w:multiLevelType w:val="hybridMultilevel"/>
    <w:tmpl w:val="8312ACD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15:restartNumberingAfterBreak="0">
    <w:nsid w:val="2B981F2C"/>
    <w:multiLevelType w:val="hybridMultilevel"/>
    <w:tmpl w:val="47B0A8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5FC3D01"/>
    <w:multiLevelType w:val="hybridMultilevel"/>
    <w:tmpl w:val="8F54EE8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0" w15:restartNumberingAfterBreak="0">
    <w:nsid w:val="39484A34"/>
    <w:multiLevelType w:val="hybridMultilevel"/>
    <w:tmpl w:val="D0C8FF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E354177"/>
    <w:multiLevelType w:val="hybridMultilevel"/>
    <w:tmpl w:val="EA22A102"/>
    <w:lvl w:ilvl="0" w:tplc="543A8E70">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15:restartNumberingAfterBreak="0">
    <w:nsid w:val="43FA055B"/>
    <w:multiLevelType w:val="hybridMultilevel"/>
    <w:tmpl w:val="43160ED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3" w15:restartNumberingAfterBreak="0">
    <w:nsid w:val="44DD2561"/>
    <w:multiLevelType w:val="hybridMultilevel"/>
    <w:tmpl w:val="8E1EBC4E"/>
    <w:lvl w:ilvl="0" w:tplc="B636A9A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15:restartNumberingAfterBreak="0">
    <w:nsid w:val="48053B2E"/>
    <w:multiLevelType w:val="multilevel"/>
    <w:tmpl w:val="96244F50"/>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85E79D0"/>
    <w:multiLevelType w:val="hybridMultilevel"/>
    <w:tmpl w:val="9E00F0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C1E5D5F"/>
    <w:multiLevelType w:val="multilevel"/>
    <w:tmpl w:val="96244F50"/>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653647E"/>
    <w:multiLevelType w:val="hybridMultilevel"/>
    <w:tmpl w:val="E15AC556"/>
    <w:lvl w:ilvl="0" w:tplc="56CA1804">
      <w:start w:val="1"/>
      <w:numFmt w:val="bullet"/>
      <w:lvlText w:val=""/>
      <w:lvlJc w:val="left"/>
      <w:pPr>
        <w:ind w:left="1429" w:hanging="360"/>
      </w:pPr>
      <w:rPr>
        <w:rFonts w:ascii="Wingdings" w:hAnsi="Wingdings" w:hint="default"/>
        <w:color w:val="BF8F00"/>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8" w15:restartNumberingAfterBreak="0">
    <w:nsid w:val="58D2408B"/>
    <w:multiLevelType w:val="hybridMultilevel"/>
    <w:tmpl w:val="A10A9214"/>
    <w:lvl w:ilvl="0" w:tplc="56CA1804">
      <w:start w:val="1"/>
      <w:numFmt w:val="bullet"/>
      <w:lvlText w:val=""/>
      <w:lvlJc w:val="left"/>
      <w:pPr>
        <w:ind w:left="720" w:hanging="360"/>
      </w:pPr>
      <w:rPr>
        <w:rFonts w:ascii="Wingdings" w:hAnsi="Wingdings" w:hint="default"/>
        <w:color w:val="BF8F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F173BAB"/>
    <w:multiLevelType w:val="hybridMultilevel"/>
    <w:tmpl w:val="94A6288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0" w15:restartNumberingAfterBreak="0">
    <w:nsid w:val="5F2C76A4"/>
    <w:multiLevelType w:val="hybridMultilevel"/>
    <w:tmpl w:val="54384472"/>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1" w15:restartNumberingAfterBreak="0">
    <w:nsid w:val="61640E6B"/>
    <w:multiLevelType w:val="hybridMultilevel"/>
    <w:tmpl w:val="272ACF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2621F08"/>
    <w:multiLevelType w:val="hybridMultilevel"/>
    <w:tmpl w:val="4DA40FB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3" w15:restartNumberingAfterBreak="0">
    <w:nsid w:val="67946215"/>
    <w:multiLevelType w:val="hybridMultilevel"/>
    <w:tmpl w:val="FA24BA0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4" w15:restartNumberingAfterBreak="0">
    <w:nsid w:val="68427F0A"/>
    <w:multiLevelType w:val="hybridMultilevel"/>
    <w:tmpl w:val="8130B4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691618E"/>
    <w:multiLevelType w:val="hybridMultilevel"/>
    <w:tmpl w:val="86665D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DAF7212"/>
    <w:multiLevelType w:val="hybridMultilevel"/>
    <w:tmpl w:val="7EAAC1B6"/>
    <w:lvl w:ilvl="0" w:tplc="0416000B">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7" w15:restartNumberingAfterBreak="0">
    <w:nsid w:val="7DCA7AB4"/>
    <w:multiLevelType w:val="hybridMultilevel"/>
    <w:tmpl w:val="3098C4D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16cid:durableId="567888412">
    <w:abstractNumId w:val="25"/>
  </w:num>
  <w:num w:numId="2" w16cid:durableId="1523858274">
    <w:abstractNumId w:val="11"/>
  </w:num>
  <w:num w:numId="3" w16cid:durableId="1670718584">
    <w:abstractNumId w:val="0"/>
  </w:num>
  <w:num w:numId="4" w16cid:durableId="941762944">
    <w:abstractNumId w:val="4"/>
  </w:num>
  <w:num w:numId="5" w16cid:durableId="1116830858">
    <w:abstractNumId w:val="6"/>
  </w:num>
  <w:num w:numId="6" w16cid:durableId="228731993">
    <w:abstractNumId w:val="19"/>
  </w:num>
  <w:num w:numId="7" w16cid:durableId="392435191">
    <w:abstractNumId w:val="7"/>
  </w:num>
  <w:num w:numId="8" w16cid:durableId="1574008565">
    <w:abstractNumId w:val="8"/>
  </w:num>
  <w:num w:numId="9" w16cid:durableId="1698311819">
    <w:abstractNumId w:val="2"/>
  </w:num>
  <w:num w:numId="10" w16cid:durableId="1123236034">
    <w:abstractNumId w:val="12"/>
  </w:num>
  <w:num w:numId="11" w16cid:durableId="470706776">
    <w:abstractNumId w:val="27"/>
  </w:num>
  <w:num w:numId="12" w16cid:durableId="2073116157">
    <w:abstractNumId w:val="10"/>
  </w:num>
  <w:num w:numId="13" w16cid:durableId="1222475657">
    <w:abstractNumId w:val="9"/>
  </w:num>
  <w:num w:numId="14" w16cid:durableId="37122186">
    <w:abstractNumId w:val="22"/>
  </w:num>
  <w:num w:numId="15" w16cid:durableId="883950685">
    <w:abstractNumId w:val="23"/>
  </w:num>
  <w:num w:numId="16" w16cid:durableId="18943478">
    <w:abstractNumId w:val="15"/>
  </w:num>
  <w:num w:numId="17" w16cid:durableId="965811622">
    <w:abstractNumId w:val="21"/>
  </w:num>
  <w:num w:numId="18" w16cid:durableId="398211246">
    <w:abstractNumId w:val="16"/>
  </w:num>
  <w:num w:numId="19" w16cid:durableId="954680210">
    <w:abstractNumId w:val="3"/>
  </w:num>
  <w:num w:numId="20" w16cid:durableId="1817408671">
    <w:abstractNumId w:val="14"/>
  </w:num>
  <w:num w:numId="21" w16cid:durableId="1290355293">
    <w:abstractNumId w:val="5"/>
  </w:num>
  <w:num w:numId="22" w16cid:durableId="669985636">
    <w:abstractNumId w:val="18"/>
  </w:num>
  <w:num w:numId="23" w16cid:durableId="901211989">
    <w:abstractNumId w:val="24"/>
  </w:num>
  <w:num w:numId="24" w16cid:durableId="1414668749">
    <w:abstractNumId w:val="26"/>
  </w:num>
  <w:num w:numId="25" w16cid:durableId="1859275923">
    <w:abstractNumId w:val="20"/>
  </w:num>
  <w:num w:numId="26" w16cid:durableId="869416669">
    <w:abstractNumId w:val="13"/>
  </w:num>
  <w:num w:numId="27" w16cid:durableId="1995066953">
    <w:abstractNumId w:val="1"/>
  </w:num>
  <w:num w:numId="28" w16cid:durableId="1689090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9AD"/>
    <w:rsid w:val="0000207D"/>
    <w:rsid w:val="00045D16"/>
    <w:rsid w:val="0007289F"/>
    <w:rsid w:val="00073EFC"/>
    <w:rsid w:val="00086E63"/>
    <w:rsid w:val="000E6D6D"/>
    <w:rsid w:val="00152C05"/>
    <w:rsid w:val="001B3083"/>
    <w:rsid w:val="001B73BE"/>
    <w:rsid w:val="001C2876"/>
    <w:rsid w:val="001D0BBA"/>
    <w:rsid w:val="001D79B5"/>
    <w:rsid w:val="001E2864"/>
    <w:rsid w:val="00276627"/>
    <w:rsid w:val="00284740"/>
    <w:rsid w:val="002A6884"/>
    <w:rsid w:val="002A6F5B"/>
    <w:rsid w:val="002C614D"/>
    <w:rsid w:val="0031741B"/>
    <w:rsid w:val="00364BFB"/>
    <w:rsid w:val="003A06D9"/>
    <w:rsid w:val="00402CEA"/>
    <w:rsid w:val="00426F85"/>
    <w:rsid w:val="00444DA3"/>
    <w:rsid w:val="00473F35"/>
    <w:rsid w:val="004938D0"/>
    <w:rsid w:val="004A5103"/>
    <w:rsid w:val="004D300F"/>
    <w:rsid w:val="004D447A"/>
    <w:rsid w:val="004D6DCA"/>
    <w:rsid w:val="004E6842"/>
    <w:rsid w:val="00556E5E"/>
    <w:rsid w:val="00584C4C"/>
    <w:rsid w:val="00595526"/>
    <w:rsid w:val="005E09AD"/>
    <w:rsid w:val="005E4069"/>
    <w:rsid w:val="006410E8"/>
    <w:rsid w:val="00656E76"/>
    <w:rsid w:val="006877F9"/>
    <w:rsid w:val="006D280A"/>
    <w:rsid w:val="007002FB"/>
    <w:rsid w:val="007214EF"/>
    <w:rsid w:val="00785B54"/>
    <w:rsid w:val="007B7012"/>
    <w:rsid w:val="007F5D22"/>
    <w:rsid w:val="00815121"/>
    <w:rsid w:val="00844AB8"/>
    <w:rsid w:val="00856659"/>
    <w:rsid w:val="008A2E4B"/>
    <w:rsid w:val="009053B1"/>
    <w:rsid w:val="00980988"/>
    <w:rsid w:val="009A5FAB"/>
    <w:rsid w:val="009B5780"/>
    <w:rsid w:val="009E11C9"/>
    <w:rsid w:val="00A0446F"/>
    <w:rsid w:val="00A10948"/>
    <w:rsid w:val="00A5791F"/>
    <w:rsid w:val="00A74F2C"/>
    <w:rsid w:val="00A92AF0"/>
    <w:rsid w:val="00AA50B0"/>
    <w:rsid w:val="00AB03CB"/>
    <w:rsid w:val="00AC43BA"/>
    <w:rsid w:val="00AC73D5"/>
    <w:rsid w:val="00AD17CF"/>
    <w:rsid w:val="00B331E3"/>
    <w:rsid w:val="00B95E7A"/>
    <w:rsid w:val="00BE77F2"/>
    <w:rsid w:val="00C21877"/>
    <w:rsid w:val="00C3390D"/>
    <w:rsid w:val="00C340DA"/>
    <w:rsid w:val="00C4674C"/>
    <w:rsid w:val="00CC73C1"/>
    <w:rsid w:val="00D152E6"/>
    <w:rsid w:val="00DB3FBA"/>
    <w:rsid w:val="00DC0F21"/>
    <w:rsid w:val="00DC36FE"/>
    <w:rsid w:val="00DE07F5"/>
    <w:rsid w:val="00E24371"/>
    <w:rsid w:val="00E54CDE"/>
    <w:rsid w:val="00E70979"/>
    <w:rsid w:val="00E76367"/>
    <w:rsid w:val="00E9380E"/>
    <w:rsid w:val="00EE1C8F"/>
    <w:rsid w:val="00F257F0"/>
    <w:rsid w:val="00F92F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54499"/>
  <w15:docId w15:val="{1EAFF1EA-199B-42FA-9473-79386E696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pt-BR" w:eastAsia="pt-BR"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F35"/>
  </w:style>
  <w:style w:type="paragraph" w:styleId="Ttulo1">
    <w:name w:val="heading 1"/>
    <w:basedOn w:val="Normal"/>
    <w:next w:val="Normal"/>
    <w:link w:val="Ttulo1Char"/>
    <w:uiPriority w:val="9"/>
    <w:qFormat/>
    <w:rsid w:val="008A2E4B"/>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Ttulo2">
    <w:name w:val="heading 2"/>
    <w:basedOn w:val="Normal"/>
    <w:next w:val="Normal"/>
    <w:link w:val="Ttulo2Char"/>
    <w:uiPriority w:val="9"/>
    <w:semiHidden/>
    <w:unhideWhenUsed/>
    <w:qFormat/>
    <w:rsid w:val="008A2E4B"/>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Ttulo3">
    <w:name w:val="heading 3"/>
    <w:basedOn w:val="Normal"/>
    <w:next w:val="Normal"/>
    <w:link w:val="Ttulo3Char"/>
    <w:uiPriority w:val="9"/>
    <w:semiHidden/>
    <w:unhideWhenUsed/>
    <w:qFormat/>
    <w:rsid w:val="008A2E4B"/>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Ttulo4">
    <w:name w:val="heading 4"/>
    <w:basedOn w:val="Normal"/>
    <w:next w:val="Normal"/>
    <w:link w:val="Ttulo4Char"/>
    <w:uiPriority w:val="9"/>
    <w:semiHidden/>
    <w:unhideWhenUsed/>
    <w:qFormat/>
    <w:rsid w:val="008A2E4B"/>
    <w:pPr>
      <w:keepNext/>
      <w:keepLines/>
      <w:spacing w:before="80" w:after="0"/>
      <w:outlineLvl w:val="3"/>
    </w:pPr>
    <w:rPr>
      <w:rFonts w:asciiTheme="majorHAnsi" w:eastAsiaTheme="majorEastAsia" w:hAnsiTheme="majorHAnsi" w:cstheme="majorBidi"/>
      <w:sz w:val="24"/>
      <w:szCs w:val="24"/>
    </w:rPr>
  </w:style>
  <w:style w:type="paragraph" w:styleId="Ttulo5">
    <w:name w:val="heading 5"/>
    <w:basedOn w:val="Normal"/>
    <w:next w:val="Normal"/>
    <w:link w:val="Ttulo5Char"/>
    <w:uiPriority w:val="9"/>
    <w:semiHidden/>
    <w:unhideWhenUsed/>
    <w:qFormat/>
    <w:rsid w:val="008A2E4B"/>
    <w:pPr>
      <w:keepNext/>
      <w:keepLines/>
      <w:spacing w:before="80" w:after="0"/>
      <w:outlineLvl w:val="4"/>
    </w:pPr>
    <w:rPr>
      <w:rFonts w:asciiTheme="majorHAnsi" w:eastAsiaTheme="majorEastAsia" w:hAnsiTheme="majorHAnsi" w:cstheme="majorBidi"/>
      <w:i/>
      <w:iCs/>
      <w:sz w:val="22"/>
      <w:szCs w:val="22"/>
    </w:rPr>
  </w:style>
  <w:style w:type="paragraph" w:styleId="Ttulo6">
    <w:name w:val="heading 6"/>
    <w:basedOn w:val="Normal"/>
    <w:next w:val="Normal"/>
    <w:link w:val="Ttulo6Char"/>
    <w:uiPriority w:val="9"/>
    <w:semiHidden/>
    <w:unhideWhenUsed/>
    <w:qFormat/>
    <w:rsid w:val="008A2E4B"/>
    <w:pPr>
      <w:keepNext/>
      <w:keepLines/>
      <w:spacing w:before="80" w:after="0"/>
      <w:outlineLvl w:val="5"/>
    </w:pPr>
    <w:rPr>
      <w:rFonts w:asciiTheme="majorHAnsi" w:eastAsiaTheme="majorEastAsia" w:hAnsiTheme="majorHAnsi" w:cstheme="majorBidi"/>
      <w:color w:val="595959" w:themeColor="text1" w:themeTint="A6"/>
    </w:rPr>
  </w:style>
  <w:style w:type="paragraph" w:styleId="Ttulo7">
    <w:name w:val="heading 7"/>
    <w:basedOn w:val="Normal"/>
    <w:next w:val="Normal"/>
    <w:link w:val="Ttulo7Char"/>
    <w:uiPriority w:val="9"/>
    <w:semiHidden/>
    <w:unhideWhenUsed/>
    <w:qFormat/>
    <w:rsid w:val="008A2E4B"/>
    <w:pPr>
      <w:keepNext/>
      <w:keepLines/>
      <w:spacing w:before="80" w:after="0"/>
      <w:outlineLvl w:val="6"/>
    </w:pPr>
    <w:rPr>
      <w:rFonts w:asciiTheme="majorHAnsi" w:eastAsiaTheme="majorEastAsia" w:hAnsiTheme="majorHAnsi" w:cstheme="majorBidi"/>
      <w:i/>
      <w:iCs/>
      <w:color w:val="595959" w:themeColor="text1" w:themeTint="A6"/>
    </w:rPr>
  </w:style>
  <w:style w:type="paragraph" w:styleId="Ttulo8">
    <w:name w:val="heading 8"/>
    <w:basedOn w:val="Normal"/>
    <w:next w:val="Normal"/>
    <w:link w:val="Ttulo8Char"/>
    <w:uiPriority w:val="9"/>
    <w:semiHidden/>
    <w:unhideWhenUsed/>
    <w:qFormat/>
    <w:rsid w:val="008A2E4B"/>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Ttulo9">
    <w:name w:val="heading 9"/>
    <w:basedOn w:val="Normal"/>
    <w:next w:val="Normal"/>
    <w:link w:val="Ttulo9Char"/>
    <w:uiPriority w:val="9"/>
    <w:semiHidden/>
    <w:unhideWhenUsed/>
    <w:qFormat/>
    <w:rsid w:val="008A2E4B"/>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8A2E4B"/>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link w:val="SubttuloChar"/>
    <w:uiPriority w:val="11"/>
    <w:qFormat/>
    <w:rsid w:val="008A2E4B"/>
    <w:pPr>
      <w:numPr>
        <w:ilvl w:val="1"/>
      </w:numPr>
      <w:spacing w:after="240" w:line="240" w:lineRule="auto"/>
    </w:pPr>
    <w:rPr>
      <w:rFonts w:asciiTheme="majorHAnsi" w:eastAsiaTheme="majorEastAsia" w:hAnsiTheme="majorHAnsi" w:cstheme="majorBidi"/>
      <w:color w:val="404040" w:themeColor="text1" w:themeTint="BF"/>
      <w:sz w:val="30"/>
      <w:szCs w:val="30"/>
    </w:rPr>
  </w:style>
  <w:style w:type="paragraph" w:styleId="Cabealho">
    <w:name w:val="header"/>
    <w:basedOn w:val="Normal"/>
    <w:link w:val="CabealhoChar"/>
    <w:uiPriority w:val="99"/>
    <w:unhideWhenUsed/>
    <w:rsid w:val="00E008E0"/>
    <w:pPr>
      <w:tabs>
        <w:tab w:val="center" w:pos="4252"/>
        <w:tab w:val="right" w:pos="8504"/>
      </w:tabs>
      <w:spacing w:line="240" w:lineRule="auto"/>
    </w:pPr>
  </w:style>
  <w:style w:type="character" w:customStyle="1" w:styleId="CabealhoChar">
    <w:name w:val="Cabeçalho Char"/>
    <w:basedOn w:val="Fontepargpadro"/>
    <w:link w:val="Cabealho"/>
    <w:uiPriority w:val="99"/>
    <w:rsid w:val="00E008E0"/>
  </w:style>
  <w:style w:type="paragraph" w:styleId="Rodap">
    <w:name w:val="footer"/>
    <w:basedOn w:val="Normal"/>
    <w:link w:val="RodapChar"/>
    <w:uiPriority w:val="99"/>
    <w:unhideWhenUsed/>
    <w:rsid w:val="00E008E0"/>
    <w:pPr>
      <w:tabs>
        <w:tab w:val="center" w:pos="4252"/>
        <w:tab w:val="right" w:pos="8504"/>
      </w:tabs>
      <w:spacing w:line="240" w:lineRule="auto"/>
    </w:pPr>
  </w:style>
  <w:style w:type="character" w:customStyle="1" w:styleId="RodapChar">
    <w:name w:val="Rodapé Char"/>
    <w:basedOn w:val="Fontepargpadro"/>
    <w:link w:val="Rodap"/>
    <w:uiPriority w:val="99"/>
    <w:rsid w:val="00E008E0"/>
  </w:style>
  <w:style w:type="paragraph" w:styleId="Textodebalo">
    <w:name w:val="Balloon Text"/>
    <w:basedOn w:val="Normal"/>
    <w:link w:val="TextodebaloChar"/>
    <w:uiPriority w:val="99"/>
    <w:semiHidden/>
    <w:unhideWhenUsed/>
    <w:rsid w:val="003D408D"/>
    <w:pPr>
      <w:spacing w:line="240" w:lineRule="auto"/>
    </w:pPr>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3D408D"/>
    <w:rPr>
      <w:rFonts w:ascii="Times New Roman" w:hAnsi="Times New Roman" w:cs="Times New Roman"/>
      <w:sz w:val="18"/>
      <w:szCs w:val="18"/>
    </w:rPr>
  </w:style>
  <w:style w:type="character" w:customStyle="1" w:styleId="Ttulo7Char">
    <w:name w:val="Título 7 Char"/>
    <w:basedOn w:val="Fontepargpadro"/>
    <w:link w:val="Ttulo7"/>
    <w:uiPriority w:val="9"/>
    <w:semiHidden/>
    <w:rsid w:val="008A2E4B"/>
    <w:rPr>
      <w:rFonts w:asciiTheme="majorHAnsi" w:eastAsiaTheme="majorEastAsia" w:hAnsiTheme="majorHAnsi" w:cstheme="majorBidi"/>
      <w:i/>
      <w:iCs/>
      <w:color w:val="595959" w:themeColor="text1" w:themeTint="A6"/>
    </w:rPr>
  </w:style>
  <w:style w:type="character" w:customStyle="1" w:styleId="Ttulo8Char">
    <w:name w:val="Título 8 Char"/>
    <w:basedOn w:val="Fontepargpadro"/>
    <w:link w:val="Ttulo8"/>
    <w:uiPriority w:val="9"/>
    <w:semiHidden/>
    <w:rsid w:val="008A2E4B"/>
    <w:rPr>
      <w:rFonts w:asciiTheme="majorHAnsi" w:eastAsiaTheme="majorEastAsia" w:hAnsiTheme="majorHAnsi" w:cstheme="majorBidi"/>
      <w:smallCaps/>
      <w:color w:val="595959" w:themeColor="text1" w:themeTint="A6"/>
    </w:rPr>
  </w:style>
  <w:style w:type="character" w:customStyle="1" w:styleId="Ttulo9Char">
    <w:name w:val="Título 9 Char"/>
    <w:basedOn w:val="Fontepargpadro"/>
    <w:link w:val="Ttulo9"/>
    <w:uiPriority w:val="9"/>
    <w:semiHidden/>
    <w:rsid w:val="008A2E4B"/>
    <w:rPr>
      <w:rFonts w:asciiTheme="majorHAnsi" w:eastAsiaTheme="majorEastAsia" w:hAnsiTheme="majorHAnsi" w:cstheme="majorBidi"/>
      <w:i/>
      <w:iCs/>
      <w:smallCaps/>
      <w:color w:val="595959" w:themeColor="text1" w:themeTint="A6"/>
    </w:rPr>
  </w:style>
  <w:style w:type="paragraph" w:styleId="PargrafodaLista">
    <w:name w:val="List Paragraph"/>
    <w:basedOn w:val="Normal"/>
    <w:uiPriority w:val="34"/>
    <w:qFormat/>
    <w:rsid w:val="008A2E4B"/>
    <w:pPr>
      <w:ind w:left="720"/>
      <w:contextualSpacing/>
    </w:pPr>
  </w:style>
  <w:style w:type="character" w:styleId="Hyperlink">
    <w:name w:val="Hyperlink"/>
    <w:basedOn w:val="Fontepargpadro"/>
    <w:uiPriority w:val="99"/>
    <w:unhideWhenUsed/>
    <w:rsid w:val="008A2E4B"/>
    <w:rPr>
      <w:color w:val="0000FF" w:themeColor="hyperlink"/>
      <w:u w:val="single"/>
    </w:rPr>
  </w:style>
  <w:style w:type="character" w:styleId="MenoPendente">
    <w:name w:val="Unresolved Mention"/>
    <w:basedOn w:val="Fontepargpadro"/>
    <w:uiPriority w:val="99"/>
    <w:semiHidden/>
    <w:unhideWhenUsed/>
    <w:rsid w:val="008A2E4B"/>
    <w:rPr>
      <w:color w:val="605E5C"/>
      <w:shd w:val="clear" w:color="auto" w:fill="E1DFDD"/>
    </w:rPr>
  </w:style>
  <w:style w:type="character" w:customStyle="1" w:styleId="Ttulo1Char">
    <w:name w:val="Título 1 Char"/>
    <w:basedOn w:val="Fontepargpadro"/>
    <w:link w:val="Ttulo1"/>
    <w:uiPriority w:val="9"/>
    <w:rsid w:val="008A2E4B"/>
    <w:rPr>
      <w:rFonts w:asciiTheme="majorHAnsi" w:eastAsiaTheme="majorEastAsia" w:hAnsiTheme="majorHAnsi" w:cstheme="majorBidi"/>
      <w:color w:val="365F91" w:themeColor="accent1" w:themeShade="BF"/>
      <w:sz w:val="36"/>
      <w:szCs w:val="36"/>
    </w:rPr>
  </w:style>
  <w:style w:type="paragraph" w:styleId="CabealhodoSumrio">
    <w:name w:val="TOC Heading"/>
    <w:basedOn w:val="Ttulo1"/>
    <w:next w:val="Normal"/>
    <w:uiPriority w:val="39"/>
    <w:unhideWhenUsed/>
    <w:qFormat/>
    <w:rsid w:val="008A2E4B"/>
    <w:pPr>
      <w:outlineLvl w:val="9"/>
    </w:pPr>
  </w:style>
  <w:style w:type="paragraph" w:styleId="Sumrio2">
    <w:name w:val="toc 2"/>
    <w:basedOn w:val="Normal"/>
    <w:next w:val="Normal"/>
    <w:autoRedefine/>
    <w:uiPriority w:val="39"/>
    <w:unhideWhenUsed/>
    <w:rsid w:val="008A2E4B"/>
    <w:pPr>
      <w:spacing w:after="100"/>
      <w:ind w:left="220"/>
    </w:pPr>
    <w:rPr>
      <w:rFonts w:cs="Times New Roman"/>
    </w:rPr>
  </w:style>
  <w:style w:type="paragraph" w:styleId="Sumrio1">
    <w:name w:val="toc 1"/>
    <w:basedOn w:val="Normal"/>
    <w:next w:val="Normal"/>
    <w:autoRedefine/>
    <w:uiPriority w:val="39"/>
    <w:unhideWhenUsed/>
    <w:rsid w:val="0007289F"/>
    <w:pPr>
      <w:tabs>
        <w:tab w:val="right" w:leader="dot" w:pos="10459"/>
      </w:tabs>
      <w:spacing w:after="100"/>
    </w:pPr>
    <w:rPr>
      <w:rFonts w:cs="Times New Roman"/>
    </w:rPr>
  </w:style>
  <w:style w:type="paragraph" w:styleId="Sumrio3">
    <w:name w:val="toc 3"/>
    <w:basedOn w:val="Normal"/>
    <w:next w:val="Normal"/>
    <w:autoRedefine/>
    <w:uiPriority w:val="39"/>
    <w:unhideWhenUsed/>
    <w:rsid w:val="008A2E4B"/>
    <w:pPr>
      <w:spacing w:after="100"/>
      <w:ind w:left="440"/>
    </w:pPr>
    <w:rPr>
      <w:rFonts w:cs="Times New Roman"/>
    </w:rPr>
  </w:style>
  <w:style w:type="paragraph" w:styleId="SemEspaamento">
    <w:name w:val="No Spacing"/>
    <w:uiPriority w:val="1"/>
    <w:qFormat/>
    <w:rsid w:val="008A2E4B"/>
    <w:pPr>
      <w:spacing w:after="0" w:line="240" w:lineRule="auto"/>
    </w:pPr>
  </w:style>
  <w:style w:type="character" w:styleId="Refdecomentrio">
    <w:name w:val="annotation reference"/>
    <w:basedOn w:val="Fontepargpadro"/>
    <w:uiPriority w:val="99"/>
    <w:semiHidden/>
    <w:unhideWhenUsed/>
    <w:rsid w:val="008A2E4B"/>
    <w:rPr>
      <w:sz w:val="16"/>
      <w:szCs w:val="16"/>
    </w:rPr>
  </w:style>
  <w:style w:type="paragraph" w:styleId="Textodecomentrio">
    <w:name w:val="annotation text"/>
    <w:basedOn w:val="Normal"/>
    <w:link w:val="TextodecomentrioChar"/>
    <w:uiPriority w:val="99"/>
    <w:unhideWhenUsed/>
    <w:rsid w:val="008A2E4B"/>
    <w:pPr>
      <w:spacing w:after="160" w:line="240" w:lineRule="auto"/>
    </w:pPr>
    <w:rPr>
      <w:sz w:val="20"/>
      <w:szCs w:val="20"/>
      <w:lang w:eastAsia="en-US"/>
    </w:rPr>
  </w:style>
  <w:style w:type="character" w:customStyle="1" w:styleId="TextodecomentrioChar">
    <w:name w:val="Texto de comentário Char"/>
    <w:basedOn w:val="Fontepargpadro"/>
    <w:link w:val="Textodecomentrio"/>
    <w:uiPriority w:val="99"/>
    <w:rsid w:val="008A2E4B"/>
    <w:rPr>
      <w:rFonts w:asciiTheme="minorHAnsi" w:eastAsiaTheme="minorEastAsia" w:hAnsiTheme="minorHAnsi" w:cstheme="minorBid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8A2E4B"/>
    <w:rPr>
      <w:b/>
      <w:bCs/>
    </w:rPr>
  </w:style>
  <w:style w:type="character" w:customStyle="1" w:styleId="AssuntodocomentrioChar">
    <w:name w:val="Assunto do comentário Char"/>
    <w:basedOn w:val="TextodecomentrioChar"/>
    <w:link w:val="Assuntodocomentrio"/>
    <w:uiPriority w:val="99"/>
    <w:semiHidden/>
    <w:rsid w:val="008A2E4B"/>
    <w:rPr>
      <w:rFonts w:asciiTheme="minorHAnsi" w:eastAsiaTheme="minorEastAsia" w:hAnsiTheme="minorHAnsi" w:cstheme="minorBidi"/>
      <w:b/>
      <w:bCs/>
      <w:sz w:val="20"/>
      <w:szCs w:val="20"/>
      <w:lang w:eastAsia="en-US"/>
    </w:rPr>
  </w:style>
  <w:style w:type="paragraph" w:styleId="Reviso">
    <w:name w:val="Revision"/>
    <w:hidden/>
    <w:uiPriority w:val="99"/>
    <w:semiHidden/>
    <w:rsid w:val="008A2E4B"/>
    <w:pPr>
      <w:spacing w:line="240" w:lineRule="auto"/>
    </w:pPr>
    <w:rPr>
      <w:lang w:eastAsia="en-US"/>
    </w:rPr>
  </w:style>
  <w:style w:type="character" w:customStyle="1" w:styleId="Ttulo2Char">
    <w:name w:val="Título 2 Char"/>
    <w:basedOn w:val="Fontepargpadro"/>
    <w:link w:val="Ttulo2"/>
    <w:uiPriority w:val="9"/>
    <w:semiHidden/>
    <w:rsid w:val="008A2E4B"/>
    <w:rPr>
      <w:rFonts w:asciiTheme="majorHAnsi" w:eastAsiaTheme="majorEastAsia" w:hAnsiTheme="majorHAnsi" w:cstheme="majorBidi"/>
      <w:color w:val="365F91" w:themeColor="accent1" w:themeShade="BF"/>
      <w:sz w:val="28"/>
      <w:szCs w:val="28"/>
    </w:rPr>
  </w:style>
  <w:style w:type="character" w:customStyle="1" w:styleId="Ttulo3Char">
    <w:name w:val="Título 3 Char"/>
    <w:basedOn w:val="Fontepargpadro"/>
    <w:link w:val="Ttulo3"/>
    <w:uiPriority w:val="9"/>
    <w:semiHidden/>
    <w:rsid w:val="008A2E4B"/>
    <w:rPr>
      <w:rFonts w:asciiTheme="majorHAnsi" w:eastAsiaTheme="majorEastAsia" w:hAnsiTheme="majorHAnsi" w:cstheme="majorBidi"/>
      <w:color w:val="404040" w:themeColor="text1" w:themeTint="BF"/>
      <w:sz w:val="26"/>
      <w:szCs w:val="26"/>
    </w:rPr>
  </w:style>
  <w:style w:type="character" w:customStyle="1" w:styleId="Ttulo4Char">
    <w:name w:val="Título 4 Char"/>
    <w:basedOn w:val="Fontepargpadro"/>
    <w:link w:val="Ttulo4"/>
    <w:uiPriority w:val="9"/>
    <w:semiHidden/>
    <w:rsid w:val="008A2E4B"/>
    <w:rPr>
      <w:rFonts w:asciiTheme="majorHAnsi" w:eastAsiaTheme="majorEastAsia" w:hAnsiTheme="majorHAnsi" w:cstheme="majorBidi"/>
      <w:sz w:val="24"/>
      <w:szCs w:val="24"/>
    </w:rPr>
  </w:style>
  <w:style w:type="character" w:customStyle="1" w:styleId="Ttulo5Char">
    <w:name w:val="Título 5 Char"/>
    <w:basedOn w:val="Fontepargpadro"/>
    <w:link w:val="Ttulo5"/>
    <w:uiPriority w:val="9"/>
    <w:semiHidden/>
    <w:rsid w:val="008A2E4B"/>
    <w:rPr>
      <w:rFonts w:asciiTheme="majorHAnsi" w:eastAsiaTheme="majorEastAsia" w:hAnsiTheme="majorHAnsi" w:cstheme="majorBidi"/>
      <w:i/>
      <w:iCs/>
      <w:sz w:val="22"/>
      <w:szCs w:val="22"/>
    </w:rPr>
  </w:style>
  <w:style w:type="character" w:customStyle="1" w:styleId="Ttulo6Char">
    <w:name w:val="Título 6 Char"/>
    <w:basedOn w:val="Fontepargpadro"/>
    <w:link w:val="Ttulo6"/>
    <w:uiPriority w:val="9"/>
    <w:semiHidden/>
    <w:rsid w:val="008A2E4B"/>
    <w:rPr>
      <w:rFonts w:asciiTheme="majorHAnsi" w:eastAsiaTheme="majorEastAsia" w:hAnsiTheme="majorHAnsi" w:cstheme="majorBidi"/>
      <w:color w:val="595959" w:themeColor="text1" w:themeTint="A6"/>
    </w:rPr>
  </w:style>
  <w:style w:type="paragraph" w:styleId="Legenda">
    <w:name w:val="caption"/>
    <w:basedOn w:val="Normal"/>
    <w:next w:val="Normal"/>
    <w:uiPriority w:val="35"/>
    <w:semiHidden/>
    <w:unhideWhenUsed/>
    <w:qFormat/>
    <w:rsid w:val="008A2E4B"/>
    <w:pPr>
      <w:spacing w:line="240" w:lineRule="auto"/>
    </w:pPr>
    <w:rPr>
      <w:b/>
      <w:bCs/>
      <w:color w:val="404040" w:themeColor="text1" w:themeTint="BF"/>
      <w:sz w:val="20"/>
      <w:szCs w:val="20"/>
    </w:rPr>
  </w:style>
  <w:style w:type="character" w:customStyle="1" w:styleId="TtuloChar">
    <w:name w:val="Título Char"/>
    <w:basedOn w:val="Fontepargpadro"/>
    <w:link w:val="Ttulo"/>
    <w:uiPriority w:val="10"/>
    <w:rsid w:val="008A2E4B"/>
    <w:rPr>
      <w:rFonts w:asciiTheme="majorHAnsi" w:eastAsiaTheme="majorEastAsia" w:hAnsiTheme="majorHAnsi" w:cstheme="majorBidi"/>
      <w:color w:val="365F91" w:themeColor="accent1" w:themeShade="BF"/>
      <w:spacing w:val="-7"/>
      <w:sz w:val="80"/>
      <w:szCs w:val="80"/>
    </w:rPr>
  </w:style>
  <w:style w:type="character" w:customStyle="1" w:styleId="SubttuloChar">
    <w:name w:val="Subtítulo Char"/>
    <w:basedOn w:val="Fontepargpadro"/>
    <w:link w:val="Subttulo"/>
    <w:uiPriority w:val="11"/>
    <w:rsid w:val="008A2E4B"/>
    <w:rPr>
      <w:rFonts w:asciiTheme="majorHAnsi" w:eastAsiaTheme="majorEastAsia" w:hAnsiTheme="majorHAnsi" w:cstheme="majorBidi"/>
      <w:color w:val="404040" w:themeColor="text1" w:themeTint="BF"/>
      <w:sz w:val="30"/>
      <w:szCs w:val="30"/>
    </w:rPr>
  </w:style>
  <w:style w:type="character" w:styleId="Forte">
    <w:name w:val="Strong"/>
    <w:basedOn w:val="Fontepargpadro"/>
    <w:uiPriority w:val="22"/>
    <w:qFormat/>
    <w:rsid w:val="008A2E4B"/>
    <w:rPr>
      <w:b/>
      <w:bCs/>
    </w:rPr>
  </w:style>
  <w:style w:type="character" w:styleId="nfase">
    <w:name w:val="Emphasis"/>
    <w:basedOn w:val="Fontepargpadro"/>
    <w:uiPriority w:val="20"/>
    <w:qFormat/>
    <w:rsid w:val="008A2E4B"/>
    <w:rPr>
      <w:i/>
      <w:iCs/>
    </w:rPr>
  </w:style>
  <w:style w:type="paragraph" w:styleId="Citao">
    <w:name w:val="Quote"/>
    <w:basedOn w:val="Normal"/>
    <w:next w:val="Normal"/>
    <w:link w:val="CitaoChar"/>
    <w:uiPriority w:val="29"/>
    <w:qFormat/>
    <w:rsid w:val="008A2E4B"/>
    <w:pPr>
      <w:spacing w:before="240" w:after="240" w:line="252" w:lineRule="auto"/>
      <w:ind w:left="864" w:right="864"/>
      <w:jc w:val="center"/>
    </w:pPr>
    <w:rPr>
      <w:i/>
      <w:iCs/>
    </w:rPr>
  </w:style>
  <w:style w:type="character" w:customStyle="1" w:styleId="CitaoChar">
    <w:name w:val="Citação Char"/>
    <w:basedOn w:val="Fontepargpadro"/>
    <w:link w:val="Citao"/>
    <w:uiPriority w:val="29"/>
    <w:rsid w:val="008A2E4B"/>
    <w:rPr>
      <w:i/>
      <w:iCs/>
    </w:rPr>
  </w:style>
  <w:style w:type="paragraph" w:styleId="CitaoIntensa">
    <w:name w:val="Intense Quote"/>
    <w:basedOn w:val="Normal"/>
    <w:next w:val="Normal"/>
    <w:link w:val="CitaoIntensaChar"/>
    <w:uiPriority w:val="30"/>
    <w:qFormat/>
    <w:rsid w:val="008A2E4B"/>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CitaoIntensaChar">
    <w:name w:val="Citação Intensa Char"/>
    <w:basedOn w:val="Fontepargpadro"/>
    <w:link w:val="CitaoIntensa"/>
    <w:uiPriority w:val="30"/>
    <w:rsid w:val="008A2E4B"/>
    <w:rPr>
      <w:rFonts w:asciiTheme="majorHAnsi" w:eastAsiaTheme="majorEastAsia" w:hAnsiTheme="majorHAnsi" w:cstheme="majorBidi"/>
      <w:color w:val="4F81BD" w:themeColor="accent1"/>
      <w:sz w:val="28"/>
      <w:szCs w:val="28"/>
    </w:rPr>
  </w:style>
  <w:style w:type="character" w:styleId="nfaseSutil">
    <w:name w:val="Subtle Emphasis"/>
    <w:basedOn w:val="Fontepargpadro"/>
    <w:uiPriority w:val="19"/>
    <w:qFormat/>
    <w:rsid w:val="008A2E4B"/>
    <w:rPr>
      <w:i/>
      <w:iCs/>
      <w:color w:val="595959" w:themeColor="text1" w:themeTint="A6"/>
    </w:rPr>
  </w:style>
  <w:style w:type="character" w:styleId="nfaseIntensa">
    <w:name w:val="Intense Emphasis"/>
    <w:basedOn w:val="Fontepargpadro"/>
    <w:uiPriority w:val="21"/>
    <w:qFormat/>
    <w:rsid w:val="008A2E4B"/>
    <w:rPr>
      <w:b/>
      <w:bCs/>
      <w:i/>
      <w:iCs/>
    </w:rPr>
  </w:style>
  <w:style w:type="character" w:styleId="RefernciaSutil">
    <w:name w:val="Subtle Reference"/>
    <w:basedOn w:val="Fontepargpadro"/>
    <w:uiPriority w:val="31"/>
    <w:qFormat/>
    <w:rsid w:val="008A2E4B"/>
    <w:rPr>
      <w:smallCaps/>
      <w:color w:val="404040" w:themeColor="text1" w:themeTint="BF"/>
    </w:rPr>
  </w:style>
  <w:style w:type="character" w:styleId="RefernciaIntensa">
    <w:name w:val="Intense Reference"/>
    <w:basedOn w:val="Fontepargpadro"/>
    <w:uiPriority w:val="32"/>
    <w:qFormat/>
    <w:rsid w:val="008A2E4B"/>
    <w:rPr>
      <w:b/>
      <w:bCs/>
      <w:smallCaps/>
      <w:u w:val="single"/>
    </w:rPr>
  </w:style>
  <w:style w:type="character" w:styleId="TtulodoLivro">
    <w:name w:val="Book Title"/>
    <w:basedOn w:val="Fontepargpadro"/>
    <w:uiPriority w:val="33"/>
    <w:qFormat/>
    <w:rsid w:val="008A2E4B"/>
    <w:rPr>
      <w:b/>
      <w:b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762426">
      <w:bodyDiv w:val="1"/>
      <w:marLeft w:val="0"/>
      <w:marRight w:val="0"/>
      <w:marTop w:val="0"/>
      <w:marBottom w:val="0"/>
      <w:divBdr>
        <w:top w:val="none" w:sz="0" w:space="0" w:color="auto"/>
        <w:left w:val="none" w:sz="0" w:space="0" w:color="auto"/>
        <w:bottom w:val="none" w:sz="0" w:space="0" w:color="auto"/>
        <w:right w:val="none" w:sz="0" w:space="0" w:color="auto"/>
      </w:divBdr>
    </w:div>
    <w:div w:id="320618048">
      <w:bodyDiv w:val="1"/>
      <w:marLeft w:val="0"/>
      <w:marRight w:val="0"/>
      <w:marTop w:val="0"/>
      <w:marBottom w:val="0"/>
      <w:divBdr>
        <w:top w:val="none" w:sz="0" w:space="0" w:color="auto"/>
        <w:left w:val="none" w:sz="0" w:space="0" w:color="auto"/>
        <w:bottom w:val="none" w:sz="0" w:space="0" w:color="auto"/>
        <w:right w:val="none" w:sz="0" w:space="0" w:color="auto"/>
      </w:divBdr>
    </w:div>
    <w:div w:id="425538440">
      <w:bodyDiv w:val="1"/>
      <w:marLeft w:val="0"/>
      <w:marRight w:val="0"/>
      <w:marTop w:val="0"/>
      <w:marBottom w:val="0"/>
      <w:divBdr>
        <w:top w:val="none" w:sz="0" w:space="0" w:color="auto"/>
        <w:left w:val="none" w:sz="0" w:space="0" w:color="auto"/>
        <w:bottom w:val="none" w:sz="0" w:space="0" w:color="auto"/>
        <w:right w:val="none" w:sz="0" w:space="0" w:color="auto"/>
      </w:divBdr>
    </w:div>
    <w:div w:id="631786869">
      <w:bodyDiv w:val="1"/>
      <w:marLeft w:val="0"/>
      <w:marRight w:val="0"/>
      <w:marTop w:val="0"/>
      <w:marBottom w:val="0"/>
      <w:divBdr>
        <w:top w:val="none" w:sz="0" w:space="0" w:color="auto"/>
        <w:left w:val="none" w:sz="0" w:space="0" w:color="auto"/>
        <w:bottom w:val="none" w:sz="0" w:space="0" w:color="auto"/>
        <w:right w:val="none" w:sz="0" w:space="0" w:color="auto"/>
      </w:divBdr>
    </w:div>
    <w:div w:id="681246794">
      <w:bodyDiv w:val="1"/>
      <w:marLeft w:val="0"/>
      <w:marRight w:val="0"/>
      <w:marTop w:val="0"/>
      <w:marBottom w:val="0"/>
      <w:divBdr>
        <w:top w:val="none" w:sz="0" w:space="0" w:color="auto"/>
        <w:left w:val="none" w:sz="0" w:space="0" w:color="auto"/>
        <w:bottom w:val="none" w:sz="0" w:space="0" w:color="auto"/>
        <w:right w:val="none" w:sz="0" w:space="0" w:color="auto"/>
      </w:divBdr>
    </w:div>
    <w:div w:id="817458364">
      <w:bodyDiv w:val="1"/>
      <w:marLeft w:val="0"/>
      <w:marRight w:val="0"/>
      <w:marTop w:val="0"/>
      <w:marBottom w:val="0"/>
      <w:divBdr>
        <w:top w:val="none" w:sz="0" w:space="0" w:color="auto"/>
        <w:left w:val="none" w:sz="0" w:space="0" w:color="auto"/>
        <w:bottom w:val="none" w:sz="0" w:space="0" w:color="auto"/>
        <w:right w:val="none" w:sz="0" w:space="0" w:color="auto"/>
      </w:divBdr>
    </w:div>
    <w:div w:id="1246302185">
      <w:bodyDiv w:val="1"/>
      <w:marLeft w:val="0"/>
      <w:marRight w:val="0"/>
      <w:marTop w:val="0"/>
      <w:marBottom w:val="0"/>
      <w:divBdr>
        <w:top w:val="none" w:sz="0" w:space="0" w:color="auto"/>
        <w:left w:val="none" w:sz="0" w:space="0" w:color="auto"/>
        <w:bottom w:val="none" w:sz="0" w:space="0" w:color="auto"/>
        <w:right w:val="none" w:sz="0" w:space="0" w:color="auto"/>
      </w:divBdr>
    </w:div>
    <w:div w:id="1289121126">
      <w:bodyDiv w:val="1"/>
      <w:marLeft w:val="0"/>
      <w:marRight w:val="0"/>
      <w:marTop w:val="0"/>
      <w:marBottom w:val="0"/>
      <w:divBdr>
        <w:top w:val="none" w:sz="0" w:space="0" w:color="auto"/>
        <w:left w:val="none" w:sz="0" w:space="0" w:color="auto"/>
        <w:bottom w:val="none" w:sz="0" w:space="0" w:color="auto"/>
        <w:right w:val="none" w:sz="0" w:space="0" w:color="auto"/>
      </w:divBdr>
    </w:div>
    <w:div w:id="1352952180">
      <w:bodyDiv w:val="1"/>
      <w:marLeft w:val="0"/>
      <w:marRight w:val="0"/>
      <w:marTop w:val="0"/>
      <w:marBottom w:val="0"/>
      <w:divBdr>
        <w:top w:val="none" w:sz="0" w:space="0" w:color="auto"/>
        <w:left w:val="none" w:sz="0" w:space="0" w:color="auto"/>
        <w:bottom w:val="none" w:sz="0" w:space="0" w:color="auto"/>
        <w:right w:val="none" w:sz="0" w:space="0" w:color="auto"/>
      </w:divBdr>
    </w:div>
    <w:div w:id="1431438526">
      <w:bodyDiv w:val="1"/>
      <w:marLeft w:val="0"/>
      <w:marRight w:val="0"/>
      <w:marTop w:val="0"/>
      <w:marBottom w:val="0"/>
      <w:divBdr>
        <w:top w:val="none" w:sz="0" w:space="0" w:color="auto"/>
        <w:left w:val="none" w:sz="0" w:space="0" w:color="auto"/>
        <w:bottom w:val="none" w:sz="0" w:space="0" w:color="auto"/>
        <w:right w:val="none" w:sz="0" w:space="0" w:color="auto"/>
      </w:divBdr>
    </w:div>
    <w:div w:id="1473866034">
      <w:bodyDiv w:val="1"/>
      <w:marLeft w:val="0"/>
      <w:marRight w:val="0"/>
      <w:marTop w:val="0"/>
      <w:marBottom w:val="0"/>
      <w:divBdr>
        <w:top w:val="none" w:sz="0" w:space="0" w:color="auto"/>
        <w:left w:val="none" w:sz="0" w:space="0" w:color="auto"/>
        <w:bottom w:val="none" w:sz="0" w:space="0" w:color="auto"/>
        <w:right w:val="none" w:sz="0" w:space="0" w:color="auto"/>
      </w:divBdr>
    </w:div>
    <w:div w:id="1479612445">
      <w:bodyDiv w:val="1"/>
      <w:marLeft w:val="0"/>
      <w:marRight w:val="0"/>
      <w:marTop w:val="0"/>
      <w:marBottom w:val="0"/>
      <w:divBdr>
        <w:top w:val="none" w:sz="0" w:space="0" w:color="auto"/>
        <w:left w:val="none" w:sz="0" w:space="0" w:color="auto"/>
        <w:bottom w:val="none" w:sz="0" w:space="0" w:color="auto"/>
        <w:right w:val="none" w:sz="0" w:space="0" w:color="auto"/>
      </w:divBdr>
    </w:div>
    <w:div w:id="1498350497">
      <w:bodyDiv w:val="1"/>
      <w:marLeft w:val="0"/>
      <w:marRight w:val="0"/>
      <w:marTop w:val="0"/>
      <w:marBottom w:val="0"/>
      <w:divBdr>
        <w:top w:val="none" w:sz="0" w:space="0" w:color="auto"/>
        <w:left w:val="none" w:sz="0" w:space="0" w:color="auto"/>
        <w:bottom w:val="none" w:sz="0" w:space="0" w:color="auto"/>
        <w:right w:val="none" w:sz="0" w:space="0" w:color="auto"/>
      </w:divBdr>
    </w:div>
    <w:div w:id="1911885340">
      <w:bodyDiv w:val="1"/>
      <w:marLeft w:val="0"/>
      <w:marRight w:val="0"/>
      <w:marTop w:val="0"/>
      <w:marBottom w:val="0"/>
      <w:divBdr>
        <w:top w:val="none" w:sz="0" w:space="0" w:color="auto"/>
        <w:left w:val="none" w:sz="0" w:space="0" w:color="auto"/>
        <w:bottom w:val="none" w:sz="0" w:space="0" w:color="auto"/>
        <w:right w:val="none" w:sz="0" w:space="0" w:color="auto"/>
      </w:divBdr>
    </w:div>
    <w:div w:id="1995989953">
      <w:bodyDiv w:val="1"/>
      <w:marLeft w:val="0"/>
      <w:marRight w:val="0"/>
      <w:marTop w:val="0"/>
      <w:marBottom w:val="0"/>
      <w:divBdr>
        <w:top w:val="none" w:sz="0" w:space="0" w:color="auto"/>
        <w:left w:val="none" w:sz="0" w:space="0" w:color="auto"/>
        <w:bottom w:val="none" w:sz="0" w:space="0" w:color="auto"/>
        <w:right w:val="none" w:sz="0" w:space="0" w:color="auto"/>
      </w:divBdr>
    </w:div>
    <w:div w:id="2019845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odontoerechim.com.br" TargetMode="External"/><Relationship Id="rId18" Type="http://schemas.openxmlformats.org/officeDocument/2006/relationships/hyperlink" Target="mailto:comitedecodigodeconduta@uniodontors.com.br"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uniodontosinos.com.br/site" TargetMode="External"/><Relationship Id="rId17" Type="http://schemas.openxmlformats.org/officeDocument/2006/relationships/hyperlink" Target="mailto:ti@uniodonto-rs.com.br" TargetMode="External"/><Relationship Id="rId2" Type="http://schemas.openxmlformats.org/officeDocument/2006/relationships/customXml" Target="../customXml/item2.xml"/><Relationship Id="rId16" Type="http://schemas.openxmlformats.org/officeDocument/2006/relationships/hyperlink" Target="mailto:assessoria_cooperado@uniodonto-rs.com.br" TargetMode="External"/><Relationship Id="rId20" Type="http://schemas.openxmlformats.org/officeDocument/2006/relationships/hyperlink" Target="https://www.uniodonto-rs.com.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odontoriogrande.com.br/uniodonto"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uniodontopassofundo.com.br" TargetMode="External"/><Relationship Id="rId23" Type="http://schemas.openxmlformats.org/officeDocument/2006/relationships/fontTable" Target="fontTable.xml"/><Relationship Id="rId10" Type="http://schemas.openxmlformats.org/officeDocument/2006/relationships/hyperlink" Target="http://www.uniodontopoa.com.br" TargetMode="External"/><Relationship Id="rId19" Type="http://schemas.openxmlformats.org/officeDocument/2006/relationships/hyperlink" Target="mailto:comitedecodigodeconduta@uniodontors.com.br" TargetMode="External"/><Relationship Id="rId4" Type="http://schemas.openxmlformats.org/officeDocument/2006/relationships/styles" Target="styles.xml"/><Relationship Id="rId9" Type="http://schemas.openxmlformats.org/officeDocument/2006/relationships/hyperlink" Target="https://www.uniodontofronteiraoeste.com.br/unifo" TargetMode="External"/><Relationship Id="rId14" Type="http://schemas.openxmlformats.org/officeDocument/2006/relationships/hyperlink" Target="http://www.uniodontomissoes.com.br"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je/Fh9/Ut9VHSyTBjS9SYr94dQ==">CgMxLjA4AHIhMW1sRDlITnBzRkhjOVhOejNCUkRZU0dsTnZUMmNDbGh3</go:docsCustomData>
</go:gDocsCustomXmlDataStorage>
</file>

<file path=customXml/itemProps1.xml><?xml version="1.0" encoding="utf-8"?>
<ds:datastoreItem xmlns:ds="http://schemas.openxmlformats.org/officeDocument/2006/customXml" ds:itemID="{68BD988B-6EE7-4E1E-98EA-F68CD49CF59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29</Pages>
  <Words>5208</Words>
  <Characters>28129</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Lidiane Bernardon</dc:creator>
  <cp:lastModifiedBy>Lidiane Bernardon</cp:lastModifiedBy>
  <cp:revision>29</cp:revision>
  <dcterms:created xsi:type="dcterms:W3CDTF">2023-11-14T14:12:00Z</dcterms:created>
  <dcterms:modified xsi:type="dcterms:W3CDTF">2024-07-16T17:35:00Z</dcterms:modified>
</cp:coreProperties>
</file>